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FF3DD" w14:textId="1536DA79" w:rsidR="00684DA7" w:rsidRPr="008071AD" w:rsidRDefault="00935AD9" w:rsidP="00935AD9">
      <w:pPr>
        <w:spacing w:line="360" w:lineRule="auto"/>
        <w:rPr>
          <w:rFonts w:ascii="Arial" w:hAnsi="Arial" w:cs="Arial"/>
          <w:b/>
          <w:bCs/>
          <w:i/>
          <w:iCs/>
        </w:rPr>
      </w:pPr>
      <w:r w:rsidRPr="008071AD">
        <w:rPr>
          <w:rFonts w:ascii="Arial" w:hAnsi="Arial" w:cs="Arial"/>
          <w:b/>
          <w:bCs/>
          <w:i/>
          <w:iCs/>
        </w:rPr>
        <w:t xml:space="preserve">                                       </w:t>
      </w:r>
      <w:r w:rsidR="007B2338" w:rsidRPr="008071AD">
        <w:rPr>
          <w:rFonts w:ascii="Arial" w:hAnsi="Arial" w:cs="Arial"/>
          <w:b/>
          <w:bCs/>
          <w:i/>
          <w:iCs/>
        </w:rPr>
        <w:t>TERMO DE REFERÊNCIA</w:t>
      </w:r>
    </w:p>
    <w:p w14:paraId="7432266D" w14:textId="77777777" w:rsidR="008071AD" w:rsidRDefault="008071AD" w:rsidP="007B2338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25B1E60" w14:textId="1CB20337" w:rsidR="007B2338" w:rsidRPr="008071AD" w:rsidRDefault="007B2338" w:rsidP="007B2338">
      <w:pPr>
        <w:spacing w:line="360" w:lineRule="auto"/>
        <w:jc w:val="both"/>
        <w:rPr>
          <w:rFonts w:ascii="Arial" w:hAnsi="Arial" w:cs="Arial"/>
          <w:b/>
          <w:bCs/>
        </w:rPr>
      </w:pPr>
      <w:r w:rsidRPr="008071AD">
        <w:rPr>
          <w:rFonts w:ascii="Arial" w:hAnsi="Arial" w:cs="Arial"/>
          <w:b/>
          <w:bCs/>
        </w:rPr>
        <w:t xml:space="preserve">Modalidade Pregão Presencial n° Pr. </w:t>
      </w:r>
      <w:r w:rsidR="0043478A" w:rsidRPr="008071AD">
        <w:rPr>
          <w:rFonts w:ascii="Arial" w:hAnsi="Arial" w:cs="Arial"/>
          <w:b/>
          <w:bCs/>
        </w:rPr>
        <w:t>0</w:t>
      </w:r>
      <w:r w:rsidR="001F17F9" w:rsidRPr="008071AD">
        <w:rPr>
          <w:rFonts w:ascii="Arial" w:hAnsi="Arial" w:cs="Arial"/>
          <w:b/>
          <w:bCs/>
        </w:rPr>
        <w:t>4</w:t>
      </w:r>
      <w:r w:rsidRPr="008071AD">
        <w:rPr>
          <w:rFonts w:ascii="Arial" w:hAnsi="Arial" w:cs="Arial"/>
          <w:b/>
          <w:bCs/>
        </w:rPr>
        <w:t>/202</w:t>
      </w:r>
      <w:r w:rsidR="0043478A" w:rsidRPr="008071AD">
        <w:rPr>
          <w:rFonts w:ascii="Arial" w:hAnsi="Arial" w:cs="Arial"/>
          <w:b/>
          <w:bCs/>
        </w:rPr>
        <w:t>5</w:t>
      </w:r>
    </w:p>
    <w:p w14:paraId="67AC0626" w14:textId="0E22B49D" w:rsidR="008071AD" w:rsidRDefault="008071AD" w:rsidP="00935AD9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Registro de Preço</w:t>
      </w:r>
    </w:p>
    <w:p w14:paraId="5901A881" w14:textId="42F90E72" w:rsidR="00935AD9" w:rsidRPr="008071AD" w:rsidRDefault="007B2338" w:rsidP="00935AD9">
      <w:pPr>
        <w:spacing w:line="360" w:lineRule="auto"/>
        <w:jc w:val="both"/>
        <w:rPr>
          <w:rFonts w:ascii="Arial" w:hAnsi="Arial" w:cs="Arial"/>
          <w:b/>
          <w:bCs/>
        </w:rPr>
      </w:pPr>
      <w:r w:rsidRPr="008071AD">
        <w:rPr>
          <w:rFonts w:ascii="Arial" w:hAnsi="Arial" w:cs="Arial"/>
          <w:b/>
          <w:bCs/>
        </w:rPr>
        <w:t>Menor Preço –</w:t>
      </w:r>
      <w:r w:rsidR="00F02104" w:rsidRPr="008071AD">
        <w:rPr>
          <w:rFonts w:ascii="Arial" w:hAnsi="Arial" w:cs="Arial"/>
          <w:b/>
          <w:bCs/>
        </w:rPr>
        <w:t xml:space="preserve"> Por item</w:t>
      </w:r>
    </w:p>
    <w:p w14:paraId="2542FE6B" w14:textId="163C69AD" w:rsidR="007B2338" w:rsidRPr="008071AD" w:rsidRDefault="007B2338" w:rsidP="00935AD9">
      <w:pPr>
        <w:spacing w:line="360" w:lineRule="auto"/>
        <w:rPr>
          <w:rFonts w:ascii="Arial" w:hAnsi="Arial" w:cs="Arial"/>
          <w:b/>
          <w:bCs/>
          <w:i/>
          <w:iCs/>
        </w:rPr>
      </w:pPr>
      <w:r w:rsidRPr="008071AD">
        <w:rPr>
          <w:rFonts w:ascii="Arial" w:hAnsi="Arial" w:cs="Arial"/>
          <w:b/>
          <w:bCs/>
          <w:i/>
          <w:iCs/>
        </w:rPr>
        <w:t>1</w:t>
      </w:r>
      <w:r w:rsidR="00CB61C3" w:rsidRPr="008071AD">
        <w:rPr>
          <w:rFonts w:ascii="Arial" w:hAnsi="Arial" w:cs="Arial"/>
          <w:b/>
          <w:bCs/>
          <w:i/>
          <w:iCs/>
        </w:rPr>
        <w:t xml:space="preserve"> - </w:t>
      </w:r>
      <w:r w:rsidRPr="008071AD">
        <w:rPr>
          <w:rFonts w:ascii="Arial" w:hAnsi="Arial" w:cs="Arial"/>
          <w:b/>
          <w:bCs/>
          <w:i/>
          <w:iCs/>
        </w:rPr>
        <w:t>DO OBJETO</w:t>
      </w:r>
    </w:p>
    <w:p w14:paraId="74CC40D7" w14:textId="0E4D63EC" w:rsidR="0043478A" w:rsidRPr="008071AD" w:rsidRDefault="007B2338" w:rsidP="001F17F9">
      <w:pPr>
        <w:spacing w:line="360" w:lineRule="auto"/>
        <w:jc w:val="both"/>
        <w:rPr>
          <w:rFonts w:ascii="Arial" w:hAnsi="Arial" w:cs="Arial"/>
          <w:color w:val="0D0D0D" w:themeColor="text1" w:themeTint="F2"/>
        </w:rPr>
      </w:pPr>
      <w:r w:rsidRPr="008071AD">
        <w:rPr>
          <w:rFonts w:ascii="Arial" w:hAnsi="Arial" w:cs="Arial"/>
          <w:color w:val="0D0D0D" w:themeColor="text1" w:themeTint="F2"/>
        </w:rPr>
        <w:t xml:space="preserve">O </w:t>
      </w:r>
      <w:r w:rsidRPr="008071AD">
        <w:rPr>
          <w:rFonts w:ascii="Arial" w:hAnsi="Arial" w:cs="Arial"/>
          <w:b/>
          <w:bCs/>
          <w:color w:val="0D0D0D" w:themeColor="text1" w:themeTint="F2"/>
        </w:rPr>
        <w:t>MUNICÍPIO DE TIMBÓ GRANDE</w:t>
      </w:r>
      <w:r w:rsidRPr="008071AD">
        <w:rPr>
          <w:rFonts w:ascii="Arial" w:hAnsi="Arial" w:cs="Arial"/>
          <w:color w:val="0D0D0D" w:themeColor="text1" w:themeTint="F2"/>
        </w:rPr>
        <w:t>, pessoa jurídica de direito público interno, inscrito no CNPJ sob o nº 78.497.492/0001-60, com sede na Av. José Arcelino de Souza, n º 332, Bairro Boa Vista, junto a Casa da Cidadania, no município de  Timb</w:t>
      </w:r>
      <w:r w:rsidR="00CB61C3" w:rsidRPr="008071AD">
        <w:rPr>
          <w:rFonts w:ascii="Arial" w:hAnsi="Arial" w:cs="Arial"/>
          <w:color w:val="0D0D0D" w:themeColor="text1" w:themeTint="F2"/>
        </w:rPr>
        <w:t>ó</w:t>
      </w:r>
      <w:r w:rsidRPr="008071AD">
        <w:rPr>
          <w:rFonts w:ascii="Arial" w:hAnsi="Arial" w:cs="Arial"/>
          <w:color w:val="0D0D0D" w:themeColor="text1" w:themeTint="F2"/>
        </w:rPr>
        <w:t xml:space="preserve"> Grande - SC, leva ao conhecimento dos interessados que, na forma da Lei nº 14,133/21, Lei Complementar nº 123/2006 e de outras normas aplicáveis ao objeto deste certame, realizará licitação na modalidade </w:t>
      </w:r>
      <w:r w:rsidRPr="008071AD">
        <w:rPr>
          <w:rFonts w:ascii="Arial" w:hAnsi="Arial" w:cs="Arial"/>
          <w:b/>
          <w:bCs/>
          <w:color w:val="0D0D0D" w:themeColor="text1" w:themeTint="F2"/>
        </w:rPr>
        <w:t>PREGÃO PRESENCIAL</w:t>
      </w:r>
      <w:r w:rsidR="008071AD">
        <w:rPr>
          <w:rFonts w:ascii="Arial" w:hAnsi="Arial" w:cs="Arial"/>
          <w:b/>
          <w:bCs/>
          <w:color w:val="0D0D0D" w:themeColor="text1" w:themeTint="F2"/>
        </w:rPr>
        <w:t xml:space="preserve"> REGISTRO DE PREÇO</w:t>
      </w:r>
      <w:r w:rsidRPr="008071AD">
        <w:rPr>
          <w:rFonts w:ascii="Arial" w:hAnsi="Arial" w:cs="Arial"/>
          <w:color w:val="0D0D0D" w:themeColor="text1" w:themeTint="F2"/>
        </w:rPr>
        <w:t xml:space="preserve">, do tipo </w:t>
      </w:r>
      <w:r w:rsidRPr="008071AD">
        <w:rPr>
          <w:rFonts w:ascii="Arial" w:hAnsi="Arial" w:cs="Arial"/>
          <w:b/>
          <w:bCs/>
          <w:color w:val="0D0D0D" w:themeColor="text1" w:themeTint="F2"/>
        </w:rPr>
        <w:t>MENOR PREÇO</w:t>
      </w:r>
      <w:r w:rsidRPr="008071AD">
        <w:rPr>
          <w:rFonts w:ascii="Arial" w:hAnsi="Arial" w:cs="Arial"/>
          <w:color w:val="0D0D0D" w:themeColor="text1" w:themeTint="F2"/>
        </w:rPr>
        <w:t xml:space="preserve">, sob o regime de execução indireta de empreitada por preço </w:t>
      </w:r>
      <w:r w:rsidR="00F02104" w:rsidRPr="008071AD">
        <w:rPr>
          <w:rFonts w:ascii="Arial" w:hAnsi="Arial" w:cs="Arial"/>
          <w:b/>
          <w:bCs/>
          <w:color w:val="0D0D0D" w:themeColor="text1" w:themeTint="F2"/>
        </w:rPr>
        <w:t>POR ITEM</w:t>
      </w:r>
      <w:r w:rsidRPr="008071AD">
        <w:rPr>
          <w:rFonts w:ascii="Arial" w:hAnsi="Arial" w:cs="Arial"/>
          <w:color w:val="0D0D0D" w:themeColor="text1" w:themeTint="F2"/>
        </w:rPr>
        <w:t xml:space="preserve">, para </w:t>
      </w:r>
      <w:r w:rsidR="001F17F9" w:rsidRPr="008071AD">
        <w:rPr>
          <w:rFonts w:ascii="Arial" w:hAnsi="Arial" w:cs="Arial"/>
          <w:b/>
          <w:bCs/>
          <w:u w:val="single"/>
        </w:rPr>
        <w:t xml:space="preserve"> REGISTRO DE PREÇO PARA EVENTUAL E FUTURA AQUISIÇÃO DE ÓLEOS LUBRIFICANTES PARA A SECRETARIA DE EDUCAÇÃO, AGRICULTURA  E OBRAS E INFRAESTRUTURA.</w:t>
      </w:r>
      <w:r w:rsidRPr="008071AD">
        <w:rPr>
          <w:rFonts w:ascii="Arial" w:hAnsi="Arial" w:cs="Arial"/>
          <w:color w:val="0D0D0D" w:themeColor="text1" w:themeTint="F2"/>
        </w:rPr>
        <w:t xml:space="preserve">, conforme especificações documentos </w:t>
      </w:r>
      <w:r w:rsidR="00392BFA" w:rsidRPr="008071AD">
        <w:rPr>
          <w:rFonts w:ascii="Arial" w:hAnsi="Arial" w:cs="Arial"/>
          <w:color w:val="0D0D0D" w:themeColor="text1" w:themeTint="F2"/>
        </w:rPr>
        <w:t xml:space="preserve">anexos ao Edital. </w:t>
      </w:r>
    </w:p>
    <w:p w14:paraId="59F511B1" w14:textId="77777777" w:rsidR="00B44DC1" w:rsidRPr="008071AD" w:rsidRDefault="00B44DC1" w:rsidP="00B44DC1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4"/>
        <w:gridCol w:w="3882"/>
        <w:gridCol w:w="897"/>
        <w:gridCol w:w="897"/>
        <w:gridCol w:w="917"/>
        <w:gridCol w:w="1017"/>
      </w:tblGrid>
      <w:tr w:rsidR="001F17F9" w:rsidRPr="008071AD" w14:paraId="243ABC4B" w14:textId="77777777" w:rsidTr="007A4E3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6C8B" w14:textId="77777777" w:rsidR="001F17F9" w:rsidRPr="008071AD" w:rsidRDefault="001F17F9" w:rsidP="007A4E33">
            <w:pPr>
              <w:rPr>
                <w:rFonts w:ascii="Arial" w:hAnsi="Arial" w:cs="Arial"/>
                <w:sz w:val="18"/>
                <w:szCs w:val="18"/>
              </w:rPr>
            </w:pPr>
            <w:r w:rsidRPr="008071AD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F08F" w14:textId="77777777" w:rsidR="001F17F9" w:rsidRPr="008071AD" w:rsidRDefault="001F17F9" w:rsidP="007A4E33">
            <w:pPr>
              <w:rPr>
                <w:rFonts w:ascii="Arial" w:hAnsi="Arial" w:cs="Arial"/>
                <w:sz w:val="18"/>
                <w:szCs w:val="18"/>
              </w:rPr>
            </w:pPr>
            <w:r w:rsidRPr="008071AD">
              <w:rPr>
                <w:rFonts w:ascii="Arial" w:hAnsi="Arial" w:cs="Arial"/>
                <w:b/>
                <w:sz w:val="18"/>
                <w:szCs w:val="18"/>
              </w:rPr>
              <w:t>Material/</w:t>
            </w:r>
            <w:proofErr w:type="spellStart"/>
            <w:r w:rsidRPr="008071AD">
              <w:rPr>
                <w:rFonts w:ascii="Arial" w:hAnsi="Arial" w:cs="Arial"/>
                <w:b/>
                <w:sz w:val="18"/>
                <w:szCs w:val="18"/>
              </w:rPr>
              <w:t>Serviço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4C2F" w14:textId="77777777" w:rsidR="001F17F9" w:rsidRPr="008071AD" w:rsidRDefault="001F17F9" w:rsidP="007A4E33">
            <w:pPr>
              <w:rPr>
                <w:rFonts w:ascii="Arial" w:hAnsi="Arial" w:cs="Arial"/>
                <w:sz w:val="18"/>
                <w:szCs w:val="18"/>
              </w:rPr>
            </w:pPr>
            <w:r w:rsidRPr="008071AD">
              <w:rPr>
                <w:rFonts w:ascii="Arial" w:hAnsi="Arial" w:cs="Arial"/>
                <w:b/>
                <w:sz w:val="18"/>
                <w:szCs w:val="18"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5D53" w14:textId="77777777" w:rsidR="001F17F9" w:rsidRPr="008071AD" w:rsidRDefault="001F17F9" w:rsidP="007A4E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071AD">
              <w:rPr>
                <w:rFonts w:ascii="Arial" w:hAnsi="Arial" w:cs="Arial"/>
                <w:b/>
                <w:sz w:val="18"/>
                <w:szCs w:val="18"/>
              </w:rPr>
              <w:t>Qtd</w:t>
            </w:r>
            <w:proofErr w:type="spellEnd"/>
            <w:r w:rsidRPr="008071AD">
              <w:rPr>
                <w:rFonts w:ascii="Arial" w:hAnsi="Arial" w:cs="Arial"/>
                <w:b/>
                <w:sz w:val="18"/>
                <w:szCs w:val="18"/>
              </w:rPr>
              <w:t xml:space="preserve"> licitada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171D" w14:textId="77777777" w:rsidR="001F17F9" w:rsidRPr="008071AD" w:rsidRDefault="001F17F9" w:rsidP="007A4E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71AD">
              <w:rPr>
                <w:rFonts w:ascii="Arial" w:hAnsi="Arial" w:cs="Arial"/>
                <w:b/>
                <w:sz w:val="18"/>
                <w:szCs w:val="18"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E84D6" w14:textId="77777777" w:rsidR="001F17F9" w:rsidRPr="008071AD" w:rsidRDefault="001F17F9" w:rsidP="007A4E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71AD">
              <w:rPr>
                <w:rFonts w:ascii="Arial" w:hAnsi="Arial" w:cs="Arial"/>
                <w:b/>
                <w:sz w:val="18"/>
                <w:szCs w:val="18"/>
              </w:rPr>
              <w:t>Valor total (R$)</w:t>
            </w:r>
          </w:p>
        </w:tc>
      </w:tr>
      <w:tr w:rsidR="001F17F9" w:rsidRPr="008071AD" w14:paraId="48895BD3" w14:textId="77777777" w:rsidTr="007A4E3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45B6" w14:textId="77777777" w:rsidR="001F17F9" w:rsidRPr="008071AD" w:rsidRDefault="001F17F9" w:rsidP="007A4E33">
            <w:pPr>
              <w:rPr>
                <w:rFonts w:ascii="Arial" w:hAnsi="Arial" w:cs="Arial"/>
                <w:sz w:val="18"/>
                <w:szCs w:val="18"/>
              </w:rPr>
            </w:pPr>
            <w:r w:rsidRPr="008071A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475D" w14:textId="77777777" w:rsidR="001F17F9" w:rsidRPr="008071AD" w:rsidRDefault="001F17F9" w:rsidP="007A4E33">
            <w:pPr>
              <w:rPr>
                <w:rFonts w:ascii="Arial" w:hAnsi="Arial" w:cs="Arial"/>
                <w:sz w:val="18"/>
                <w:szCs w:val="18"/>
              </w:rPr>
            </w:pPr>
            <w:r w:rsidRPr="008071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38842 - OLEO LUBRIFICANTE 15W40 API CK4 </w:t>
            </w:r>
            <w:proofErr w:type="gramStart"/>
            <w:r w:rsidRPr="008071AD">
              <w:rPr>
                <w:rFonts w:ascii="Arial" w:hAnsi="Arial" w:cs="Arial"/>
                <w:b/>
                <w:bCs/>
                <w:sz w:val="18"/>
                <w:szCs w:val="18"/>
              </w:rPr>
              <w:t>-  GALÃO</w:t>
            </w:r>
            <w:proofErr w:type="gramEnd"/>
            <w:r w:rsidRPr="008071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 20 LTS</w:t>
            </w:r>
            <w:r w:rsidRPr="008071A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C677228" w14:textId="77777777" w:rsidR="001F17F9" w:rsidRPr="008071AD" w:rsidRDefault="001F17F9" w:rsidP="007A4E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7934B49" w14:textId="77777777" w:rsidR="001F17F9" w:rsidRPr="008071AD" w:rsidRDefault="001F17F9" w:rsidP="007A4E33">
            <w:pPr>
              <w:rPr>
                <w:rFonts w:ascii="Arial" w:hAnsi="Arial" w:cs="Arial"/>
                <w:sz w:val="18"/>
                <w:szCs w:val="18"/>
              </w:rPr>
            </w:pPr>
            <w:r w:rsidRPr="008071AD">
              <w:rPr>
                <w:rFonts w:ascii="Arial" w:hAnsi="Arial" w:cs="Arial"/>
                <w:sz w:val="18"/>
                <w:szCs w:val="18"/>
              </w:rPr>
              <w:t xml:space="preserve">Óleo 15w40 diesel mineral API CK 4. Lubrificante </w:t>
            </w:r>
            <w:proofErr w:type="spellStart"/>
            <w:r w:rsidRPr="008071AD">
              <w:rPr>
                <w:rFonts w:ascii="Arial" w:hAnsi="Arial" w:cs="Arial"/>
                <w:sz w:val="18"/>
                <w:szCs w:val="18"/>
              </w:rPr>
              <w:t>multiviscoso</w:t>
            </w:r>
            <w:proofErr w:type="spellEnd"/>
            <w:r w:rsidRPr="008071AD">
              <w:rPr>
                <w:rFonts w:ascii="Arial" w:hAnsi="Arial" w:cs="Arial"/>
                <w:sz w:val="18"/>
                <w:szCs w:val="18"/>
              </w:rPr>
              <w:t xml:space="preserve"> de alto desempenho para motores a diesel de base mineral, com viscosidade no grau SAE 15w40, classificação API CK 4, ACEA E9 e obrigatoriamente índice de viscosidade acima 138. Deve atender aos níveis de qualidade Caterpillar ECF-3 e possuir APROVAÇÃO pelas normas Mercedes-Benz 228.31 e Volvo VDS 4.5. Galão 20l. </w:t>
            </w:r>
            <w:r w:rsidRPr="008071AD">
              <w:rPr>
                <w:rFonts w:ascii="Arial" w:hAnsi="Arial" w:cs="Arial"/>
                <w:b/>
                <w:bCs/>
                <w:sz w:val="18"/>
                <w:szCs w:val="18"/>
              </w:rPr>
              <w:t>– (Certificação ISO -</w:t>
            </w:r>
            <w:r w:rsidRPr="008071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071AD">
              <w:rPr>
                <w:rFonts w:ascii="Arial" w:hAnsi="Arial" w:cs="Arial"/>
                <w:b/>
                <w:bCs/>
                <w:sz w:val="18"/>
                <w:szCs w:val="18"/>
              </w:rPr>
              <w:t>IATF 16949/2016 e ficha técnica dos produtos.)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C18CC" w14:textId="77777777" w:rsidR="001F17F9" w:rsidRPr="008071AD" w:rsidRDefault="001F17F9" w:rsidP="007A4E33">
            <w:pPr>
              <w:rPr>
                <w:rFonts w:ascii="Arial" w:hAnsi="Arial" w:cs="Arial"/>
                <w:sz w:val="18"/>
                <w:szCs w:val="18"/>
              </w:rPr>
            </w:pPr>
            <w:r w:rsidRPr="008071AD">
              <w:rPr>
                <w:rFonts w:ascii="Arial" w:hAnsi="Arial" w:cs="Arial"/>
                <w:sz w:val="18"/>
                <w:szCs w:val="18"/>
              </w:rPr>
              <w:t xml:space="preserve">GL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0575" w14:textId="77777777" w:rsidR="001F17F9" w:rsidRPr="008071AD" w:rsidRDefault="001F17F9" w:rsidP="007A4E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71AD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0796" w14:textId="77777777" w:rsidR="001F17F9" w:rsidRPr="008071AD" w:rsidRDefault="001F17F9" w:rsidP="007A4E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71AD">
              <w:rPr>
                <w:rFonts w:ascii="Arial" w:hAnsi="Arial" w:cs="Arial"/>
                <w:sz w:val="18"/>
                <w:szCs w:val="18"/>
              </w:rPr>
              <w:t xml:space="preserve"> 580,00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D42B" w14:textId="77777777" w:rsidR="001F17F9" w:rsidRPr="008071AD" w:rsidRDefault="001F17F9" w:rsidP="007A4E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71AD">
              <w:rPr>
                <w:rFonts w:ascii="Arial" w:hAnsi="Arial" w:cs="Arial"/>
                <w:sz w:val="18"/>
                <w:szCs w:val="18"/>
              </w:rPr>
              <w:t xml:space="preserve"> 26.100,00</w:t>
            </w:r>
          </w:p>
        </w:tc>
      </w:tr>
      <w:tr w:rsidR="001F17F9" w:rsidRPr="008071AD" w14:paraId="6224AF63" w14:textId="77777777" w:rsidTr="007A4E3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7E33" w14:textId="77777777" w:rsidR="001F17F9" w:rsidRPr="008071AD" w:rsidRDefault="001F17F9" w:rsidP="007A4E33">
            <w:pPr>
              <w:rPr>
                <w:rFonts w:ascii="Arial" w:hAnsi="Arial" w:cs="Arial"/>
                <w:sz w:val="18"/>
                <w:szCs w:val="18"/>
              </w:rPr>
            </w:pPr>
            <w:r w:rsidRPr="008071AD">
              <w:rPr>
                <w:rFonts w:ascii="Arial" w:hAnsi="Arial" w:cs="Arial"/>
                <w:sz w:val="18"/>
                <w:szCs w:val="18"/>
              </w:rPr>
              <w:lastRenderedPageBreak/>
              <w:t>2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4E7B" w14:textId="77777777" w:rsidR="001F17F9" w:rsidRPr="008071AD" w:rsidRDefault="001F17F9" w:rsidP="007A4E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71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167 - OLEO LUBRIFICANTE SAE 80W - 20 LITROS </w:t>
            </w:r>
          </w:p>
          <w:p w14:paraId="2D61AA5D" w14:textId="77777777" w:rsidR="001F17F9" w:rsidRPr="008071AD" w:rsidRDefault="001F17F9" w:rsidP="007A4E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16D177EC" w14:textId="77777777" w:rsidR="001F17F9" w:rsidRPr="008071AD" w:rsidRDefault="001F17F9" w:rsidP="007A4E33">
            <w:pPr>
              <w:rPr>
                <w:rFonts w:ascii="Arial" w:hAnsi="Arial" w:cs="Arial"/>
                <w:sz w:val="18"/>
                <w:szCs w:val="18"/>
              </w:rPr>
            </w:pPr>
            <w:r w:rsidRPr="008071AD">
              <w:rPr>
                <w:rFonts w:ascii="Arial" w:hAnsi="Arial" w:cs="Arial"/>
                <w:sz w:val="18"/>
                <w:szCs w:val="18"/>
              </w:rPr>
              <w:t xml:space="preserve">Óleo para caixa e transmissões 80w. Lubrificante mineral para caixa e transmissões automotivas, com viscosidade no grau SAE 80w, e nível de desempenho API GL-4, que atenda a norma ZF TE-ML17A e que possua APROVAÇÃO pela norma Mercedes- Benz MB 235.5.  </w:t>
            </w:r>
            <w:r w:rsidRPr="008071AD">
              <w:rPr>
                <w:rFonts w:ascii="Arial" w:hAnsi="Arial" w:cs="Arial"/>
                <w:b/>
                <w:bCs/>
                <w:sz w:val="18"/>
                <w:szCs w:val="18"/>
              </w:rPr>
              <w:t>(Certificação ISO - IATF 16949/2016 e ficha técnica dos produtos)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4CCE" w14:textId="77777777" w:rsidR="001F17F9" w:rsidRPr="008071AD" w:rsidRDefault="001F17F9" w:rsidP="007A4E33">
            <w:pPr>
              <w:rPr>
                <w:rFonts w:ascii="Arial" w:hAnsi="Arial" w:cs="Arial"/>
                <w:sz w:val="18"/>
                <w:szCs w:val="18"/>
              </w:rPr>
            </w:pPr>
            <w:r w:rsidRPr="008071AD">
              <w:rPr>
                <w:rFonts w:ascii="Arial" w:hAnsi="Arial" w:cs="Arial"/>
                <w:sz w:val="18"/>
                <w:szCs w:val="18"/>
              </w:rPr>
              <w:t xml:space="preserve">GL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8440" w14:textId="77777777" w:rsidR="001F17F9" w:rsidRPr="008071AD" w:rsidRDefault="001F17F9" w:rsidP="007A4E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71A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908C" w14:textId="77777777" w:rsidR="001F17F9" w:rsidRPr="008071AD" w:rsidRDefault="001F17F9" w:rsidP="007A4E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71AD">
              <w:rPr>
                <w:rFonts w:ascii="Arial" w:hAnsi="Arial" w:cs="Arial"/>
                <w:sz w:val="18"/>
                <w:szCs w:val="18"/>
              </w:rPr>
              <w:t xml:space="preserve"> 659,00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2A19" w14:textId="77777777" w:rsidR="001F17F9" w:rsidRPr="008071AD" w:rsidRDefault="001F17F9" w:rsidP="007A4E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71AD">
              <w:rPr>
                <w:rFonts w:ascii="Arial" w:hAnsi="Arial" w:cs="Arial"/>
                <w:sz w:val="18"/>
                <w:szCs w:val="18"/>
              </w:rPr>
              <w:t xml:space="preserve"> 3.295,00</w:t>
            </w:r>
          </w:p>
        </w:tc>
      </w:tr>
      <w:tr w:rsidR="001F17F9" w:rsidRPr="008071AD" w14:paraId="42B299E6" w14:textId="77777777" w:rsidTr="007A4E3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4C8C" w14:textId="77777777" w:rsidR="001F17F9" w:rsidRPr="008071AD" w:rsidRDefault="001F17F9" w:rsidP="007A4E33">
            <w:pPr>
              <w:rPr>
                <w:rFonts w:ascii="Arial" w:hAnsi="Arial" w:cs="Arial"/>
                <w:sz w:val="18"/>
                <w:szCs w:val="18"/>
              </w:rPr>
            </w:pPr>
            <w:r w:rsidRPr="008071A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59B2" w14:textId="77777777" w:rsidR="001F17F9" w:rsidRPr="008071AD" w:rsidRDefault="001F17F9" w:rsidP="007A4E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71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96 - OLEO LUBRIFICANTE - SAE 90 - GALÃO 20lt </w:t>
            </w:r>
          </w:p>
          <w:p w14:paraId="103FDC68" w14:textId="77777777" w:rsidR="001F17F9" w:rsidRPr="008071AD" w:rsidRDefault="001F17F9" w:rsidP="007A4E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CF733FB" w14:textId="77777777" w:rsidR="001F17F9" w:rsidRPr="008071AD" w:rsidRDefault="001F17F9" w:rsidP="007A4E33">
            <w:pPr>
              <w:rPr>
                <w:rFonts w:ascii="Arial" w:hAnsi="Arial" w:cs="Arial"/>
                <w:sz w:val="18"/>
                <w:szCs w:val="18"/>
              </w:rPr>
            </w:pPr>
            <w:r w:rsidRPr="008071AD">
              <w:rPr>
                <w:rFonts w:ascii="Arial" w:hAnsi="Arial" w:cs="Arial"/>
                <w:sz w:val="18"/>
                <w:szCs w:val="18"/>
              </w:rPr>
              <w:t xml:space="preserve">Lubrificante </w:t>
            </w:r>
            <w:proofErr w:type="spellStart"/>
            <w:r w:rsidRPr="008071AD">
              <w:rPr>
                <w:rFonts w:ascii="Arial" w:hAnsi="Arial" w:cs="Arial"/>
                <w:sz w:val="18"/>
                <w:szCs w:val="18"/>
              </w:rPr>
              <w:t>monoviscoso</w:t>
            </w:r>
            <w:proofErr w:type="spellEnd"/>
            <w:r w:rsidRPr="008071AD">
              <w:rPr>
                <w:rFonts w:ascii="Arial" w:hAnsi="Arial" w:cs="Arial"/>
                <w:sz w:val="18"/>
                <w:szCs w:val="18"/>
              </w:rPr>
              <w:t xml:space="preserve"> no Grau SAE 90, com nível de desempenho API GL-5. Deverá possuir APROVAÇÃO pela norma MB 235 </w:t>
            </w:r>
            <w:r w:rsidRPr="008071AD">
              <w:rPr>
                <w:rFonts w:ascii="Arial" w:hAnsi="Arial" w:cs="Arial"/>
                <w:b/>
                <w:bCs/>
                <w:sz w:val="18"/>
                <w:szCs w:val="18"/>
              </w:rPr>
              <w:t>(Certificação ISO - IATF 16949/2016 e ficha técnica dos produtos)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18D9" w14:textId="77777777" w:rsidR="001F17F9" w:rsidRPr="008071AD" w:rsidRDefault="001F17F9" w:rsidP="007A4E33">
            <w:pPr>
              <w:rPr>
                <w:rFonts w:ascii="Arial" w:hAnsi="Arial" w:cs="Arial"/>
                <w:sz w:val="18"/>
                <w:szCs w:val="18"/>
              </w:rPr>
            </w:pPr>
            <w:r w:rsidRPr="008071AD">
              <w:rPr>
                <w:rFonts w:ascii="Arial" w:hAnsi="Arial" w:cs="Arial"/>
                <w:sz w:val="18"/>
                <w:szCs w:val="18"/>
              </w:rPr>
              <w:t xml:space="preserve">GL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0FA1" w14:textId="77777777" w:rsidR="001F17F9" w:rsidRPr="008071AD" w:rsidRDefault="001F17F9" w:rsidP="007A4E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71A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6250" w14:textId="77777777" w:rsidR="001F17F9" w:rsidRPr="008071AD" w:rsidRDefault="001F17F9" w:rsidP="007A4E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71AD">
              <w:rPr>
                <w:rFonts w:ascii="Arial" w:hAnsi="Arial" w:cs="Arial"/>
                <w:sz w:val="18"/>
                <w:szCs w:val="18"/>
              </w:rPr>
              <w:t xml:space="preserve"> 735,00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7434" w14:textId="77777777" w:rsidR="001F17F9" w:rsidRPr="008071AD" w:rsidRDefault="001F17F9" w:rsidP="007A4E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71AD">
              <w:rPr>
                <w:rFonts w:ascii="Arial" w:hAnsi="Arial" w:cs="Arial"/>
                <w:sz w:val="18"/>
                <w:szCs w:val="18"/>
              </w:rPr>
              <w:t xml:space="preserve"> 11.025,00</w:t>
            </w:r>
          </w:p>
        </w:tc>
      </w:tr>
      <w:tr w:rsidR="001F17F9" w:rsidRPr="008071AD" w14:paraId="3785D997" w14:textId="77777777" w:rsidTr="007A4E3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F06F" w14:textId="77777777" w:rsidR="001F17F9" w:rsidRPr="008071AD" w:rsidRDefault="001F17F9" w:rsidP="007A4E33">
            <w:pPr>
              <w:rPr>
                <w:rFonts w:ascii="Arial" w:hAnsi="Arial" w:cs="Arial"/>
                <w:sz w:val="18"/>
                <w:szCs w:val="18"/>
              </w:rPr>
            </w:pPr>
            <w:r w:rsidRPr="008071A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B108" w14:textId="77777777" w:rsidR="001F17F9" w:rsidRPr="008071AD" w:rsidRDefault="001F17F9" w:rsidP="007A4E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71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39965 - OLEO LUBRIFICANTE ATF TIPO A SUFIXO A - GALÃO 20lt </w:t>
            </w:r>
          </w:p>
          <w:p w14:paraId="794E7085" w14:textId="77777777" w:rsidR="001F17F9" w:rsidRPr="008071AD" w:rsidRDefault="001F17F9" w:rsidP="007A4E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3F9EBE" w14:textId="77777777" w:rsidR="001F17F9" w:rsidRPr="008071AD" w:rsidRDefault="001F17F9" w:rsidP="007A4E33">
            <w:pPr>
              <w:rPr>
                <w:rFonts w:ascii="Arial" w:hAnsi="Arial" w:cs="Arial"/>
                <w:sz w:val="18"/>
                <w:szCs w:val="18"/>
              </w:rPr>
            </w:pPr>
            <w:r w:rsidRPr="008071AD">
              <w:rPr>
                <w:rFonts w:ascii="Arial" w:hAnsi="Arial" w:cs="Arial"/>
                <w:sz w:val="18"/>
                <w:szCs w:val="18"/>
              </w:rPr>
              <w:t xml:space="preserve">Lubrificante ATF Tipo A Sufixo A, com índice de viscosidade acima de 165. Óleo hidráulico tipo ATF de alta qualidade, de cor avermelhada, indicado para uso em transmissões automáticas e sistemas de direção hidráulica de veículos e caminhões, que atenda à classificação GM Tipo A Sufixo A.  O produto deverá ainda ter APROVAÇÃO pela norma MB 236.2 (DBL 6623.10).  Sugestões de produtos: Texaco </w:t>
            </w:r>
            <w:proofErr w:type="spellStart"/>
            <w:r w:rsidRPr="008071AD">
              <w:rPr>
                <w:rFonts w:ascii="Arial" w:hAnsi="Arial" w:cs="Arial"/>
                <w:sz w:val="18"/>
                <w:szCs w:val="18"/>
              </w:rPr>
              <w:t>Texamatic</w:t>
            </w:r>
            <w:proofErr w:type="spellEnd"/>
            <w:r w:rsidRPr="008071AD">
              <w:rPr>
                <w:rFonts w:ascii="Arial" w:hAnsi="Arial" w:cs="Arial"/>
                <w:sz w:val="18"/>
                <w:szCs w:val="18"/>
              </w:rPr>
              <w:t xml:space="preserve"> ATF, Lubrax ATF TA, Mobil ATF 200, Ipiranga AT Fluído Tipo A. Embalado em galões de 20L – </w:t>
            </w:r>
            <w:r w:rsidRPr="008071AD">
              <w:rPr>
                <w:rFonts w:ascii="Arial" w:hAnsi="Arial" w:cs="Arial"/>
                <w:b/>
                <w:bCs/>
                <w:sz w:val="18"/>
                <w:szCs w:val="18"/>
              </w:rPr>
              <w:t>(Certificação ISO - IATF 16949/2016 e ficha técnica dos produtos.)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C5C1" w14:textId="77777777" w:rsidR="001F17F9" w:rsidRPr="008071AD" w:rsidRDefault="001F17F9" w:rsidP="007A4E33">
            <w:pPr>
              <w:rPr>
                <w:rFonts w:ascii="Arial" w:hAnsi="Arial" w:cs="Arial"/>
                <w:sz w:val="18"/>
                <w:szCs w:val="18"/>
              </w:rPr>
            </w:pPr>
            <w:r w:rsidRPr="008071AD">
              <w:rPr>
                <w:rFonts w:ascii="Arial" w:hAnsi="Arial" w:cs="Arial"/>
                <w:sz w:val="18"/>
                <w:szCs w:val="18"/>
              </w:rPr>
              <w:t xml:space="preserve">GL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431B7" w14:textId="77777777" w:rsidR="001F17F9" w:rsidRPr="008071AD" w:rsidRDefault="001F17F9" w:rsidP="007A4E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71A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0096" w14:textId="77777777" w:rsidR="001F17F9" w:rsidRPr="008071AD" w:rsidRDefault="001F17F9" w:rsidP="007A4E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71AD">
              <w:rPr>
                <w:rFonts w:ascii="Arial" w:hAnsi="Arial" w:cs="Arial"/>
                <w:sz w:val="18"/>
                <w:szCs w:val="18"/>
              </w:rPr>
              <w:t xml:space="preserve"> 790,00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62CB" w14:textId="77777777" w:rsidR="001F17F9" w:rsidRPr="008071AD" w:rsidRDefault="001F17F9" w:rsidP="007A4E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71AD">
              <w:rPr>
                <w:rFonts w:ascii="Arial" w:hAnsi="Arial" w:cs="Arial"/>
                <w:sz w:val="18"/>
                <w:szCs w:val="18"/>
              </w:rPr>
              <w:t xml:space="preserve"> 7.900,00</w:t>
            </w:r>
          </w:p>
        </w:tc>
      </w:tr>
      <w:tr w:rsidR="001F17F9" w:rsidRPr="008071AD" w14:paraId="2F3C8D4E" w14:textId="77777777" w:rsidTr="007A4E3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5983" w14:textId="77777777" w:rsidR="001F17F9" w:rsidRPr="008071AD" w:rsidRDefault="001F17F9" w:rsidP="007A4E33">
            <w:pPr>
              <w:rPr>
                <w:rFonts w:ascii="Arial" w:hAnsi="Arial" w:cs="Arial"/>
                <w:sz w:val="18"/>
                <w:szCs w:val="18"/>
              </w:rPr>
            </w:pPr>
            <w:r w:rsidRPr="008071A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C066" w14:textId="77777777" w:rsidR="001F17F9" w:rsidRPr="008071AD" w:rsidRDefault="001F17F9" w:rsidP="007A4E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71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28045 - TAMBOR DE 170 KG DE GRAXA </w:t>
            </w:r>
          </w:p>
          <w:p w14:paraId="4B40B94F" w14:textId="77777777" w:rsidR="001F17F9" w:rsidRPr="008071AD" w:rsidRDefault="001F17F9" w:rsidP="007A4E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11E4A4" w14:textId="77777777" w:rsidR="001F17F9" w:rsidRPr="008071AD" w:rsidRDefault="001F17F9" w:rsidP="007A4E33">
            <w:pPr>
              <w:rPr>
                <w:rFonts w:ascii="Arial" w:hAnsi="Arial" w:cs="Arial"/>
                <w:sz w:val="18"/>
                <w:szCs w:val="18"/>
              </w:rPr>
            </w:pPr>
            <w:r w:rsidRPr="008071A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27D325C" w14:textId="77777777" w:rsidR="001F17F9" w:rsidRPr="008071AD" w:rsidRDefault="001F17F9" w:rsidP="007A4E33">
            <w:pPr>
              <w:rPr>
                <w:rFonts w:ascii="Arial" w:hAnsi="Arial" w:cs="Arial"/>
                <w:sz w:val="18"/>
                <w:szCs w:val="18"/>
              </w:rPr>
            </w:pPr>
            <w:r w:rsidRPr="008071AD">
              <w:rPr>
                <w:rFonts w:ascii="Arial" w:hAnsi="Arial" w:cs="Arial"/>
                <w:sz w:val="18"/>
                <w:szCs w:val="18"/>
              </w:rPr>
              <w:t xml:space="preserve">Graxa Lubrificante à base de sabão complexo de lítio, com aditivos de extrema pressão e inibidores de oxidação e corrosão, no grau NLGI 2 Recomendada para a lubrificação de equipamentos automotivos, agrícolas, marítimos e industriais, que operem sob condições severas e altas temperaturas de trabalho. Deve possuir </w:t>
            </w:r>
            <w:r w:rsidRPr="008071AD">
              <w:rPr>
                <w:rFonts w:ascii="Arial" w:hAnsi="Arial" w:cs="Arial"/>
                <w:sz w:val="18"/>
                <w:szCs w:val="18"/>
              </w:rPr>
              <w:lastRenderedPageBreak/>
              <w:t xml:space="preserve">elevada resistência ao cisalhamento, mantendo-se aderida às superfícies mesmo sob condições severas. Deve possuir APROVAÇÃO [5] pela norma Mercedes-Benz DBL 6804.00- complexo de lítio e ponto de gota igual ou superior a 190 °C. Sugestões de produtos: Lubrax </w:t>
            </w:r>
            <w:proofErr w:type="spellStart"/>
            <w:r w:rsidRPr="008071AD">
              <w:rPr>
                <w:rFonts w:ascii="Arial" w:hAnsi="Arial" w:cs="Arial"/>
                <w:sz w:val="18"/>
                <w:szCs w:val="18"/>
              </w:rPr>
              <w:t>AutoLith</w:t>
            </w:r>
            <w:proofErr w:type="spellEnd"/>
            <w:r w:rsidRPr="008071AD">
              <w:rPr>
                <w:rFonts w:ascii="Arial" w:hAnsi="Arial" w:cs="Arial"/>
                <w:sz w:val="18"/>
                <w:szCs w:val="18"/>
              </w:rPr>
              <w:t xml:space="preserve"> 2, </w:t>
            </w:r>
            <w:proofErr w:type="spellStart"/>
            <w:r w:rsidRPr="008071AD">
              <w:rPr>
                <w:rFonts w:ascii="Arial" w:hAnsi="Arial" w:cs="Arial"/>
                <w:sz w:val="18"/>
                <w:szCs w:val="18"/>
              </w:rPr>
              <w:t>Evora</w:t>
            </w:r>
            <w:proofErr w:type="spellEnd"/>
            <w:r w:rsidRPr="008071A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071AD">
              <w:rPr>
                <w:rFonts w:ascii="Arial" w:hAnsi="Arial" w:cs="Arial"/>
                <w:sz w:val="18"/>
                <w:szCs w:val="18"/>
              </w:rPr>
              <w:t>Lith</w:t>
            </w:r>
            <w:proofErr w:type="spellEnd"/>
            <w:r w:rsidRPr="008071AD">
              <w:rPr>
                <w:rFonts w:ascii="Arial" w:hAnsi="Arial" w:cs="Arial"/>
                <w:sz w:val="18"/>
                <w:szCs w:val="18"/>
              </w:rPr>
              <w:t xml:space="preserve"> Blue MP, Tutela MR-2, </w:t>
            </w:r>
            <w:proofErr w:type="spellStart"/>
            <w:r w:rsidRPr="008071AD">
              <w:rPr>
                <w:rFonts w:ascii="Arial" w:hAnsi="Arial" w:cs="Arial"/>
                <w:sz w:val="18"/>
                <w:szCs w:val="18"/>
              </w:rPr>
              <w:t>Marfak</w:t>
            </w:r>
            <w:proofErr w:type="spellEnd"/>
            <w:r w:rsidRPr="008071AD">
              <w:rPr>
                <w:rFonts w:ascii="Arial" w:hAnsi="Arial" w:cs="Arial"/>
                <w:sz w:val="18"/>
                <w:szCs w:val="18"/>
              </w:rPr>
              <w:t xml:space="preserve"> MP 2. Tambor de 170 kg. </w:t>
            </w:r>
            <w:r w:rsidRPr="008071AD">
              <w:rPr>
                <w:rFonts w:ascii="Arial" w:hAnsi="Arial" w:cs="Arial"/>
                <w:b/>
                <w:bCs/>
                <w:sz w:val="18"/>
                <w:szCs w:val="18"/>
              </w:rPr>
              <w:t>– (Certificação ISO - IATF 16949/2016 e ficha técnica dos produtos.)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B18A" w14:textId="77777777" w:rsidR="001F17F9" w:rsidRPr="008071AD" w:rsidRDefault="001F17F9" w:rsidP="007A4E33">
            <w:pPr>
              <w:rPr>
                <w:rFonts w:ascii="Arial" w:hAnsi="Arial" w:cs="Arial"/>
                <w:sz w:val="18"/>
                <w:szCs w:val="18"/>
              </w:rPr>
            </w:pPr>
            <w:r w:rsidRPr="008071AD">
              <w:rPr>
                <w:rFonts w:ascii="Arial" w:hAnsi="Arial" w:cs="Arial"/>
                <w:sz w:val="18"/>
                <w:szCs w:val="18"/>
              </w:rPr>
              <w:lastRenderedPageBreak/>
              <w:t xml:space="preserve">TBR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C4DE" w14:textId="77777777" w:rsidR="001F17F9" w:rsidRPr="008071AD" w:rsidRDefault="001F17F9" w:rsidP="007A4E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71A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38F1" w14:textId="77777777" w:rsidR="001F17F9" w:rsidRPr="008071AD" w:rsidRDefault="001F17F9" w:rsidP="007A4E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71AD">
              <w:rPr>
                <w:rFonts w:ascii="Arial" w:hAnsi="Arial" w:cs="Arial"/>
                <w:sz w:val="18"/>
                <w:szCs w:val="18"/>
              </w:rPr>
              <w:t xml:space="preserve"> 2.890,00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232F" w14:textId="77777777" w:rsidR="001F17F9" w:rsidRPr="008071AD" w:rsidRDefault="001F17F9" w:rsidP="007A4E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71AD">
              <w:rPr>
                <w:rFonts w:ascii="Arial" w:hAnsi="Arial" w:cs="Arial"/>
                <w:sz w:val="18"/>
                <w:szCs w:val="18"/>
              </w:rPr>
              <w:t xml:space="preserve"> 11.560,00</w:t>
            </w:r>
          </w:p>
        </w:tc>
      </w:tr>
      <w:tr w:rsidR="001F17F9" w:rsidRPr="008071AD" w14:paraId="276AA53B" w14:textId="77777777" w:rsidTr="007A4E3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AAE6" w14:textId="77777777" w:rsidR="001F17F9" w:rsidRPr="008071AD" w:rsidRDefault="001F17F9" w:rsidP="007A4E33">
            <w:pPr>
              <w:rPr>
                <w:rFonts w:ascii="Arial" w:hAnsi="Arial" w:cs="Arial"/>
                <w:sz w:val="18"/>
                <w:szCs w:val="18"/>
              </w:rPr>
            </w:pPr>
            <w:r w:rsidRPr="008071A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10ED" w14:textId="77777777" w:rsidR="001F17F9" w:rsidRPr="008071AD" w:rsidRDefault="001F17F9" w:rsidP="007A4E33">
            <w:pPr>
              <w:rPr>
                <w:rFonts w:ascii="Arial" w:hAnsi="Arial" w:cs="Arial"/>
                <w:sz w:val="18"/>
                <w:szCs w:val="18"/>
              </w:rPr>
            </w:pPr>
            <w:r w:rsidRPr="008071AD">
              <w:rPr>
                <w:rFonts w:ascii="Arial" w:hAnsi="Arial" w:cs="Arial"/>
                <w:b/>
                <w:bCs/>
                <w:sz w:val="18"/>
                <w:szCs w:val="18"/>
              </w:rPr>
              <w:t>11793 - OLEO LUBRIFICANTE TRX 20W40 - GALÃO DE 20lt</w:t>
            </w:r>
            <w:r w:rsidRPr="008071A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2E7FFA2" w14:textId="77777777" w:rsidR="001F17F9" w:rsidRPr="008071AD" w:rsidRDefault="001F17F9" w:rsidP="007A4E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46B1C8" w14:textId="77777777" w:rsidR="001F17F9" w:rsidRPr="008071AD" w:rsidRDefault="001F17F9" w:rsidP="007A4E33">
            <w:pPr>
              <w:rPr>
                <w:rFonts w:ascii="Arial" w:hAnsi="Arial" w:cs="Arial"/>
                <w:sz w:val="18"/>
                <w:szCs w:val="18"/>
              </w:rPr>
            </w:pPr>
            <w:r w:rsidRPr="008071AD">
              <w:rPr>
                <w:rFonts w:ascii="Arial" w:hAnsi="Arial" w:cs="Arial"/>
                <w:sz w:val="18"/>
                <w:szCs w:val="18"/>
              </w:rPr>
              <w:t xml:space="preserve">Óleo TRX 20W40 para transmissão e freios utilizado nas motoniveladoras, API GL-4, níveis de desempenho CNH MAT 3510-A, NH 434B, CASE MS 1317: (Case e New </w:t>
            </w:r>
            <w:proofErr w:type="spellStart"/>
            <w:r w:rsidRPr="008071AD">
              <w:rPr>
                <w:rFonts w:ascii="Arial" w:hAnsi="Arial" w:cs="Arial"/>
                <w:sz w:val="18"/>
                <w:szCs w:val="18"/>
              </w:rPr>
              <w:t>Holland</w:t>
            </w:r>
            <w:proofErr w:type="spellEnd"/>
            <w:r w:rsidRPr="008071AD">
              <w:rPr>
                <w:rFonts w:ascii="Arial" w:hAnsi="Arial" w:cs="Arial"/>
                <w:sz w:val="18"/>
                <w:szCs w:val="18"/>
              </w:rPr>
              <w:t xml:space="preserve">) – </w:t>
            </w:r>
            <w:r w:rsidRPr="008071AD">
              <w:rPr>
                <w:rFonts w:ascii="Arial" w:hAnsi="Arial" w:cs="Arial"/>
                <w:b/>
                <w:bCs/>
                <w:sz w:val="18"/>
                <w:szCs w:val="18"/>
              </w:rPr>
              <w:t>(Certificação ISO - IATF 16949/2016 e ficha técnica dos produtos.)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2DE1" w14:textId="77777777" w:rsidR="001F17F9" w:rsidRPr="008071AD" w:rsidRDefault="001F17F9" w:rsidP="007A4E33">
            <w:pPr>
              <w:rPr>
                <w:rFonts w:ascii="Arial" w:hAnsi="Arial" w:cs="Arial"/>
                <w:sz w:val="18"/>
                <w:szCs w:val="18"/>
              </w:rPr>
            </w:pPr>
            <w:r w:rsidRPr="008071AD">
              <w:rPr>
                <w:rFonts w:ascii="Arial" w:hAnsi="Arial" w:cs="Arial"/>
                <w:sz w:val="18"/>
                <w:szCs w:val="18"/>
              </w:rPr>
              <w:t xml:space="preserve">GL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03FA" w14:textId="77777777" w:rsidR="001F17F9" w:rsidRPr="008071AD" w:rsidRDefault="001F17F9" w:rsidP="007A4E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71A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57599" w14:textId="77777777" w:rsidR="001F17F9" w:rsidRPr="008071AD" w:rsidRDefault="001F17F9" w:rsidP="007A4E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71AD">
              <w:rPr>
                <w:rFonts w:ascii="Arial" w:hAnsi="Arial" w:cs="Arial"/>
                <w:sz w:val="18"/>
                <w:szCs w:val="18"/>
              </w:rPr>
              <w:t xml:space="preserve"> 1.290,00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3803" w14:textId="77777777" w:rsidR="001F17F9" w:rsidRPr="008071AD" w:rsidRDefault="001F17F9" w:rsidP="007A4E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71AD">
              <w:rPr>
                <w:rFonts w:ascii="Arial" w:hAnsi="Arial" w:cs="Arial"/>
                <w:sz w:val="18"/>
                <w:szCs w:val="18"/>
              </w:rPr>
              <w:t xml:space="preserve"> 2.580,00</w:t>
            </w:r>
          </w:p>
        </w:tc>
      </w:tr>
      <w:tr w:rsidR="001F17F9" w:rsidRPr="008071AD" w14:paraId="15475ECB" w14:textId="77777777" w:rsidTr="007A4E3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8F9E" w14:textId="77777777" w:rsidR="001F17F9" w:rsidRPr="008071AD" w:rsidRDefault="001F17F9" w:rsidP="007A4E33">
            <w:pPr>
              <w:rPr>
                <w:rFonts w:ascii="Arial" w:hAnsi="Arial" w:cs="Arial"/>
                <w:sz w:val="18"/>
                <w:szCs w:val="18"/>
              </w:rPr>
            </w:pPr>
            <w:r w:rsidRPr="008071AD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694D" w14:textId="77777777" w:rsidR="001F17F9" w:rsidRPr="008071AD" w:rsidRDefault="001F17F9" w:rsidP="007A4E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71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32089 - OLEO LUBRIFICANTE SAE 10W30 API GL-4 - 20 LITROS </w:t>
            </w:r>
          </w:p>
          <w:p w14:paraId="1177A510" w14:textId="77777777" w:rsidR="001F17F9" w:rsidRPr="008071AD" w:rsidRDefault="001F17F9" w:rsidP="007A4E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3604147B" w14:textId="77777777" w:rsidR="001F17F9" w:rsidRPr="008071AD" w:rsidRDefault="001F17F9" w:rsidP="007A4E33">
            <w:pPr>
              <w:rPr>
                <w:rFonts w:ascii="Arial" w:hAnsi="Arial" w:cs="Arial"/>
                <w:sz w:val="18"/>
                <w:szCs w:val="18"/>
              </w:rPr>
            </w:pPr>
            <w:r w:rsidRPr="008071AD">
              <w:rPr>
                <w:rFonts w:ascii="Arial" w:hAnsi="Arial" w:cs="Arial"/>
                <w:sz w:val="18"/>
                <w:szCs w:val="18"/>
              </w:rPr>
              <w:t>Óleo lubrificante multifuncional, viscosidade SAE 10w30 e classificação API GL-4 de alto desempenho. Recomendado para uso em transmissões, sistemas hidráulicos e freios úmidos de equipamentos agrícolas. Possui elevada resistência à oxidação e ao cisalhamento. Deve atender às normas Caterpillar TO-2, Alisson C4, e normas CNH (</w:t>
            </w:r>
            <w:proofErr w:type="spellStart"/>
            <w:r w:rsidRPr="008071AD">
              <w:rPr>
                <w:rFonts w:ascii="Arial" w:hAnsi="Arial" w:cs="Arial"/>
                <w:sz w:val="18"/>
                <w:szCs w:val="18"/>
              </w:rPr>
              <w:t>Case-New</w:t>
            </w:r>
            <w:proofErr w:type="spellEnd"/>
            <w:r w:rsidRPr="008071A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071AD">
              <w:rPr>
                <w:rFonts w:ascii="Arial" w:hAnsi="Arial" w:cs="Arial"/>
                <w:sz w:val="18"/>
                <w:szCs w:val="18"/>
              </w:rPr>
              <w:t>Holland</w:t>
            </w:r>
            <w:proofErr w:type="spellEnd"/>
            <w:r w:rsidRPr="008071AD">
              <w:rPr>
                <w:rFonts w:ascii="Arial" w:hAnsi="Arial" w:cs="Arial"/>
                <w:sz w:val="18"/>
                <w:szCs w:val="18"/>
              </w:rPr>
              <w:t>) MAT 3525 e 3505. Além disso, deverá possuir APROVAÇÃO pela norma ZF TE-ML 03E, ou 05F ou 21F ou ambas simultaneamente</w:t>
            </w:r>
            <w:r w:rsidRPr="008071AD">
              <w:rPr>
                <w:rFonts w:ascii="Arial" w:hAnsi="Arial" w:cs="Arial"/>
                <w:b/>
                <w:bCs/>
                <w:sz w:val="18"/>
                <w:szCs w:val="18"/>
              </w:rPr>
              <w:t>. (Certificação ISO - IATF 16949/2016 e ficha técnica dos produtos)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78F7" w14:textId="77777777" w:rsidR="001F17F9" w:rsidRPr="008071AD" w:rsidRDefault="001F17F9" w:rsidP="007A4E33">
            <w:pPr>
              <w:rPr>
                <w:rFonts w:ascii="Arial" w:hAnsi="Arial" w:cs="Arial"/>
                <w:sz w:val="18"/>
                <w:szCs w:val="18"/>
              </w:rPr>
            </w:pPr>
            <w:r w:rsidRPr="008071AD">
              <w:rPr>
                <w:rFonts w:ascii="Arial" w:hAnsi="Arial" w:cs="Arial"/>
                <w:sz w:val="18"/>
                <w:szCs w:val="18"/>
              </w:rPr>
              <w:t>GL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841A" w14:textId="77777777" w:rsidR="001F17F9" w:rsidRPr="008071AD" w:rsidRDefault="001F17F9" w:rsidP="007A4E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71A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DA9F" w14:textId="77777777" w:rsidR="001F17F9" w:rsidRPr="008071AD" w:rsidRDefault="001F17F9" w:rsidP="007A4E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71AD">
              <w:rPr>
                <w:rFonts w:ascii="Arial" w:hAnsi="Arial" w:cs="Arial"/>
                <w:sz w:val="18"/>
                <w:szCs w:val="18"/>
              </w:rPr>
              <w:t xml:space="preserve"> 680,00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E54C" w14:textId="77777777" w:rsidR="001F17F9" w:rsidRPr="008071AD" w:rsidRDefault="001F17F9" w:rsidP="007A4E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71AD">
              <w:rPr>
                <w:rFonts w:ascii="Arial" w:hAnsi="Arial" w:cs="Arial"/>
                <w:sz w:val="18"/>
                <w:szCs w:val="18"/>
              </w:rPr>
              <w:t xml:space="preserve"> 6.800,00</w:t>
            </w:r>
          </w:p>
        </w:tc>
      </w:tr>
      <w:tr w:rsidR="001F17F9" w:rsidRPr="008071AD" w14:paraId="65529B77" w14:textId="77777777" w:rsidTr="007A4E3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3E7A" w14:textId="77777777" w:rsidR="001F17F9" w:rsidRPr="008071AD" w:rsidRDefault="001F17F9" w:rsidP="007A4E33">
            <w:pPr>
              <w:rPr>
                <w:rFonts w:ascii="Arial" w:hAnsi="Arial" w:cs="Arial"/>
                <w:sz w:val="18"/>
                <w:szCs w:val="18"/>
              </w:rPr>
            </w:pPr>
            <w:r w:rsidRPr="008071A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B904" w14:textId="77777777" w:rsidR="001F17F9" w:rsidRPr="008071AD" w:rsidRDefault="001F17F9" w:rsidP="007A4E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71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36680 - OLEO LUBRICANTE ISO 68 - GALÃO COM 20lt </w:t>
            </w:r>
          </w:p>
          <w:p w14:paraId="4A57C178" w14:textId="77777777" w:rsidR="001F17F9" w:rsidRPr="008071AD" w:rsidRDefault="001F17F9" w:rsidP="007A4E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A5EB77" w14:textId="77777777" w:rsidR="001F17F9" w:rsidRPr="008071AD" w:rsidRDefault="001F17F9" w:rsidP="007A4E33">
            <w:pPr>
              <w:rPr>
                <w:rFonts w:ascii="Arial" w:hAnsi="Arial" w:cs="Arial"/>
                <w:sz w:val="18"/>
                <w:szCs w:val="18"/>
              </w:rPr>
            </w:pPr>
            <w:r w:rsidRPr="008071AD">
              <w:rPr>
                <w:rFonts w:ascii="Arial" w:hAnsi="Arial" w:cs="Arial"/>
                <w:sz w:val="18"/>
                <w:szCs w:val="18"/>
              </w:rPr>
              <w:t xml:space="preserve">Lubrificante de base mineral no grau ISO 68, com IV (índice de viscosidade) acima de 140. HVLP e Aditivação </w:t>
            </w:r>
            <w:proofErr w:type="spellStart"/>
            <w:r w:rsidRPr="008071AD">
              <w:rPr>
                <w:rFonts w:ascii="Arial" w:hAnsi="Arial" w:cs="Arial"/>
                <w:sz w:val="18"/>
                <w:szCs w:val="18"/>
              </w:rPr>
              <w:t>antidesgaste</w:t>
            </w:r>
            <w:proofErr w:type="spellEnd"/>
            <w:r w:rsidRPr="008071AD">
              <w:rPr>
                <w:rFonts w:ascii="Arial" w:hAnsi="Arial" w:cs="Arial"/>
                <w:sz w:val="18"/>
                <w:szCs w:val="18"/>
              </w:rPr>
              <w:t xml:space="preserve"> AW. Lubrificante de base mineral desenvolvido para sistemas hidráulicos de equipamentos de terraplanagem e industriais, que operem em condições severas de pressão e temperatura. Deve atender aos requisitos na norma DIN 51.524 PARTE 3 – HVLP. Atende ainda aos requisitos dos fabricantes de bombas hidráulicas Denison, Bosch, Vickers </w:t>
            </w:r>
            <w:r w:rsidRPr="008071AD">
              <w:rPr>
                <w:rFonts w:ascii="Arial" w:hAnsi="Arial" w:cs="Arial"/>
                <w:sz w:val="18"/>
                <w:szCs w:val="18"/>
              </w:rPr>
              <w:lastRenderedPageBreak/>
              <w:t xml:space="preserve">e Cincinatti.  Galões de 20L. – </w:t>
            </w:r>
            <w:r w:rsidRPr="008071AD">
              <w:rPr>
                <w:rFonts w:ascii="Arial" w:hAnsi="Arial" w:cs="Arial"/>
                <w:b/>
                <w:bCs/>
                <w:sz w:val="18"/>
                <w:szCs w:val="18"/>
              </w:rPr>
              <w:t>(Certificação ISO - IATF 16949/2016 e ficha técnica dos produtos.)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0A06" w14:textId="77777777" w:rsidR="001F17F9" w:rsidRPr="008071AD" w:rsidRDefault="001F17F9" w:rsidP="007A4E33">
            <w:pPr>
              <w:rPr>
                <w:rFonts w:ascii="Arial" w:hAnsi="Arial" w:cs="Arial"/>
                <w:sz w:val="18"/>
                <w:szCs w:val="18"/>
              </w:rPr>
            </w:pPr>
            <w:r w:rsidRPr="008071AD">
              <w:rPr>
                <w:rFonts w:ascii="Arial" w:hAnsi="Arial" w:cs="Arial"/>
                <w:sz w:val="18"/>
                <w:szCs w:val="18"/>
              </w:rPr>
              <w:lastRenderedPageBreak/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6132" w14:textId="77777777" w:rsidR="001F17F9" w:rsidRPr="008071AD" w:rsidRDefault="001F17F9" w:rsidP="007A4E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71AD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58CEA" w14:textId="77777777" w:rsidR="001F17F9" w:rsidRPr="008071AD" w:rsidRDefault="001F17F9" w:rsidP="007A4E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71AD">
              <w:rPr>
                <w:rFonts w:ascii="Arial" w:hAnsi="Arial" w:cs="Arial"/>
                <w:sz w:val="18"/>
                <w:szCs w:val="18"/>
              </w:rPr>
              <w:t xml:space="preserve"> 599,00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A702" w14:textId="77777777" w:rsidR="001F17F9" w:rsidRPr="008071AD" w:rsidRDefault="001F17F9" w:rsidP="007A4E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71AD">
              <w:rPr>
                <w:rFonts w:ascii="Arial" w:hAnsi="Arial" w:cs="Arial"/>
                <w:sz w:val="18"/>
                <w:szCs w:val="18"/>
              </w:rPr>
              <w:t xml:space="preserve"> 8.985,00</w:t>
            </w:r>
          </w:p>
        </w:tc>
      </w:tr>
      <w:tr w:rsidR="001F17F9" w:rsidRPr="008071AD" w14:paraId="539156E4" w14:textId="77777777" w:rsidTr="007A4E3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2238" w14:textId="77777777" w:rsidR="001F17F9" w:rsidRPr="008071AD" w:rsidRDefault="001F17F9" w:rsidP="007A4E33">
            <w:pPr>
              <w:rPr>
                <w:rFonts w:ascii="Arial" w:hAnsi="Arial" w:cs="Arial"/>
                <w:sz w:val="18"/>
                <w:szCs w:val="18"/>
              </w:rPr>
            </w:pPr>
            <w:r w:rsidRPr="008071AD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8DD8" w14:textId="77777777" w:rsidR="001F17F9" w:rsidRPr="008071AD" w:rsidRDefault="001F17F9" w:rsidP="007A4E33">
            <w:pPr>
              <w:rPr>
                <w:rFonts w:ascii="Arial" w:hAnsi="Arial" w:cs="Arial"/>
                <w:sz w:val="18"/>
                <w:szCs w:val="18"/>
              </w:rPr>
            </w:pPr>
            <w:r w:rsidRPr="008071AD">
              <w:rPr>
                <w:rFonts w:ascii="Arial" w:hAnsi="Arial" w:cs="Arial"/>
                <w:sz w:val="18"/>
                <w:szCs w:val="18"/>
              </w:rPr>
              <w:t xml:space="preserve">75 - OLEO LUBRIFICANTE PARA CORRENTE MOTO SERRA Galão de 20litros - </w:t>
            </w:r>
            <w:r w:rsidRPr="008071AD">
              <w:rPr>
                <w:rFonts w:ascii="Arial" w:hAnsi="Arial" w:cs="Arial"/>
                <w:b/>
                <w:bCs/>
                <w:sz w:val="18"/>
                <w:szCs w:val="18"/>
              </w:rPr>
              <w:t>(Certificação ISO - IATF 16949/2016 e ficha técnica dos produtos)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6698" w14:textId="77777777" w:rsidR="001F17F9" w:rsidRPr="008071AD" w:rsidRDefault="001F17F9" w:rsidP="007A4E33">
            <w:pPr>
              <w:rPr>
                <w:rFonts w:ascii="Arial" w:hAnsi="Arial" w:cs="Arial"/>
                <w:sz w:val="18"/>
                <w:szCs w:val="18"/>
              </w:rPr>
            </w:pPr>
            <w:r w:rsidRPr="008071AD">
              <w:rPr>
                <w:rFonts w:ascii="Arial" w:hAnsi="Arial" w:cs="Arial"/>
                <w:sz w:val="18"/>
                <w:szCs w:val="18"/>
              </w:rPr>
              <w:t xml:space="preserve">GL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A7DE" w14:textId="77777777" w:rsidR="001F17F9" w:rsidRPr="008071AD" w:rsidRDefault="001F17F9" w:rsidP="007A4E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71A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B089" w14:textId="77777777" w:rsidR="001F17F9" w:rsidRPr="008071AD" w:rsidRDefault="001F17F9" w:rsidP="007A4E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71AD">
              <w:rPr>
                <w:rFonts w:ascii="Arial" w:hAnsi="Arial" w:cs="Arial"/>
                <w:sz w:val="18"/>
                <w:szCs w:val="18"/>
              </w:rPr>
              <w:t xml:space="preserve"> 400,00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5D26" w14:textId="77777777" w:rsidR="001F17F9" w:rsidRPr="008071AD" w:rsidRDefault="001F17F9" w:rsidP="007A4E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71AD">
              <w:rPr>
                <w:rFonts w:ascii="Arial" w:hAnsi="Arial" w:cs="Arial"/>
                <w:sz w:val="18"/>
                <w:szCs w:val="18"/>
              </w:rPr>
              <w:t xml:space="preserve"> 800,00</w:t>
            </w:r>
          </w:p>
        </w:tc>
      </w:tr>
      <w:tr w:rsidR="001F17F9" w:rsidRPr="008071AD" w14:paraId="55EF9781" w14:textId="77777777" w:rsidTr="007A4E3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4BBD" w14:textId="77777777" w:rsidR="001F17F9" w:rsidRPr="008071AD" w:rsidRDefault="001F17F9" w:rsidP="007A4E33">
            <w:pPr>
              <w:rPr>
                <w:rFonts w:ascii="Arial" w:hAnsi="Arial" w:cs="Arial"/>
                <w:sz w:val="18"/>
                <w:szCs w:val="18"/>
              </w:rPr>
            </w:pPr>
            <w:r w:rsidRPr="008071A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3C26" w14:textId="77777777" w:rsidR="001F17F9" w:rsidRPr="008071AD" w:rsidRDefault="001F17F9" w:rsidP="007A4E3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071A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135 - LUBRIFICANTE DE TEMPERO PARA MOTOSSERRA </w:t>
            </w:r>
          </w:p>
          <w:p w14:paraId="651530E7" w14:textId="77777777" w:rsidR="001F17F9" w:rsidRPr="008071AD" w:rsidRDefault="001F17F9" w:rsidP="007A4E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020979" w14:textId="77777777" w:rsidR="001F17F9" w:rsidRPr="008071AD" w:rsidRDefault="001F17F9" w:rsidP="007A4E33">
            <w:pPr>
              <w:rPr>
                <w:rFonts w:ascii="Arial" w:hAnsi="Arial" w:cs="Arial"/>
                <w:sz w:val="18"/>
                <w:szCs w:val="18"/>
              </w:rPr>
            </w:pPr>
            <w:r w:rsidRPr="008071AD">
              <w:rPr>
                <w:rFonts w:ascii="Arial" w:hAnsi="Arial" w:cs="Arial"/>
                <w:sz w:val="18"/>
                <w:szCs w:val="18"/>
              </w:rPr>
              <w:t xml:space="preserve">Lubrificante de elevado poder detergente para motores dois tempos, APLICAÇÕES Recomendado para motores de alto desempenho, tais como motosserras, roçadeiras, motobombas e cortadores de disco, mesmo para os em condições de grandes </w:t>
            </w:r>
            <w:proofErr w:type="spellStart"/>
            <w:r w:rsidRPr="008071AD">
              <w:rPr>
                <w:rFonts w:ascii="Arial" w:hAnsi="Arial" w:cs="Arial"/>
                <w:sz w:val="18"/>
                <w:szCs w:val="18"/>
              </w:rPr>
              <w:t>vações</w:t>
            </w:r>
            <w:proofErr w:type="spellEnd"/>
            <w:r w:rsidRPr="008071AD">
              <w:rPr>
                <w:rFonts w:ascii="Arial" w:hAnsi="Arial" w:cs="Arial"/>
                <w:sz w:val="18"/>
                <w:szCs w:val="18"/>
              </w:rPr>
              <w:t xml:space="preserve"> de rotações e cargas, possibilitando o uso de uma maior taxa de diluição e permitindo um maior intervalo entre as descarbonizações dos motores. Recomendado para ser usado na proporção de até 1:50, com períodos de descarbonização de 600 h de operação. Frasco 500 ml. </w:t>
            </w:r>
            <w:r w:rsidRPr="008071AD">
              <w:rPr>
                <w:rFonts w:ascii="Arial" w:hAnsi="Arial" w:cs="Arial"/>
                <w:b/>
                <w:bCs/>
                <w:sz w:val="18"/>
                <w:szCs w:val="18"/>
              </w:rPr>
              <w:t>(Certificação ISO - IATF 16949/2016 e ficha técnica dos produtos)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54F3" w14:textId="77777777" w:rsidR="001F17F9" w:rsidRPr="008071AD" w:rsidRDefault="001F17F9" w:rsidP="007A4E33">
            <w:pPr>
              <w:rPr>
                <w:rFonts w:ascii="Arial" w:hAnsi="Arial" w:cs="Arial"/>
                <w:sz w:val="18"/>
                <w:szCs w:val="18"/>
              </w:rPr>
            </w:pPr>
            <w:r w:rsidRPr="008071AD">
              <w:rPr>
                <w:rFonts w:ascii="Arial" w:hAnsi="Arial" w:cs="Arial"/>
                <w:sz w:val="18"/>
                <w:szCs w:val="18"/>
              </w:rPr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E0FE" w14:textId="77777777" w:rsidR="001F17F9" w:rsidRPr="008071AD" w:rsidRDefault="001F17F9" w:rsidP="007A4E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71A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4DA3" w14:textId="77777777" w:rsidR="001F17F9" w:rsidRPr="008071AD" w:rsidRDefault="001F17F9" w:rsidP="007A4E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71AD">
              <w:rPr>
                <w:rFonts w:ascii="Arial" w:hAnsi="Arial" w:cs="Arial"/>
                <w:sz w:val="18"/>
                <w:szCs w:val="18"/>
              </w:rPr>
              <w:t xml:space="preserve"> 80,00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2621" w14:textId="77777777" w:rsidR="001F17F9" w:rsidRPr="008071AD" w:rsidRDefault="001F17F9" w:rsidP="007A4E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71AD">
              <w:rPr>
                <w:rFonts w:ascii="Arial" w:hAnsi="Arial" w:cs="Arial"/>
                <w:sz w:val="18"/>
                <w:szCs w:val="18"/>
              </w:rPr>
              <w:t xml:space="preserve"> 800,00</w:t>
            </w:r>
          </w:p>
        </w:tc>
      </w:tr>
      <w:tr w:rsidR="001F17F9" w:rsidRPr="008071AD" w14:paraId="1B7D623D" w14:textId="77777777" w:rsidTr="007A4E3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FB2" w14:textId="77777777" w:rsidR="001F17F9" w:rsidRPr="008071AD" w:rsidRDefault="001F17F9" w:rsidP="007A4E33">
            <w:pPr>
              <w:rPr>
                <w:rFonts w:ascii="Arial" w:hAnsi="Arial" w:cs="Arial"/>
                <w:sz w:val="18"/>
                <w:szCs w:val="18"/>
              </w:rPr>
            </w:pPr>
            <w:r w:rsidRPr="008071AD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05B7" w14:textId="77777777" w:rsidR="001F17F9" w:rsidRPr="008071AD" w:rsidRDefault="001F17F9" w:rsidP="007A4E33">
            <w:pPr>
              <w:rPr>
                <w:rFonts w:ascii="Arial" w:hAnsi="Arial" w:cs="Arial"/>
                <w:sz w:val="18"/>
                <w:szCs w:val="18"/>
              </w:rPr>
            </w:pPr>
            <w:r w:rsidRPr="008071AD">
              <w:rPr>
                <w:rFonts w:ascii="Arial" w:hAnsi="Arial" w:cs="Arial"/>
                <w:b/>
                <w:bCs/>
                <w:sz w:val="18"/>
                <w:szCs w:val="18"/>
              </w:rPr>
              <w:t>37 - OLEO LUBRIFICANTE SAE 10W - GALÃO DE 20lt</w:t>
            </w:r>
            <w:r w:rsidRPr="008071A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7872675" w14:textId="77777777" w:rsidR="001F17F9" w:rsidRPr="008071AD" w:rsidRDefault="001F17F9" w:rsidP="007A4E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DB1C56" w14:textId="77777777" w:rsidR="001F17F9" w:rsidRPr="008071AD" w:rsidRDefault="001F17F9" w:rsidP="007A4E33">
            <w:pPr>
              <w:rPr>
                <w:rFonts w:ascii="Arial" w:hAnsi="Arial" w:cs="Arial"/>
                <w:sz w:val="18"/>
                <w:szCs w:val="18"/>
              </w:rPr>
            </w:pPr>
            <w:r w:rsidRPr="008071AD">
              <w:rPr>
                <w:rFonts w:ascii="Arial" w:hAnsi="Arial" w:cs="Arial"/>
                <w:sz w:val="18"/>
                <w:szCs w:val="18"/>
              </w:rPr>
              <w:t xml:space="preserve">Óleo mineral Lubrificante SAE 10w. Destinado às transmissões, conversores de torque, comandos finais, freios úmidos e sistemas hidráulicos que equipam as máquinas de serviço pesado, como a usada em obras de escavação. Deve atender </w:t>
            </w:r>
            <w:proofErr w:type="spellStart"/>
            <w:r w:rsidRPr="008071AD">
              <w:rPr>
                <w:rFonts w:ascii="Arial" w:hAnsi="Arial" w:cs="Arial"/>
                <w:sz w:val="18"/>
                <w:szCs w:val="18"/>
              </w:rPr>
              <w:t>ásnormas</w:t>
            </w:r>
            <w:proofErr w:type="spellEnd"/>
            <w:r w:rsidRPr="008071AD">
              <w:rPr>
                <w:rFonts w:ascii="Arial" w:hAnsi="Arial" w:cs="Arial"/>
                <w:sz w:val="18"/>
                <w:szCs w:val="18"/>
              </w:rPr>
              <w:t xml:space="preserve"> Caterpillar TO 4, Alisson C4 e Komatsu </w:t>
            </w:r>
            <w:proofErr w:type="spellStart"/>
            <w:r w:rsidRPr="008071AD">
              <w:rPr>
                <w:rFonts w:ascii="Arial" w:hAnsi="Arial" w:cs="Arial"/>
                <w:sz w:val="18"/>
                <w:szCs w:val="18"/>
              </w:rPr>
              <w:t>Micro-Clutch</w:t>
            </w:r>
            <w:proofErr w:type="spellEnd"/>
            <w:r w:rsidRPr="008071AD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8071AD">
              <w:rPr>
                <w:rFonts w:ascii="Arial" w:hAnsi="Arial" w:cs="Arial"/>
                <w:b/>
                <w:bCs/>
                <w:sz w:val="18"/>
                <w:szCs w:val="18"/>
              </w:rPr>
              <w:t>– (Certificação ISO - IATF 16949/2016 e ficha técnica dos produtos)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F42B" w14:textId="77777777" w:rsidR="001F17F9" w:rsidRPr="008071AD" w:rsidRDefault="001F17F9" w:rsidP="007A4E33">
            <w:pPr>
              <w:rPr>
                <w:rFonts w:ascii="Arial" w:hAnsi="Arial" w:cs="Arial"/>
                <w:sz w:val="18"/>
                <w:szCs w:val="18"/>
              </w:rPr>
            </w:pPr>
            <w:r w:rsidRPr="008071AD">
              <w:rPr>
                <w:rFonts w:ascii="Arial" w:hAnsi="Arial" w:cs="Arial"/>
                <w:sz w:val="18"/>
                <w:szCs w:val="18"/>
              </w:rPr>
              <w:t xml:space="preserve">GL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60929" w14:textId="77777777" w:rsidR="001F17F9" w:rsidRPr="008071AD" w:rsidRDefault="001F17F9" w:rsidP="007A4E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71AD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A4755" w14:textId="77777777" w:rsidR="001F17F9" w:rsidRPr="008071AD" w:rsidRDefault="001F17F9" w:rsidP="007A4E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71AD">
              <w:rPr>
                <w:rFonts w:ascii="Arial" w:hAnsi="Arial" w:cs="Arial"/>
                <w:sz w:val="18"/>
                <w:szCs w:val="18"/>
              </w:rPr>
              <w:t xml:space="preserve"> 770,00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4EC3" w14:textId="77777777" w:rsidR="001F17F9" w:rsidRPr="008071AD" w:rsidRDefault="001F17F9" w:rsidP="007A4E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71AD">
              <w:rPr>
                <w:rFonts w:ascii="Arial" w:hAnsi="Arial" w:cs="Arial"/>
                <w:sz w:val="18"/>
                <w:szCs w:val="18"/>
              </w:rPr>
              <w:t xml:space="preserve"> 7.700,00</w:t>
            </w:r>
          </w:p>
        </w:tc>
      </w:tr>
      <w:tr w:rsidR="001F17F9" w:rsidRPr="008071AD" w14:paraId="43B80075" w14:textId="77777777" w:rsidTr="007A4E3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7801" w14:textId="77777777" w:rsidR="001F17F9" w:rsidRPr="008071AD" w:rsidRDefault="001F17F9" w:rsidP="007A4E33">
            <w:pPr>
              <w:rPr>
                <w:rFonts w:ascii="Arial" w:hAnsi="Arial" w:cs="Arial"/>
                <w:sz w:val="18"/>
                <w:szCs w:val="18"/>
              </w:rPr>
            </w:pPr>
            <w:r w:rsidRPr="008071AD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A0E4" w14:textId="77777777" w:rsidR="001F17F9" w:rsidRPr="008071AD" w:rsidRDefault="001F17F9" w:rsidP="007A4E33">
            <w:pPr>
              <w:rPr>
                <w:rFonts w:ascii="Arial" w:hAnsi="Arial" w:cs="Arial"/>
                <w:sz w:val="18"/>
                <w:szCs w:val="18"/>
              </w:rPr>
            </w:pPr>
            <w:r w:rsidRPr="008071AD">
              <w:rPr>
                <w:rFonts w:ascii="Arial" w:hAnsi="Arial" w:cs="Arial"/>
                <w:b/>
                <w:bCs/>
                <w:sz w:val="18"/>
                <w:szCs w:val="18"/>
              </w:rPr>
              <w:t>33119 - OLEO LUBRIFICANTE HD 68 - GALÃO DE 20lt</w:t>
            </w:r>
            <w:r w:rsidRPr="008071A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D2F4590" w14:textId="77777777" w:rsidR="001F17F9" w:rsidRPr="008071AD" w:rsidRDefault="001F17F9" w:rsidP="007A4E33">
            <w:pPr>
              <w:rPr>
                <w:rFonts w:ascii="Arial" w:hAnsi="Arial" w:cs="Arial"/>
                <w:sz w:val="18"/>
                <w:szCs w:val="18"/>
              </w:rPr>
            </w:pPr>
          </w:p>
          <w:p w14:paraId="098C6D2C" w14:textId="77777777" w:rsidR="001F17F9" w:rsidRPr="008071AD" w:rsidRDefault="001F17F9" w:rsidP="007A4E33">
            <w:pPr>
              <w:rPr>
                <w:rFonts w:ascii="Arial" w:hAnsi="Arial" w:cs="Arial"/>
                <w:sz w:val="18"/>
                <w:szCs w:val="18"/>
              </w:rPr>
            </w:pPr>
            <w:r w:rsidRPr="008071AD">
              <w:rPr>
                <w:rFonts w:ascii="Arial" w:hAnsi="Arial" w:cs="Arial"/>
                <w:sz w:val="18"/>
                <w:szCs w:val="18"/>
              </w:rPr>
              <w:t xml:space="preserve">Óleo HD 68 lubrificante mineral recomendado para sistemas hidráulicos equipados com bombas de palhetas ou engrenagens operando em pressões acima de 1000 </w:t>
            </w:r>
            <w:proofErr w:type="spellStart"/>
            <w:r w:rsidRPr="008071AD">
              <w:rPr>
                <w:rFonts w:ascii="Arial" w:hAnsi="Arial" w:cs="Arial"/>
                <w:sz w:val="18"/>
                <w:szCs w:val="18"/>
              </w:rPr>
              <w:t>psi</w:t>
            </w:r>
            <w:proofErr w:type="spellEnd"/>
            <w:r w:rsidRPr="008071AD">
              <w:rPr>
                <w:rFonts w:ascii="Arial" w:hAnsi="Arial" w:cs="Arial"/>
                <w:sz w:val="18"/>
                <w:szCs w:val="18"/>
              </w:rPr>
              <w:t xml:space="preserve"> e/ou rotações acima de 1200 rpm e bombas de pistão operando em qualquer pressão. Também pode ser utilizado em aplicações industriais como compressores, motores </w:t>
            </w:r>
            <w:r w:rsidRPr="008071AD">
              <w:rPr>
                <w:rFonts w:ascii="Arial" w:hAnsi="Arial" w:cs="Arial"/>
                <w:sz w:val="18"/>
                <w:szCs w:val="18"/>
              </w:rPr>
              <w:lastRenderedPageBreak/>
              <w:t xml:space="preserve">elétricos e sistemas circulatórios em </w:t>
            </w:r>
            <w:proofErr w:type="gramStart"/>
            <w:r w:rsidRPr="008071AD">
              <w:rPr>
                <w:rFonts w:ascii="Arial" w:hAnsi="Arial" w:cs="Arial"/>
                <w:sz w:val="18"/>
                <w:szCs w:val="18"/>
              </w:rPr>
              <w:t>geral.-</w:t>
            </w:r>
            <w:proofErr w:type="gramEnd"/>
            <w:r w:rsidRPr="008071A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071AD">
              <w:rPr>
                <w:rFonts w:ascii="Arial" w:hAnsi="Arial" w:cs="Arial"/>
                <w:b/>
                <w:bCs/>
                <w:sz w:val="18"/>
                <w:szCs w:val="18"/>
              </w:rPr>
              <w:t>(Certificação ISO - IATF 16949/2016 e ficha técnica dos produtos.)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EBE0" w14:textId="77777777" w:rsidR="001F17F9" w:rsidRPr="008071AD" w:rsidRDefault="001F17F9" w:rsidP="007A4E33">
            <w:pPr>
              <w:rPr>
                <w:rFonts w:ascii="Arial" w:hAnsi="Arial" w:cs="Arial"/>
                <w:sz w:val="18"/>
                <w:szCs w:val="18"/>
              </w:rPr>
            </w:pPr>
            <w:r w:rsidRPr="008071AD">
              <w:rPr>
                <w:rFonts w:ascii="Arial" w:hAnsi="Arial" w:cs="Arial"/>
                <w:sz w:val="18"/>
                <w:szCs w:val="18"/>
              </w:rPr>
              <w:lastRenderedPageBreak/>
              <w:t>GL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E7BC" w14:textId="77777777" w:rsidR="001F17F9" w:rsidRPr="008071AD" w:rsidRDefault="001F17F9" w:rsidP="007A4E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71A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FEC6" w14:textId="77777777" w:rsidR="001F17F9" w:rsidRPr="008071AD" w:rsidRDefault="001F17F9" w:rsidP="007A4E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71AD">
              <w:rPr>
                <w:rFonts w:ascii="Arial" w:hAnsi="Arial" w:cs="Arial"/>
                <w:sz w:val="18"/>
                <w:szCs w:val="18"/>
              </w:rPr>
              <w:t xml:space="preserve"> 650,00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C5D9" w14:textId="77777777" w:rsidR="001F17F9" w:rsidRPr="008071AD" w:rsidRDefault="001F17F9" w:rsidP="007A4E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71AD">
              <w:rPr>
                <w:rFonts w:ascii="Arial" w:hAnsi="Arial" w:cs="Arial"/>
                <w:sz w:val="18"/>
                <w:szCs w:val="18"/>
              </w:rPr>
              <w:t xml:space="preserve"> 3.250,00</w:t>
            </w:r>
          </w:p>
        </w:tc>
      </w:tr>
      <w:tr w:rsidR="001F17F9" w:rsidRPr="008071AD" w14:paraId="598D7761" w14:textId="77777777" w:rsidTr="007A4E33"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4E31" w14:textId="77777777" w:rsidR="001F17F9" w:rsidRPr="008071AD" w:rsidRDefault="001F17F9" w:rsidP="007A4E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71AD">
              <w:rPr>
                <w:rFonts w:ascii="Arial" w:hAnsi="Arial" w:cs="Arial"/>
                <w:b/>
                <w:sz w:val="18"/>
                <w:szCs w:val="18"/>
              </w:rPr>
              <w:t>Total Geral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5E6D" w14:textId="77777777" w:rsidR="001F17F9" w:rsidRPr="008071AD" w:rsidRDefault="001F17F9" w:rsidP="007A4E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071AD">
              <w:rPr>
                <w:rFonts w:ascii="Arial" w:hAnsi="Arial" w:cs="Arial"/>
                <w:b/>
                <w:sz w:val="18"/>
                <w:szCs w:val="18"/>
              </w:rPr>
              <w:t xml:space="preserve"> 90.795,00</w:t>
            </w:r>
          </w:p>
        </w:tc>
      </w:tr>
    </w:tbl>
    <w:p w14:paraId="7FC6AA3A" w14:textId="77777777" w:rsidR="00B44DC1" w:rsidRPr="008071AD" w:rsidRDefault="00B44DC1" w:rsidP="00B44DC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</w:rPr>
      </w:pPr>
    </w:p>
    <w:p w14:paraId="6AEC35C1" w14:textId="6B619AE9" w:rsidR="00B44DC1" w:rsidRPr="008071AD" w:rsidRDefault="00B44DC1" w:rsidP="00B44DC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</w:rPr>
      </w:pPr>
      <w:r w:rsidRPr="008071AD">
        <w:rPr>
          <w:rFonts w:ascii="Arial" w:hAnsi="Arial" w:cs="Arial"/>
          <w:b/>
          <w:bCs/>
          <w:kern w:val="0"/>
        </w:rPr>
        <w:t>1.2</w:t>
      </w:r>
      <w:r w:rsidRPr="008071AD">
        <w:rPr>
          <w:rFonts w:ascii="Arial" w:hAnsi="Arial" w:cs="Arial"/>
        </w:rPr>
        <w:t xml:space="preserve"> O valor global do objeto a ser licitados estima-se em </w:t>
      </w:r>
      <w:r w:rsidRPr="008071AD">
        <w:rPr>
          <w:rFonts w:ascii="Arial" w:hAnsi="Arial" w:cs="Arial"/>
          <w:b/>
          <w:bCs/>
          <w:u w:val="single"/>
        </w:rPr>
        <w:t xml:space="preserve">R$ </w:t>
      </w:r>
      <w:r w:rsidR="00AA4724" w:rsidRPr="008071AD">
        <w:rPr>
          <w:rFonts w:ascii="Arial" w:hAnsi="Arial" w:cs="Arial"/>
          <w:b/>
          <w:bCs/>
          <w:u w:val="single"/>
        </w:rPr>
        <w:t xml:space="preserve">90.795,00 </w:t>
      </w:r>
      <w:r w:rsidRPr="008071AD">
        <w:rPr>
          <w:rFonts w:ascii="Arial" w:hAnsi="Arial" w:cs="Arial"/>
          <w:b/>
          <w:bCs/>
          <w:u w:val="single"/>
        </w:rPr>
        <w:t>(</w:t>
      </w:r>
      <w:r w:rsidR="00AA4724" w:rsidRPr="008071AD">
        <w:rPr>
          <w:rFonts w:ascii="Arial" w:hAnsi="Arial" w:cs="Arial"/>
          <w:b/>
          <w:bCs/>
          <w:u w:val="single"/>
        </w:rPr>
        <w:t xml:space="preserve">noventa mil e setecentos e cinquenta </w:t>
      </w:r>
      <w:r w:rsidRPr="008071AD">
        <w:rPr>
          <w:rFonts w:ascii="Arial" w:hAnsi="Arial" w:cs="Arial"/>
          <w:b/>
          <w:bCs/>
          <w:u w:val="single"/>
        </w:rPr>
        <w:t>reais).</w:t>
      </w:r>
    </w:p>
    <w:p w14:paraId="02D70DB3" w14:textId="77777777" w:rsidR="00B44DC1" w:rsidRPr="008071AD" w:rsidRDefault="00B44DC1" w:rsidP="00B44DC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</w:p>
    <w:p w14:paraId="0F3544C0" w14:textId="0E252D7F" w:rsidR="00B44DC1" w:rsidRPr="008071AD" w:rsidRDefault="00B44DC1" w:rsidP="00B44DC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</w:rPr>
      </w:pPr>
      <w:r w:rsidRPr="008071AD">
        <w:rPr>
          <w:rFonts w:ascii="Arial" w:hAnsi="Arial" w:cs="Arial"/>
          <w:b/>
          <w:bCs/>
          <w:kern w:val="0"/>
        </w:rPr>
        <w:t>1.3</w:t>
      </w:r>
      <w:r w:rsidRPr="008071AD">
        <w:rPr>
          <w:rFonts w:ascii="Arial" w:hAnsi="Arial" w:cs="Arial"/>
          <w:kern w:val="0"/>
        </w:rPr>
        <w:t xml:space="preserve"> Para o mapa de preços foi realizada pesquisa de preços na região, entre empresas, mas as mesmas não se dispuseram a ofertar orçamentos.  Assim, afixou-se o valor com base na ultimas LICITAÇÃO efetuada pelo Município, devidamente corrigido pelo INPC.</w:t>
      </w:r>
    </w:p>
    <w:p w14:paraId="099B407D" w14:textId="77777777" w:rsidR="00B44DC1" w:rsidRPr="008071AD" w:rsidRDefault="00B44DC1" w:rsidP="00B44DC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</w:rPr>
      </w:pPr>
    </w:p>
    <w:p w14:paraId="2405B183" w14:textId="626F1606" w:rsidR="00B44DC1" w:rsidRPr="008071AD" w:rsidRDefault="00B44DC1" w:rsidP="00B44DC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</w:rPr>
      </w:pPr>
      <w:r w:rsidRPr="008071AD">
        <w:rPr>
          <w:rFonts w:ascii="Arial" w:hAnsi="Arial" w:cs="Arial"/>
          <w:b/>
          <w:bCs/>
          <w:kern w:val="0"/>
        </w:rPr>
        <w:t>1.4</w:t>
      </w:r>
      <w:r w:rsidRPr="008071AD">
        <w:rPr>
          <w:rFonts w:ascii="Arial" w:hAnsi="Arial" w:cs="Arial"/>
          <w:kern w:val="0"/>
        </w:rPr>
        <w:t xml:space="preserve"> Foram realizadas tentativas de pesquisas por telefone e através de aplicativos de várias empresas do ramo.</w:t>
      </w:r>
    </w:p>
    <w:p w14:paraId="596BECD9" w14:textId="77777777" w:rsidR="00B44DC1" w:rsidRPr="008071AD" w:rsidRDefault="00B44DC1" w:rsidP="00B44DC1">
      <w:pPr>
        <w:spacing w:line="360" w:lineRule="auto"/>
        <w:jc w:val="both"/>
        <w:rPr>
          <w:rFonts w:ascii="Arial" w:hAnsi="Arial" w:cs="Arial"/>
          <w:color w:val="0D0D0D" w:themeColor="text1" w:themeTint="F2"/>
        </w:rPr>
      </w:pPr>
    </w:p>
    <w:p w14:paraId="29D30CEE" w14:textId="77DF8E52" w:rsidR="007B2338" w:rsidRPr="008071AD" w:rsidRDefault="007B2338" w:rsidP="00935AD9">
      <w:pPr>
        <w:spacing w:line="360" w:lineRule="auto"/>
        <w:jc w:val="both"/>
        <w:rPr>
          <w:rFonts w:ascii="Arial" w:hAnsi="Arial" w:cs="Arial"/>
          <w:b/>
          <w:bCs/>
          <w:i/>
          <w:iCs/>
        </w:rPr>
      </w:pPr>
      <w:r w:rsidRPr="008071AD">
        <w:rPr>
          <w:rFonts w:ascii="Arial" w:hAnsi="Arial" w:cs="Arial"/>
          <w:b/>
          <w:bCs/>
          <w:i/>
          <w:iCs/>
        </w:rPr>
        <w:t>2</w:t>
      </w:r>
      <w:r w:rsidR="00CB61C3" w:rsidRPr="008071AD">
        <w:rPr>
          <w:rFonts w:ascii="Arial" w:hAnsi="Arial" w:cs="Arial"/>
          <w:b/>
          <w:bCs/>
          <w:i/>
          <w:iCs/>
        </w:rPr>
        <w:t xml:space="preserve"> -</w:t>
      </w:r>
      <w:r w:rsidRPr="008071AD">
        <w:rPr>
          <w:rFonts w:ascii="Arial" w:hAnsi="Arial" w:cs="Arial"/>
          <w:b/>
          <w:bCs/>
          <w:i/>
          <w:iCs/>
        </w:rPr>
        <w:t xml:space="preserve"> JUSTIFICATIVA</w:t>
      </w:r>
    </w:p>
    <w:p w14:paraId="20A3D36A" w14:textId="72E2A978" w:rsidR="007B2338" w:rsidRPr="008071AD" w:rsidRDefault="007B2338" w:rsidP="00935AD9">
      <w:pPr>
        <w:spacing w:line="360" w:lineRule="auto"/>
        <w:jc w:val="both"/>
        <w:rPr>
          <w:rFonts w:ascii="Arial" w:hAnsi="Arial" w:cs="Arial"/>
        </w:rPr>
      </w:pPr>
      <w:r w:rsidRPr="008071AD">
        <w:rPr>
          <w:rFonts w:ascii="Arial" w:hAnsi="Arial" w:cs="Arial"/>
          <w:b/>
          <w:bCs/>
        </w:rPr>
        <w:t>2.1</w:t>
      </w:r>
      <w:r w:rsidR="009D412F" w:rsidRPr="008071AD">
        <w:rPr>
          <w:rFonts w:ascii="Arial" w:hAnsi="Arial" w:cs="Arial"/>
        </w:rPr>
        <w:t xml:space="preserve"> -</w:t>
      </w:r>
      <w:r w:rsidRPr="008071AD">
        <w:rPr>
          <w:rFonts w:ascii="Arial" w:hAnsi="Arial" w:cs="Arial"/>
        </w:rPr>
        <w:t xml:space="preserve"> O Município de</w:t>
      </w:r>
      <w:r w:rsidRPr="008071AD">
        <w:rPr>
          <w:rFonts w:ascii="Arial" w:hAnsi="Arial" w:cs="Arial"/>
          <w:color w:val="0D0D0D" w:themeColor="text1" w:themeTint="F2"/>
        </w:rPr>
        <w:t xml:space="preserve"> Timbó Grande - SC</w:t>
      </w:r>
      <w:r w:rsidRPr="008071AD">
        <w:rPr>
          <w:rFonts w:ascii="Arial" w:hAnsi="Arial" w:cs="Arial"/>
        </w:rPr>
        <w:t>, por meio deste Termo de Referência tem por finalidade atender o disposto na legislação vigente concernente as contratações públicas, em especial ao artigo 37, inciso XXI da CF/88 e aos dispositivos da Lei nº 14.133/2021 e alterações, bem como, normatizar, disciplinar e</w:t>
      </w:r>
      <w:r w:rsidR="009D412F" w:rsidRPr="008071AD">
        <w:rPr>
          <w:rFonts w:ascii="Arial" w:hAnsi="Arial" w:cs="Arial"/>
        </w:rPr>
        <w:t xml:space="preserve"> </w:t>
      </w:r>
      <w:r w:rsidRPr="008071AD">
        <w:rPr>
          <w:rFonts w:ascii="Arial" w:hAnsi="Arial" w:cs="Arial"/>
        </w:rPr>
        <w:t>definir os elementos que nortearão a contratação de empresa</w:t>
      </w:r>
      <w:r w:rsidR="005D1ACC" w:rsidRPr="008071AD">
        <w:rPr>
          <w:rFonts w:ascii="Arial" w:hAnsi="Arial" w:cs="Arial"/>
        </w:rPr>
        <w:t xml:space="preserve"> </w:t>
      </w:r>
      <w:r w:rsidRPr="008071AD">
        <w:rPr>
          <w:rFonts w:ascii="Arial" w:hAnsi="Arial" w:cs="Arial"/>
        </w:rPr>
        <w:t>especializada para prestação de serviços de engenharia para pavimentação de vias no município;</w:t>
      </w:r>
    </w:p>
    <w:p w14:paraId="47F251E3" w14:textId="1D21EA6E" w:rsidR="007B2338" w:rsidRPr="008071AD" w:rsidRDefault="007B2338" w:rsidP="00935AD9">
      <w:pPr>
        <w:spacing w:line="360" w:lineRule="auto"/>
        <w:jc w:val="both"/>
        <w:rPr>
          <w:rFonts w:ascii="Arial" w:hAnsi="Arial" w:cs="Arial"/>
          <w:color w:val="FF0000"/>
        </w:rPr>
      </w:pPr>
      <w:r w:rsidRPr="008071AD">
        <w:rPr>
          <w:rFonts w:ascii="Arial" w:hAnsi="Arial" w:cs="Arial"/>
          <w:b/>
          <w:bCs/>
        </w:rPr>
        <w:t>2.2</w:t>
      </w:r>
      <w:r w:rsidR="009D412F" w:rsidRPr="008071AD">
        <w:rPr>
          <w:rFonts w:ascii="Arial" w:hAnsi="Arial" w:cs="Arial"/>
        </w:rPr>
        <w:t xml:space="preserve"> </w:t>
      </w:r>
      <w:r w:rsidR="00932576" w:rsidRPr="008071AD">
        <w:rPr>
          <w:rFonts w:ascii="Arial" w:hAnsi="Arial" w:cs="Arial"/>
        </w:rPr>
        <w:t>–</w:t>
      </w:r>
      <w:r w:rsidRPr="008071AD">
        <w:rPr>
          <w:rFonts w:ascii="Arial" w:hAnsi="Arial" w:cs="Arial"/>
        </w:rPr>
        <w:t xml:space="preserve"> </w:t>
      </w:r>
      <w:r w:rsidR="00AA4724" w:rsidRPr="008071AD">
        <w:rPr>
          <w:rFonts w:ascii="Arial" w:hAnsi="Arial" w:cs="Arial"/>
          <w:color w:val="0D0D0D" w:themeColor="text1" w:themeTint="F2"/>
        </w:rPr>
        <w:t>A aquisição de Lubrificantes</w:t>
      </w:r>
      <w:r w:rsidRPr="008071AD">
        <w:rPr>
          <w:rFonts w:ascii="Arial" w:hAnsi="Arial" w:cs="Arial"/>
          <w:color w:val="0D0D0D" w:themeColor="text1" w:themeTint="F2"/>
        </w:rPr>
        <w:t xml:space="preserve">, </w:t>
      </w:r>
      <w:r w:rsidR="00F02104" w:rsidRPr="008071AD">
        <w:rPr>
          <w:rFonts w:ascii="Arial" w:hAnsi="Arial" w:cs="Arial"/>
          <w:color w:val="0D0D0D" w:themeColor="text1" w:themeTint="F2"/>
        </w:rPr>
        <w:t xml:space="preserve">será realizado no município de </w:t>
      </w:r>
      <w:r w:rsidRPr="008071AD">
        <w:rPr>
          <w:rFonts w:ascii="Arial" w:hAnsi="Arial" w:cs="Arial"/>
          <w:color w:val="0D0D0D" w:themeColor="text1" w:themeTint="F2"/>
        </w:rPr>
        <w:t>Timbó Grande;</w:t>
      </w:r>
    </w:p>
    <w:p w14:paraId="363C5D23" w14:textId="7CC7BFEA" w:rsidR="007B2338" w:rsidRPr="008071AD" w:rsidRDefault="007B2338" w:rsidP="00935AD9">
      <w:pPr>
        <w:spacing w:line="360" w:lineRule="auto"/>
        <w:jc w:val="both"/>
        <w:rPr>
          <w:rFonts w:ascii="Arial" w:hAnsi="Arial" w:cs="Arial"/>
        </w:rPr>
      </w:pPr>
      <w:r w:rsidRPr="008071AD">
        <w:rPr>
          <w:rFonts w:ascii="Arial" w:hAnsi="Arial" w:cs="Arial"/>
          <w:b/>
          <w:bCs/>
        </w:rPr>
        <w:t>2.3</w:t>
      </w:r>
      <w:r w:rsidR="009D412F" w:rsidRPr="008071AD">
        <w:rPr>
          <w:rFonts w:ascii="Arial" w:hAnsi="Arial" w:cs="Arial"/>
        </w:rPr>
        <w:t xml:space="preserve"> </w:t>
      </w:r>
      <w:r w:rsidR="00F02104" w:rsidRPr="008071AD">
        <w:rPr>
          <w:rFonts w:ascii="Arial" w:hAnsi="Arial" w:cs="Arial"/>
        </w:rPr>
        <w:t>–</w:t>
      </w:r>
      <w:r w:rsidRPr="008071AD">
        <w:rPr>
          <w:rFonts w:ascii="Arial" w:hAnsi="Arial" w:cs="Arial"/>
        </w:rPr>
        <w:t xml:space="preserve"> </w:t>
      </w:r>
      <w:r w:rsidR="00F02104" w:rsidRPr="008071AD">
        <w:rPr>
          <w:rFonts w:ascii="Arial" w:hAnsi="Arial" w:cs="Arial"/>
        </w:rPr>
        <w:t>O</w:t>
      </w:r>
      <w:r w:rsidR="00AA4724" w:rsidRPr="008071AD">
        <w:rPr>
          <w:rFonts w:ascii="Arial" w:hAnsi="Arial" w:cs="Arial"/>
        </w:rPr>
        <w:t>s</w:t>
      </w:r>
      <w:r w:rsidR="00F02104" w:rsidRPr="008071AD">
        <w:rPr>
          <w:rFonts w:ascii="Arial" w:hAnsi="Arial" w:cs="Arial"/>
        </w:rPr>
        <w:t xml:space="preserve"> </w:t>
      </w:r>
      <w:r w:rsidR="00AA4724" w:rsidRPr="008071AD">
        <w:rPr>
          <w:rFonts w:ascii="Arial" w:hAnsi="Arial" w:cs="Arial"/>
        </w:rPr>
        <w:t>produtos</w:t>
      </w:r>
      <w:r w:rsidRPr="008071AD">
        <w:rPr>
          <w:rFonts w:ascii="Arial" w:hAnsi="Arial" w:cs="Arial"/>
        </w:rPr>
        <w:t xml:space="preserve"> implicar</w:t>
      </w:r>
      <w:r w:rsidR="00AA4724" w:rsidRPr="008071AD">
        <w:rPr>
          <w:rFonts w:ascii="Arial" w:hAnsi="Arial" w:cs="Arial"/>
        </w:rPr>
        <w:t>ão</w:t>
      </w:r>
      <w:r w:rsidRPr="008071AD">
        <w:rPr>
          <w:rFonts w:ascii="Arial" w:hAnsi="Arial" w:cs="Arial"/>
        </w:rPr>
        <w:t xml:space="preserve"> certamente em benefícios como segurança, conforto</w:t>
      </w:r>
      <w:r w:rsidR="00932576" w:rsidRPr="008071AD">
        <w:rPr>
          <w:rFonts w:ascii="Arial" w:hAnsi="Arial" w:cs="Arial"/>
        </w:rPr>
        <w:t xml:space="preserve"> </w:t>
      </w:r>
      <w:r w:rsidRPr="008071AD">
        <w:rPr>
          <w:rFonts w:ascii="Arial" w:hAnsi="Arial" w:cs="Arial"/>
        </w:rPr>
        <w:t xml:space="preserve">e </w:t>
      </w:r>
      <w:r w:rsidR="00932576" w:rsidRPr="008071AD">
        <w:rPr>
          <w:rFonts w:ascii="Arial" w:hAnsi="Arial" w:cs="Arial"/>
        </w:rPr>
        <w:t xml:space="preserve">principalmente o atendimento </w:t>
      </w:r>
      <w:r w:rsidR="0045373B" w:rsidRPr="008071AD">
        <w:rPr>
          <w:rFonts w:ascii="Arial" w:hAnsi="Arial" w:cs="Arial"/>
        </w:rPr>
        <w:t>a</w:t>
      </w:r>
      <w:r w:rsidR="00AA4724" w:rsidRPr="008071AD">
        <w:rPr>
          <w:rFonts w:ascii="Arial" w:hAnsi="Arial" w:cs="Arial"/>
        </w:rPr>
        <w:t xml:space="preserve"> frota de veículos e equipamentos</w:t>
      </w:r>
      <w:r w:rsidR="00F02104" w:rsidRPr="008071AD">
        <w:rPr>
          <w:rFonts w:ascii="Arial" w:hAnsi="Arial" w:cs="Arial"/>
        </w:rPr>
        <w:t xml:space="preserve"> </w:t>
      </w:r>
      <w:r w:rsidR="0045373B" w:rsidRPr="008071AD">
        <w:rPr>
          <w:rFonts w:ascii="Arial" w:hAnsi="Arial" w:cs="Arial"/>
        </w:rPr>
        <w:t>do Município</w:t>
      </w:r>
      <w:r w:rsidR="006F2878" w:rsidRPr="008071AD">
        <w:rPr>
          <w:rFonts w:ascii="Arial" w:hAnsi="Arial" w:cs="Arial"/>
        </w:rPr>
        <w:t>.</w:t>
      </w:r>
    </w:p>
    <w:p w14:paraId="7AD7577F" w14:textId="40D99FC8" w:rsidR="00935AD9" w:rsidRPr="008071AD" w:rsidRDefault="007B2338" w:rsidP="00935AD9">
      <w:pPr>
        <w:spacing w:line="360" w:lineRule="auto"/>
        <w:jc w:val="both"/>
        <w:rPr>
          <w:rFonts w:ascii="Arial" w:hAnsi="Arial" w:cs="Arial"/>
        </w:rPr>
      </w:pPr>
      <w:r w:rsidRPr="008071AD">
        <w:rPr>
          <w:rFonts w:ascii="Arial" w:hAnsi="Arial" w:cs="Arial"/>
          <w:b/>
          <w:bCs/>
        </w:rPr>
        <w:t>2.</w:t>
      </w:r>
      <w:r w:rsidR="00147E15" w:rsidRPr="008071AD">
        <w:rPr>
          <w:rFonts w:ascii="Arial" w:hAnsi="Arial" w:cs="Arial"/>
          <w:b/>
          <w:bCs/>
        </w:rPr>
        <w:t>4</w:t>
      </w:r>
      <w:r w:rsidR="009D412F" w:rsidRPr="008071AD">
        <w:rPr>
          <w:rFonts w:ascii="Arial" w:hAnsi="Arial" w:cs="Arial"/>
        </w:rPr>
        <w:t xml:space="preserve"> -</w:t>
      </w:r>
      <w:r w:rsidRPr="008071AD">
        <w:rPr>
          <w:rFonts w:ascii="Arial" w:hAnsi="Arial" w:cs="Arial"/>
        </w:rPr>
        <w:t xml:space="preserve"> Será de responsabilidade total da empresa contratada para</w:t>
      </w:r>
      <w:r w:rsidR="00AA4724" w:rsidRPr="008071AD">
        <w:rPr>
          <w:rFonts w:ascii="Arial" w:hAnsi="Arial" w:cs="Arial"/>
        </w:rPr>
        <w:t xml:space="preserve"> entrega dos produtos,</w:t>
      </w:r>
      <w:r w:rsidRPr="008071AD">
        <w:rPr>
          <w:rFonts w:ascii="Arial" w:hAnsi="Arial" w:cs="Arial"/>
        </w:rPr>
        <w:t xml:space="preserve"> objeto desta licitação, a integral e perfeita execução do objeto ora licitado, conforme definição do respectivo</w:t>
      </w:r>
      <w:r w:rsidR="00CB61C3" w:rsidRPr="008071AD">
        <w:rPr>
          <w:rFonts w:ascii="Arial" w:hAnsi="Arial" w:cs="Arial"/>
        </w:rPr>
        <w:t xml:space="preserve"> e</w:t>
      </w:r>
      <w:r w:rsidRPr="008071AD">
        <w:rPr>
          <w:rFonts w:ascii="Arial" w:hAnsi="Arial" w:cs="Arial"/>
        </w:rPr>
        <w:t>dital e seus anexos.</w:t>
      </w:r>
    </w:p>
    <w:p w14:paraId="29B667A0" w14:textId="6A4D43A0" w:rsidR="007B2338" w:rsidRPr="008071AD" w:rsidRDefault="007B2338" w:rsidP="00935AD9">
      <w:pPr>
        <w:spacing w:line="360" w:lineRule="auto"/>
        <w:jc w:val="both"/>
        <w:rPr>
          <w:rFonts w:ascii="Arial" w:hAnsi="Arial" w:cs="Arial"/>
          <w:b/>
          <w:bCs/>
          <w:i/>
          <w:iCs/>
        </w:rPr>
      </w:pPr>
      <w:r w:rsidRPr="008071AD">
        <w:rPr>
          <w:rFonts w:ascii="Arial" w:hAnsi="Arial" w:cs="Arial"/>
          <w:b/>
          <w:bCs/>
          <w:i/>
          <w:iCs/>
        </w:rPr>
        <w:t>3</w:t>
      </w:r>
      <w:r w:rsidR="009D412F" w:rsidRPr="008071AD">
        <w:rPr>
          <w:rFonts w:ascii="Arial" w:hAnsi="Arial" w:cs="Arial"/>
          <w:b/>
          <w:bCs/>
          <w:i/>
          <w:iCs/>
        </w:rPr>
        <w:t xml:space="preserve"> - </w:t>
      </w:r>
      <w:r w:rsidRPr="008071AD">
        <w:rPr>
          <w:rFonts w:ascii="Arial" w:hAnsi="Arial" w:cs="Arial"/>
          <w:b/>
          <w:bCs/>
          <w:i/>
          <w:iCs/>
        </w:rPr>
        <w:t>DAS CONDIÇÕES BÁSICAS:</w:t>
      </w:r>
    </w:p>
    <w:p w14:paraId="62ABE6F6" w14:textId="63CCA597" w:rsidR="009D412F" w:rsidRPr="008071AD" w:rsidRDefault="007B2338" w:rsidP="00935AD9">
      <w:pPr>
        <w:spacing w:line="360" w:lineRule="auto"/>
        <w:jc w:val="both"/>
        <w:rPr>
          <w:rFonts w:ascii="Arial" w:hAnsi="Arial" w:cs="Arial"/>
        </w:rPr>
      </w:pPr>
      <w:r w:rsidRPr="008071AD">
        <w:rPr>
          <w:rFonts w:ascii="Arial" w:hAnsi="Arial" w:cs="Arial"/>
          <w:b/>
          <w:bCs/>
        </w:rPr>
        <w:t>3.1</w:t>
      </w:r>
      <w:r w:rsidR="009D412F" w:rsidRPr="008071AD">
        <w:rPr>
          <w:rFonts w:ascii="Arial" w:hAnsi="Arial" w:cs="Arial"/>
        </w:rPr>
        <w:t xml:space="preserve"> </w:t>
      </w:r>
      <w:r w:rsidR="005A338B" w:rsidRPr="008071AD">
        <w:rPr>
          <w:rFonts w:ascii="Arial" w:hAnsi="Arial" w:cs="Arial"/>
        </w:rPr>
        <w:t>–</w:t>
      </w:r>
      <w:r w:rsidRPr="008071AD">
        <w:rPr>
          <w:rFonts w:ascii="Arial" w:hAnsi="Arial" w:cs="Arial"/>
        </w:rPr>
        <w:t xml:space="preserve"> </w:t>
      </w:r>
      <w:r w:rsidR="009674FF" w:rsidRPr="008071AD">
        <w:rPr>
          <w:rFonts w:ascii="Arial" w:hAnsi="Arial" w:cs="Arial"/>
        </w:rPr>
        <w:t>O</w:t>
      </w:r>
      <w:r w:rsidR="00AA4724" w:rsidRPr="008071AD">
        <w:rPr>
          <w:rFonts w:ascii="Arial" w:hAnsi="Arial" w:cs="Arial"/>
        </w:rPr>
        <w:t>s produtos</w:t>
      </w:r>
      <w:r w:rsidR="009674FF" w:rsidRPr="008071AD">
        <w:rPr>
          <w:rFonts w:ascii="Arial" w:hAnsi="Arial" w:cs="Arial"/>
        </w:rPr>
        <w:t xml:space="preserve"> </w:t>
      </w:r>
      <w:r w:rsidRPr="008071AD">
        <w:rPr>
          <w:rFonts w:ascii="Arial" w:hAnsi="Arial" w:cs="Arial"/>
        </w:rPr>
        <w:t>a ser</w:t>
      </w:r>
      <w:r w:rsidR="00AA4724" w:rsidRPr="008071AD">
        <w:rPr>
          <w:rFonts w:ascii="Arial" w:hAnsi="Arial" w:cs="Arial"/>
        </w:rPr>
        <w:t>em</w:t>
      </w:r>
      <w:r w:rsidRPr="008071AD">
        <w:rPr>
          <w:rFonts w:ascii="Arial" w:hAnsi="Arial" w:cs="Arial"/>
        </w:rPr>
        <w:t xml:space="preserve"> contratad</w:t>
      </w:r>
      <w:r w:rsidR="00AA4724" w:rsidRPr="008071AD">
        <w:rPr>
          <w:rFonts w:ascii="Arial" w:hAnsi="Arial" w:cs="Arial"/>
        </w:rPr>
        <w:t>os,</w:t>
      </w:r>
      <w:r w:rsidRPr="008071AD">
        <w:rPr>
          <w:rFonts w:ascii="Arial" w:hAnsi="Arial" w:cs="Arial"/>
        </w:rPr>
        <w:t xml:space="preserve"> enquadra-se, nos termos da Lei n° 14.133/21.</w:t>
      </w:r>
    </w:p>
    <w:p w14:paraId="40E5F74A" w14:textId="57AA9A95" w:rsidR="007B2338" w:rsidRPr="008071AD" w:rsidRDefault="007B2338" w:rsidP="00935AD9">
      <w:pPr>
        <w:spacing w:line="360" w:lineRule="auto"/>
        <w:jc w:val="both"/>
        <w:rPr>
          <w:rFonts w:ascii="Arial" w:hAnsi="Arial" w:cs="Arial"/>
        </w:rPr>
      </w:pPr>
      <w:r w:rsidRPr="008071AD">
        <w:rPr>
          <w:rFonts w:ascii="Arial" w:hAnsi="Arial" w:cs="Arial"/>
          <w:b/>
          <w:bCs/>
        </w:rPr>
        <w:lastRenderedPageBreak/>
        <w:t>3.2</w:t>
      </w:r>
      <w:r w:rsidR="009D412F" w:rsidRPr="008071AD">
        <w:rPr>
          <w:rFonts w:ascii="Arial" w:hAnsi="Arial" w:cs="Arial"/>
        </w:rPr>
        <w:t xml:space="preserve"> </w:t>
      </w:r>
      <w:r w:rsidR="005A338B" w:rsidRPr="008071AD">
        <w:rPr>
          <w:rFonts w:ascii="Arial" w:hAnsi="Arial" w:cs="Arial"/>
        </w:rPr>
        <w:t>–</w:t>
      </w:r>
      <w:r w:rsidRPr="008071AD">
        <w:rPr>
          <w:rFonts w:ascii="Arial" w:hAnsi="Arial" w:cs="Arial"/>
        </w:rPr>
        <w:t xml:space="preserve"> </w:t>
      </w:r>
      <w:r w:rsidR="00AA4724" w:rsidRPr="008071AD">
        <w:rPr>
          <w:rFonts w:ascii="Arial" w:hAnsi="Arial" w:cs="Arial"/>
        </w:rPr>
        <w:t>A entrega</w:t>
      </w:r>
      <w:r w:rsidR="005A338B" w:rsidRPr="008071AD">
        <w:rPr>
          <w:rFonts w:ascii="Arial" w:hAnsi="Arial" w:cs="Arial"/>
        </w:rPr>
        <w:t xml:space="preserve"> deverá </w:t>
      </w:r>
      <w:r w:rsidR="00AA4724" w:rsidRPr="008071AD">
        <w:rPr>
          <w:rFonts w:ascii="Arial" w:hAnsi="Arial" w:cs="Arial"/>
        </w:rPr>
        <w:t xml:space="preserve">ocorrer </w:t>
      </w:r>
      <w:r w:rsidRPr="008071AD">
        <w:rPr>
          <w:rFonts w:ascii="Arial" w:hAnsi="Arial" w:cs="Arial"/>
        </w:rPr>
        <w:t>imediatamente após a assinatura do contrato</w:t>
      </w:r>
      <w:r w:rsidR="009674FF" w:rsidRPr="008071AD">
        <w:rPr>
          <w:rFonts w:ascii="Arial" w:hAnsi="Arial" w:cs="Arial"/>
        </w:rPr>
        <w:t xml:space="preserve"> e será FISCALIZADO pela</w:t>
      </w:r>
      <w:r w:rsidR="00AA4724" w:rsidRPr="008071AD">
        <w:rPr>
          <w:rFonts w:ascii="Arial" w:hAnsi="Arial" w:cs="Arial"/>
        </w:rPr>
        <w:t>s</w:t>
      </w:r>
      <w:r w:rsidR="009674FF" w:rsidRPr="008071AD">
        <w:rPr>
          <w:rFonts w:ascii="Arial" w:hAnsi="Arial" w:cs="Arial"/>
        </w:rPr>
        <w:t xml:space="preserve"> Secretaria</w:t>
      </w:r>
      <w:r w:rsidR="00AA4724" w:rsidRPr="008071AD">
        <w:rPr>
          <w:rFonts w:ascii="Arial" w:hAnsi="Arial" w:cs="Arial"/>
        </w:rPr>
        <w:t>s participantes;</w:t>
      </w:r>
      <w:r w:rsidR="009674FF" w:rsidRPr="008071AD">
        <w:rPr>
          <w:rFonts w:ascii="Arial" w:hAnsi="Arial" w:cs="Arial"/>
        </w:rPr>
        <w:t xml:space="preserve"> </w:t>
      </w:r>
    </w:p>
    <w:p w14:paraId="0FADE199" w14:textId="1541EB62" w:rsidR="00935AD9" w:rsidRPr="008071AD" w:rsidRDefault="007B2338" w:rsidP="00935AD9">
      <w:pPr>
        <w:spacing w:line="360" w:lineRule="auto"/>
        <w:jc w:val="both"/>
        <w:rPr>
          <w:rFonts w:ascii="Arial" w:hAnsi="Arial" w:cs="Arial"/>
        </w:rPr>
      </w:pPr>
      <w:r w:rsidRPr="008071AD">
        <w:rPr>
          <w:rFonts w:ascii="Arial" w:hAnsi="Arial" w:cs="Arial"/>
          <w:b/>
          <w:bCs/>
        </w:rPr>
        <w:t>3.</w:t>
      </w:r>
      <w:r w:rsidR="00AA4724" w:rsidRPr="008071AD">
        <w:rPr>
          <w:rFonts w:ascii="Arial" w:hAnsi="Arial" w:cs="Arial"/>
          <w:b/>
          <w:bCs/>
        </w:rPr>
        <w:t>3</w:t>
      </w:r>
      <w:r w:rsidR="009D412F" w:rsidRPr="008071AD">
        <w:rPr>
          <w:rFonts w:ascii="Arial" w:hAnsi="Arial" w:cs="Arial"/>
        </w:rPr>
        <w:t xml:space="preserve"> -</w:t>
      </w:r>
      <w:r w:rsidRPr="008071AD">
        <w:rPr>
          <w:rFonts w:ascii="Arial" w:hAnsi="Arial" w:cs="Arial"/>
        </w:rPr>
        <w:t xml:space="preserve"> Todas as ordens ou comunicações da </w:t>
      </w:r>
      <w:r w:rsidRPr="008071AD">
        <w:rPr>
          <w:rFonts w:ascii="Arial" w:hAnsi="Arial" w:cs="Arial"/>
          <w:b/>
          <w:bCs/>
        </w:rPr>
        <w:t>FISCALIZAÇÃO</w:t>
      </w:r>
      <w:r w:rsidRPr="008071AD">
        <w:rPr>
          <w:rFonts w:ascii="Arial" w:hAnsi="Arial" w:cs="Arial"/>
        </w:rPr>
        <w:t xml:space="preserve"> para a</w:t>
      </w:r>
      <w:r w:rsidR="00CB61C3" w:rsidRPr="008071AD">
        <w:rPr>
          <w:rFonts w:ascii="Arial" w:hAnsi="Arial" w:cs="Arial"/>
        </w:rPr>
        <w:t xml:space="preserve"> </w:t>
      </w:r>
      <w:r w:rsidRPr="008071AD">
        <w:rPr>
          <w:rFonts w:ascii="Arial" w:hAnsi="Arial" w:cs="Arial"/>
        </w:rPr>
        <w:t xml:space="preserve">CONTRATADA, e vice-versa, serão transmitidas por escrito e só assim produzirão seus efeitos. As ordens serão convenientemente numeradas, em duas vias, uma das quais ficará em poder do transmitente depois de visitadas pelo destinatário. </w:t>
      </w:r>
      <w:r w:rsidR="00DA42E9" w:rsidRPr="008071AD">
        <w:rPr>
          <w:rFonts w:ascii="Arial" w:hAnsi="Arial" w:cs="Arial"/>
        </w:rPr>
        <w:t xml:space="preserve">O fiscal deverá estar expresso no contrato. </w:t>
      </w:r>
    </w:p>
    <w:p w14:paraId="7A6ABCF1" w14:textId="3244AD02" w:rsidR="007B2338" w:rsidRPr="008071AD" w:rsidRDefault="007B2338" w:rsidP="00935AD9">
      <w:pPr>
        <w:spacing w:line="360" w:lineRule="auto"/>
        <w:jc w:val="both"/>
        <w:rPr>
          <w:rFonts w:ascii="Arial" w:hAnsi="Arial" w:cs="Arial"/>
          <w:b/>
          <w:bCs/>
          <w:i/>
          <w:iCs/>
        </w:rPr>
      </w:pPr>
      <w:r w:rsidRPr="008071AD">
        <w:rPr>
          <w:rFonts w:ascii="Arial" w:hAnsi="Arial" w:cs="Arial"/>
          <w:b/>
          <w:bCs/>
          <w:i/>
          <w:iCs/>
        </w:rPr>
        <w:t>4</w:t>
      </w:r>
      <w:r w:rsidR="009D412F" w:rsidRPr="008071AD">
        <w:rPr>
          <w:rFonts w:ascii="Arial" w:hAnsi="Arial" w:cs="Arial"/>
          <w:b/>
          <w:bCs/>
          <w:i/>
          <w:iCs/>
        </w:rPr>
        <w:t xml:space="preserve"> -</w:t>
      </w:r>
      <w:r w:rsidRPr="008071AD">
        <w:rPr>
          <w:rFonts w:ascii="Arial" w:hAnsi="Arial" w:cs="Arial"/>
          <w:b/>
          <w:bCs/>
          <w:i/>
          <w:iCs/>
        </w:rPr>
        <w:t xml:space="preserve"> CARACTERISTICAS DO OBJETO</w:t>
      </w:r>
    </w:p>
    <w:p w14:paraId="4F49CE75" w14:textId="3E4954BC" w:rsidR="00935AD9" w:rsidRPr="008071AD" w:rsidRDefault="007B2338" w:rsidP="00935AD9">
      <w:pPr>
        <w:spacing w:line="360" w:lineRule="auto"/>
        <w:jc w:val="both"/>
        <w:rPr>
          <w:rFonts w:ascii="Arial" w:hAnsi="Arial" w:cs="Arial"/>
        </w:rPr>
      </w:pPr>
      <w:r w:rsidRPr="008071AD">
        <w:rPr>
          <w:rFonts w:ascii="Arial" w:hAnsi="Arial" w:cs="Arial"/>
          <w:b/>
          <w:bCs/>
        </w:rPr>
        <w:t>4.1</w:t>
      </w:r>
      <w:r w:rsidR="00CB61C3" w:rsidRPr="008071AD">
        <w:rPr>
          <w:rFonts w:ascii="Arial" w:hAnsi="Arial" w:cs="Arial"/>
        </w:rPr>
        <w:t xml:space="preserve"> -</w:t>
      </w:r>
      <w:r w:rsidRPr="008071AD">
        <w:rPr>
          <w:rFonts w:ascii="Arial" w:hAnsi="Arial" w:cs="Arial"/>
        </w:rPr>
        <w:t xml:space="preserve"> As características do objeto estão especificadas </w:t>
      </w:r>
      <w:r w:rsidR="00DA42E9" w:rsidRPr="008071AD">
        <w:rPr>
          <w:rFonts w:ascii="Arial" w:hAnsi="Arial" w:cs="Arial"/>
        </w:rPr>
        <w:t>nos anexos do Edital</w:t>
      </w:r>
      <w:r w:rsidR="006F2878" w:rsidRPr="008071AD">
        <w:rPr>
          <w:rFonts w:ascii="Arial" w:hAnsi="Arial" w:cs="Arial"/>
        </w:rPr>
        <w:t>.</w:t>
      </w:r>
    </w:p>
    <w:p w14:paraId="1BFEA434" w14:textId="1CB46315" w:rsidR="00DA42E9" w:rsidRPr="008071AD" w:rsidRDefault="007B2338" w:rsidP="00935AD9">
      <w:pPr>
        <w:spacing w:line="360" w:lineRule="auto"/>
        <w:jc w:val="both"/>
        <w:rPr>
          <w:rFonts w:ascii="Arial" w:hAnsi="Arial" w:cs="Arial"/>
          <w:b/>
          <w:bCs/>
          <w:i/>
          <w:iCs/>
          <w:color w:val="0D0D0D" w:themeColor="text1" w:themeTint="F2"/>
        </w:rPr>
      </w:pPr>
      <w:r w:rsidRPr="008071AD">
        <w:rPr>
          <w:rFonts w:ascii="Arial" w:hAnsi="Arial" w:cs="Arial"/>
          <w:b/>
          <w:bCs/>
          <w:i/>
          <w:iCs/>
          <w:color w:val="0D0D0D" w:themeColor="text1" w:themeTint="F2"/>
        </w:rPr>
        <w:t>5</w:t>
      </w:r>
      <w:r w:rsidR="00CB61C3" w:rsidRPr="008071AD">
        <w:rPr>
          <w:rFonts w:ascii="Arial" w:hAnsi="Arial" w:cs="Arial"/>
          <w:b/>
          <w:bCs/>
          <w:i/>
          <w:iCs/>
          <w:color w:val="0D0D0D" w:themeColor="text1" w:themeTint="F2"/>
        </w:rPr>
        <w:t xml:space="preserve"> -</w:t>
      </w:r>
      <w:r w:rsidRPr="008071AD">
        <w:rPr>
          <w:rFonts w:ascii="Arial" w:hAnsi="Arial" w:cs="Arial"/>
          <w:b/>
          <w:bCs/>
          <w:i/>
          <w:iCs/>
          <w:color w:val="0D0D0D" w:themeColor="text1" w:themeTint="F2"/>
        </w:rPr>
        <w:t xml:space="preserve"> MODADALIDADE DE LICITAÇÃO</w:t>
      </w:r>
    </w:p>
    <w:p w14:paraId="541DCD84" w14:textId="77777777" w:rsidR="00935AD9" w:rsidRPr="008071AD" w:rsidRDefault="007B2338" w:rsidP="00935AD9">
      <w:pPr>
        <w:spacing w:line="360" w:lineRule="auto"/>
        <w:jc w:val="both"/>
        <w:rPr>
          <w:rFonts w:ascii="Arial" w:hAnsi="Arial" w:cs="Arial"/>
        </w:rPr>
      </w:pPr>
      <w:r w:rsidRPr="008071AD">
        <w:rPr>
          <w:rFonts w:ascii="Arial" w:hAnsi="Arial" w:cs="Arial"/>
          <w:b/>
          <w:bCs/>
        </w:rPr>
        <w:t>5.1</w:t>
      </w:r>
      <w:r w:rsidR="009D412F" w:rsidRPr="008071AD">
        <w:rPr>
          <w:rFonts w:ascii="Arial" w:hAnsi="Arial" w:cs="Arial"/>
        </w:rPr>
        <w:t xml:space="preserve"> -</w:t>
      </w:r>
      <w:r w:rsidRPr="008071AD">
        <w:rPr>
          <w:rFonts w:ascii="Arial" w:hAnsi="Arial" w:cs="Arial"/>
        </w:rPr>
        <w:t xml:space="preserve"> O principal aspecto a ser observado no que se refere à opção pela modalidade de licitação é a possibilidade de se imprimir maior celeridade à contratação do presente Termo de Referência, sem prejuízo à competitividade. Sendo assim, a</w:t>
      </w:r>
      <w:r w:rsidR="009D412F" w:rsidRPr="008071AD">
        <w:rPr>
          <w:rFonts w:ascii="Arial" w:hAnsi="Arial" w:cs="Arial"/>
        </w:rPr>
        <w:t xml:space="preserve"> </w:t>
      </w:r>
      <w:r w:rsidRPr="008071AD">
        <w:rPr>
          <w:rFonts w:ascii="Arial" w:hAnsi="Arial" w:cs="Arial"/>
        </w:rPr>
        <w:t>escolha</w:t>
      </w:r>
      <w:r w:rsidR="009D412F" w:rsidRPr="008071AD">
        <w:rPr>
          <w:rFonts w:ascii="Arial" w:hAnsi="Arial" w:cs="Arial"/>
        </w:rPr>
        <w:t xml:space="preserve"> </w:t>
      </w:r>
      <w:r w:rsidRPr="008071AD">
        <w:rPr>
          <w:rFonts w:ascii="Arial" w:hAnsi="Arial" w:cs="Arial"/>
        </w:rPr>
        <w:t>da</w:t>
      </w:r>
      <w:r w:rsidR="009D412F" w:rsidRPr="008071AD">
        <w:rPr>
          <w:rFonts w:ascii="Arial" w:hAnsi="Arial" w:cs="Arial"/>
        </w:rPr>
        <w:t xml:space="preserve"> </w:t>
      </w:r>
      <w:r w:rsidRPr="008071AD">
        <w:rPr>
          <w:rFonts w:ascii="Arial" w:hAnsi="Arial" w:cs="Arial"/>
        </w:rPr>
        <w:t xml:space="preserve">modalidade </w:t>
      </w:r>
      <w:r w:rsidR="00CB61C3" w:rsidRPr="008071AD">
        <w:rPr>
          <w:rFonts w:ascii="Arial" w:hAnsi="Arial" w:cs="Arial"/>
        </w:rPr>
        <w:t>Pregão Presencial</w:t>
      </w:r>
      <w:r w:rsidRPr="008071AD">
        <w:rPr>
          <w:rFonts w:ascii="Arial" w:hAnsi="Arial" w:cs="Arial"/>
        </w:rPr>
        <w:t xml:space="preserve"> é a que melhor se</w:t>
      </w:r>
      <w:r w:rsidR="00DA42E9" w:rsidRPr="008071AD">
        <w:rPr>
          <w:rFonts w:ascii="Arial" w:hAnsi="Arial" w:cs="Arial"/>
        </w:rPr>
        <w:t xml:space="preserve"> </w:t>
      </w:r>
      <w:r w:rsidRPr="008071AD">
        <w:rPr>
          <w:rFonts w:ascii="Arial" w:hAnsi="Arial" w:cs="Arial"/>
        </w:rPr>
        <w:t xml:space="preserve">adequa a aquisição do objeto do presente Termo de Referência, tendo em vista que se trata </w:t>
      </w:r>
      <w:r w:rsidR="00DA42E9" w:rsidRPr="008071AD">
        <w:rPr>
          <w:rFonts w:ascii="Arial" w:hAnsi="Arial" w:cs="Arial"/>
        </w:rPr>
        <w:t xml:space="preserve">de obra comum de engenharia. </w:t>
      </w:r>
    </w:p>
    <w:p w14:paraId="6684C77A" w14:textId="1E4496E0" w:rsidR="00935AD9" w:rsidRPr="008071AD" w:rsidRDefault="007B2338" w:rsidP="00935AD9">
      <w:pPr>
        <w:spacing w:line="360" w:lineRule="auto"/>
        <w:jc w:val="both"/>
        <w:rPr>
          <w:rFonts w:ascii="Arial" w:hAnsi="Arial" w:cs="Arial"/>
        </w:rPr>
      </w:pPr>
      <w:r w:rsidRPr="008071AD">
        <w:rPr>
          <w:rFonts w:ascii="Arial" w:hAnsi="Arial" w:cs="Arial"/>
          <w:b/>
          <w:bCs/>
        </w:rPr>
        <w:t>5.2</w:t>
      </w:r>
      <w:r w:rsidR="009D412F" w:rsidRPr="008071AD">
        <w:rPr>
          <w:rFonts w:ascii="Arial" w:hAnsi="Arial" w:cs="Arial"/>
        </w:rPr>
        <w:t xml:space="preserve"> -</w:t>
      </w:r>
      <w:r w:rsidRPr="008071AD">
        <w:rPr>
          <w:rFonts w:ascii="Arial" w:hAnsi="Arial" w:cs="Arial"/>
        </w:rPr>
        <w:t xml:space="preserve"> A referida modalidade de Licitação</w:t>
      </w:r>
      <w:r w:rsidR="004371E5" w:rsidRPr="008071AD">
        <w:rPr>
          <w:rFonts w:ascii="Arial" w:hAnsi="Arial" w:cs="Arial"/>
        </w:rPr>
        <w:t xml:space="preserve"> (Pregão)</w:t>
      </w:r>
      <w:r w:rsidRPr="008071AD">
        <w:rPr>
          <w:rFonts w:ascii="Arial" w:hAnsi="Arial" w:cs="Arial"/>
        </w:rPr>
        <w:t xml:space="preserve"> está inserida no Artigo </w:t>
      </w:r>
      <w:r w:rsidR="004371E5" w:rsidRPr="008071AD">
        <w:rPr>
          <w:rFonts w:ascii="Arial" w:hAnsi="Arial" w:cs="Arial"/>
        </w:rPr>
        <w:t>29 c/c art. 6º</w:t>
      </w:r>
      <w:r w:rsidR="00CB61C3" w:rsidRPr="008071AD">
        <w:rPr>
          <w:rFonts w:ascii="Arial" w:hAnsi="Arial" w:cs="Arial"/>
        </w:rPr>
        <w:t xml:space="preserve"> da Lei 14.133/21</w:t>
      </w:r>
      <w:r w:rsidR="004371E5" w:rsidRPr="008071AD">
        <w:rPr>
          <w:rFonts w:ascii="Arial" w:hAnsi="Arial" w:cs="Arial"/>
        </w:rPr>
        <w:t xml:space="preserve">, por se tratar de obra comum. </w:t>
      </w:r>
    </w:p>
    <w:p w14:paraId="161DB38F" w14:textId="5EE08CE1" w:rsidR="007B2338" w:rsidRPr="008071AD" w:rsidRDefault="007B2338" w:rsidP="00935AD9">
      <w:pPr>
        <w:spacing w:line="360" w:lineRule="auto"/>
        <w:jc w:val="both"/>
        <w:rPr>
          <w:rFonts w:ascii="Arial" w:hAnsi="Arial" w:cs="Arial"/>
          <w:b/>
          <w:bCs/>
          <w:i/>
          <w:iCs/>
        </w:rPr>
      </w:pPr>
      <w:r w:rsidRPr="008071AD">
        <w:rPr>
          <w:rFonts w:ascii="Arial" w:hAnsi="Arial" w:cs="Arial"/>
          <w:b/>
          <w:bCs/>
          <w:i/>
          <w:iCs/>
        </w:rPr>
        <w:t>6</w:t>
      </w:r>
      <w:r w:rsidR="00CB61C3" w:rsidRPr="008071AD">
        <w:rPr>
          <w:rFonts w:ascii="Arial" w:hAnsi="Arial" w:cs="Arial"/>
          <w:b/>
          <w:bCs/>
          <w:i/>
          <w:iCs/>
        </w:rPr>
        <w:t xml:space="preserve"> -</w:t>
      </w:r>
      <w:r w:rsidRPr="008071AD">
        <w:rPr>
          <w:rFonts w:ascii="Arial" w:hAnsi="Arial" w:cs="Arial"/>
          <w:b/>
          <w:bCs/>
          <w:i/>
          <w:iCs/>
        </w:rPr>
        <w:t xml:space="preserve"> EXECUÇÃO</w:t>
      </w:r>
    </w:p>
    <w:p w14:paraId="155F8FA0" w14:textId="6E3A82E5" w:rsidR="00935AD9" w:rsidRPr="008071AD" w:rsidRDefault="007B2338" w:rsidP="00AA4724">
      <w:pPr>
        <w:spacing w:line="360" w:lineRule="auto"/>
        <w:jc w:val="both"/>
        <w:rPr>
          <w:rFonts w:ascii="Arial" w:hAnsi="Arial" w:cs="Arial"/>
        </w:rPr>
      </w:pPr>
      <w:r w:rsidRPr="008071AD">
        <w:rPr>
          <w:rFonts w:ascii="Arial" w:hAnsi="Arial" w:cs="Arial"/>
          <w:b/>
          <w:bCs/>
        </w:rPr>
        <w:t>6.1</w:t>
      </w:r>
      <w:r w:rsidR="00CB61C3" w:rsidRPr="008071AD">
        <w:rPr>
          <w:rFonts w:ascii="Arial" w:hAnsi="Arial" w:cs="Arial"/>
        </w:rPr>
        <w:t xml:space="preserve"> -</w:t>
      </w:r>
      <w:r w:rsidRPr="008071AD">
        <w:rPr>
          <w:rFonts w:ascii="Arial" w:hAnsi="Arial" w:cs="Arial"/>
        </w:rPr>
        <w:t xml:space="preserve"> A CONTRATADA deverá </w:t>
      </w:r>
      <w:r w:rsidR="00AA4724" w:rsidRPr="008071AD">
        <w:rPr>
          <w:rFonts w:ascii="Arial" w:hAnsi="Arial" w:cs="Arial"/>
        </w:rPr>
        <w:t>manterá entrega dos produtos</w:t>
      </w:r>
      <w:r w:rsidR="009674FF" w:rsidRPr="008071AD">
        <w:rPr>
          <w:rFonts w:ascii="Arial" w:hAnsi="Arial" w:cs="Arial"/>
        </w:rPr>
        <w:t xml:space="preserve">, </w:t>
      </w:r>
      <w:r w:rsidRPr="008071AD">
        <w:rPr>
          <w:rFonts w:ascii="Arial" w:hAnsi="Arial" w:cs="Arial"/>
        </w:rPr>
        <w:t>evita</w:t>
      </w:r>
      <w:r w:rsidR="009674FF" w:rsidRPr="008071AD">
        <w:rPr>
          <w:rFonts w:ascii="Arial" w:hAnsi="Arial" w:cs="Arial"/>
        </w:rPr>
        <w:t>ndo assim</w:t>
      </w:r>
      <w:r w:rsidR="00AA4724" w:rsidRPr="008071AD">
        <w:rPr>
          <w:rFonts w:ascii="Arial" w:hAnsi="Arial" w:cs="Arial"/>
        </w:rPr>
        <w:t xml:space="preserve"> problemas com a Secretaria solicitante;</w:t>
      </w:r>
    </w:p>
    <w:p w14:paraId="08DF6516" w14:textId="0EE57FAC" w:rsidR="007B2338" w:rsidRPr="008071AD" w:rsidRDefault="007B2338" w:rsidP="00935AD9">
      <w:pPr>
        <w:spacing w:line="360" w:lineRule="auto"/>
        <w:jc w:val="both"/>
        <w:rPr>
          <w:rFonts w:ascii="Arial" w:hAnsi="Arial" w:cs="Arial"/>
          <w:b/>
          <w:bCs/>
          <w:i/>
          <w:iCs/>
        </w:rPr>
      </w:pPr>
      <w:r w:rsidRPr="008071AD">
        <w:rPr>
          <w:rFonts w:ascii="Arial" w:hAnsi="Arial" w:cs="Arial"/>
          <w:b/>
          <w:bCs/>
          <w:i/>
          <w:iCs/>
        </w:rPr>
        <w:t>7</w:t>
      </w:r>
      <w:r w:rsidR="00CB61C3" w:rsidRPr="008071AD">
        <w:rPr>
          <w:rFonts w:ascii="Arial" w:hAnsi="Arial" w:cs="Arial"/>
          <w:b/>
          <w:bCs/>
          <w:i/>
          <w:iCs/>
        </w:rPr>
        <w:t xml:space="preserve"> -</w:t>
      </w:r>
      <w:r w:rsidRPr="008071AD">
        <w:rPr>
          <w:rFonts w:ascii="Arial" w:hAnsi="Arial" w:cs="Arial"/>
          <w:b/>
          <w:bCs/>
          <w:i/>
          <w:iCs/>
        </w:rPr>
        <w:t xml:space="preserve"> ORDEM DE INÍCIO E PRAZO PARA INÍCIO E ENTREGA DOS SERVIÇOS</w:t>
      </w:r>
    </w:p>
    <w:p w14:paraId="715CC77B" w14:textId="1CEFC5E7" w:rsidR="00935AD9" w:rsidRPr="008071AD" w:rsidRDefault="007B2338" w:rsidP="00935AD9">
      <w:pPr>
        <w:spacing w:line="360" w:lineRule="auto"/>
        <w:jc w:val="both"/>
        <w:rPr>
          <w:rFonts w:ascii="Arial" w:hAnsi="Arial" w:cs="Arial"/>
        </w:rPr>
      </w:pPr>
      <w:r w:rsidRPr="008071AD">
        <w:rPr>
          <w:rFonts w:ascii="Arial" w:hAnsi="Arial" w:cs="Arial"/>
          <w:b/>
          <w:bCs/>
        </w:rPr>
        <w:t>7.</w:t>
      </w:r>
      <w:r w:rsidR="0013439B" w:rsidRPr="008071AD">
        <w:rPr>
          <w:rFonts w:ascii="Arial" w:hAnsi="Arial" w:cs="Arial"/>
          <w:b/>
          <w:bCs/>
        </w:rPr>
        <w:t>1</w:t>
      </w:r>
      <w:r w:rsidR="00466F7D" w:rsidRPr="008071AD">
        <w:rPr>
          <w:rFonts w:ascii="Arial" w:hAnsi="Arial" w:cs="Arial"/>
        </w:rPr>
        <w:t xml:space="preserve"> -</w:t>
      </w:r>
      <w:r w:rsidRPr="008071AD">
        <w:rPr>
          <w:rFonts w:ascii="Arial" w:hAnsi="Arial" w:cs="Arial"/>
        </w:rPr>
        <w:t xml:space="preserve"> O início</w:t>
      </w:r>
      <w:r w:rsidR="00AA4724" w:rsidRPr="008071AD">
        <w:rPr>
          <w:rFonts w:ascii="Arial" w:hAnsi="Arial" w:cs="Arial"/>
        </w:rPr>
        <w:t xml:space="preserve"> das entregas dos produtos</w:t>
      </w:r>
      <w:r w:rsidR="0013439B" w:rsidRPr="008071AD">
        <w:rPr>
          <w:rFonts w:ascii="Arial" w:hAnsi="Arial" w:cs="Arial"/>
        </w:rPr>
        <w:t>,</w:t>
      </w:r>
      <w:r w:rsidRPr="008071AD">
        <w:rPr>
          <w:rFonts w:ascii="Arial" w:hAnsi="Arial" w:cs="Arial"/>
        </w:rPr>
        <w:t xml:space="preserve"> deve</w:t>
      </w:r>
      <w:r w:rsidR="00AA4724" w:rsidRPr="008071AD">
        <w:rPr>
          <w:rFonts w:ascii="Arial" w:hAnsi="Arial" w:cs="Arial"/>
        </w:rPr>
        <w:t>ram</w:t>
      </w:r>
      <w:r w:rsidRPr="008071AD">
        <w:rPr>
          <w:rFonts w:ascii="Arial" w:hAnsi="Arial" w:cs="Arial"/>
        </w:rPr>
        <w:t xml:space="preserve"> ser após a</w:t>
      </w:r>
      <w:r w:rsidR="0013439B" w:rsidRPr="008071AD">
        <w:rPr>
          <w:rFonts w:ascii="Arial" w:hAnsi="Arial" w:cs="Arial"/>
        </w:rPr>
        <w:t xml:space="preserve"> assinatura do contrato e da Autorização de fornecimento</w:t>
      </w:r>
      <w:r w:rsidRPr="008071AD">
        <w:rPr>
          <w:rFonts w:ascii="Arial" w:hAnsi="Arial" w:cs="Arial"/>
        </w:rPr>
        <w:t xml:space="preserve"> de</w:t>
      </w:r>
      <w:r w:rsidR="00466F7D" w:rsidRPr="008071AD">
        <w:rPr>
          <w:rFonts w:ascii="Arial" w:hAnsi="Arial" w:cs="Arial"/>
        </w:rPr>
        <w:t xml:space="preserve"> S</w:t>
      </w:r>
      <w:r w:rsidRPr="008071AD">
        <w:rPr>
          <w:rFonts w:ascii="Arial" w:hAnsi="Arial" w:cs="Arial"/>
        </w:rPr>
        <w:t>erviço</w:t>
      </w:r>
      <w:r w:rsidR="0013439B" w:rsidRPr="008071AD">
        <w:rPr>
          <w:rFonts w:ascii="Arial" w:hAnsi="Arial" w:cs="Arial"/>
        </w:rPr>
        <w:t>.</w:t>
      </w:r>
    </w:p>
    <w:p w14:paraId="0FB0F422" w14:textId="0E15B210" w:rsidR="007B2338" w:rsidRPr="008071AD" w:rsidRDefault="007B2338" w:rsidP="00935AD9">
      <w:pPr>
        <w:spacing w:line="360" w:lineRule="auto"/>
        <w:jc w:val="both"/>
        <w:rPr>
          <w:rFonts w:ascii="Arial" w:hAnsi="Arial" w:cs="Arial"/>
          <w:b/>
          <w:bCs/>
          <w:i/>
          <w:iCs/>
        </w:rPr>
      </w:pPr>
      <w:r w:rsidRPr="008071AD">
        <w:rPr>
          <w:rFonts w:ascii="Arial" w:hAnsi="Arial" w:cs="Arial"/>
          <w:b/>
          <w:bCs/>
          <w:i/>
          <w:iCs/>
        </w:rPr>
        <w:t>8</w:t>
      </w:r>
      <w:r w:rsidR="00466F7D" w:rsidRPr="008071AD">
        <w:rPr>
          <w:rFonts w:ascii="Arial" w:hAnsi="Arial" w:cs="Arial"/>
          <w:b/>
          <w:bCs/>
          <w:i/>
          <w:iCs/>
        </w:rPr>
        <w:t xml:space="preserve"> -</w:t>
      </w:r>
      <w:r w:rsidRPr="008071AD">
        <w:rPr>
          <w:rFonts w:ascii="Arial" w:hAnsi="Arial" w:cs="Arial"/>
          <w:b/>
          <w:bCs/>
          <w:i/>
          <w:iCs/>
        </w:rPr>
        <w:t xml:space="preserve"> PRAZO DE VIGÊNCIA DO CONTRATO</w:t>
      </w:r>
    </w:p>
    <w:p w14:paraId="129262DE" w14:textId="1D0E8B9C" w:rsidR="007B2338" w:rsidRPr="008071AD" w:rsidRDefault="007B2338" w:rsidP="00935AD9">
      <w:pPr>
        <w:spacing w:line="360" w:lineRule="auto"/>
        <w:jc w:val="both"/>
        <w:rPr>
          <w:rFonts w:ascii="Arial" w:hAnsi="Arial" w:cs="Arial"/>
        </w:rPr>
      </w:pPr>
      <w:r w:rsidRPr="008071AD">
        <w:rPr>
          <w:rFonts w:ascii="Arial" w:hAnsi="Arial" w:cs="Arial"/>
          <w:b/>
          <w:bCs/>
        </w:rPr>
        <w:t>8.1</w:t>
      </w:r>
      <w:r w:rsidR="009D412F" w:rsidRPr="008071AD">
        <w:rPr>
          <w:rFonts w:ascii="Arial" w:hAnsi="Arial" w:cs="Arial"/>
        </w:rPr>
        <w:t xml:space="preserve"> -</w:t>
      </w:r>
      <w:r w:rsidRPr="008071AD">
        <w:rPr>
          <w:rFonts w:ascii="Arial" w:hAnsi="Arial" w:cs="Arial"/>
        </w:rPr>
        <w:t xml:space="preserve"> O prazo de vigência do contrato será de </w:t>
      </w:r>
      <w:r w:rsidR="007703FD" w:rsidRPr="008071AD">
        <w:rPr>
          <w:rFonts w:ascii="Arial" w:hAnsi="Arial" w:cs="Arial"/>
        </w:rPr>
        <w:t>0</w:t>
      </w:r>
      <w:r w:rsidR="0013439B" w:rsidRPr="008071AD">
        <w:rPr>
          <w:rFonts w:ascii="Arial" w:hAnsi="Arial" w:cs="Arial"/>
        </w:rPr>
        <w:t>1</w:t>
      </w:r>
      <w:r w:rsidR="007703FD" w:rsidRPr="008071AD">
        <w:rPr>
          <w:rFonts w:ascii="Arial" w:hAnsi="Arial" w:cs="Arial"/>
        </w:rPr>
        <w:t xml:space="preserve"> (</w:t>
      </w:r>
      <w:r w:rsidR="0013439B" w:rsidRPr="008071AD">
        <w:rPr>
          <w:rFonts w:ascii="Arial" w:hAnsi="Arial" w:cs="Arial"/>
        </w:rPr>
        <w:t>um</w:t>
      </w:r>
      <w:r w:rsidR="007703FD" w:rsidRPr="008071AD">
        <w:rPr>
          <w:rFonts w:ascii="Arial" w:hAnsi="Arial" w:cs="Arial"/>
        </w:rPr>
        <w:t xml:space="preserve">) </w:t>
      </w:r>
      <w:r w:rsidR="0013439B" w:rsidRPr="008071AD">
        <w:rPr>
          <w:rFonts w:ascii="Arial" w:hAnsi="Arial" w:cs="Arial"/>
        </w:rPr>
        <w:t>ano</w:t>
      </w:r>
      <w:r w:rsidR="007703FD" w:rsidRPr="008071AD">
        <w:rPr>
          <w:rFonts w:ascii="Arial" w:hAnsi="Arial" w:cs="Arial"/>
        </w:rPr>
        <w:t xml:space="preserve"> contados da sua assinatura</w:t>
      </w:r>
      <w:r w:rsidR="0013439B" w:rsidRPr="008071AD">
        <w:rPr>
          <w:rFonts w:ascii="Arial" w:hAnsi="Arial" w:cs="Arial"/>
        </w:rPr>
        <w:t>.</w:t>
      </w:r>
      <w:r w:rsidR="007703FD" w:rsidRPr="008071AD">
        <w:rPr>
          <w:rFonts w:ascii="Arial" w:hAnsi="Arial" w:cs="Arial"/>
        </w:rPr>
        <w:t xml:space="preserve"> </w:t>
      </w:r>
    </w:p>
    <w:p w14:paraId="1974AE01" w14:textId="28F588C1" w:rsidR="00935AD9" w:rsidRPr="008071AD" w:rsidRDefault="007B2338" w:rsidP="00935AD9">
      <w:pPr>
        <w:spacing w:line="360" w:lineRule="auto"/>
        <w:jc w:val="both"/>
        <w:rPr>
          <w:rFonts w:ascii="Arial" w:hAnsi="Arial" w:cs="Arial"/>
        </w:rPr>
      </w:pPr>
      <w:r w:rsidRPr="008071AD">
        <w:rPr>
          <w:rFonts w:ascii="Arial" w:hAnsi="Arial" w:cs="Arial"/>
          <w:b/>
          <w:bCs/>
        </w:rPr>
        <w:t>8.2</w:t>
      </w:r>
      <w:r w:rsidR="009D412F" w:rsidRPr="008071AD">
        <w:rPr>
          <w:rFonts w:ascii="Arial" w:hAnsi="Arial" w:cs="Arial"/>
        </w:rPr>
        <w:t xml:space="preserve"> -</w:t>
      </w:r>
      <w:r w:rsidRPr="008071AD">
        <w:rPr>
          <w:rFonts w:ascii="Arial" w:hAnsi="Arial" w:cs="Arial"/>
        </w:rPr>
        <w:t xml:space="preserve"> O prazo contratual estabelecido poderá ser prorrogado dentro da sua vigência, em conformidade com o disposto </w:t>
      </w:r>
      <w:r w:rsidR="007703FD" w:rsidRPr="008071AD">
        <w:rPr>
          <w:rFonts w:ascii="Arial" w:hAnsi="Arial" w:cs="Arial"/>
        </w:rPr>
        <w:t>n</w:t>
      </w:r>
      <w:r w:rsidR="00466F7D" w:rsidRPr="008071AD">
        <w:rPr>
          <w:rFonts w:ascii="Arial" w:hAnsi="Arial" w:cs="Arial"/>
        </w:rPr>
        <w:t xml:space="preserve">a Lei 14.133/21 </w:t>
      </w:r>
      <w:r w:rsidRPr="008071AD">
        <w:rPr>
          <w:rFonts w:ascii="Arial" w:hAnsi="Arial" w:cs="Arial"/>
        </w:rPr>
        <w:t>e suas alterações.</w:t>
      </w:r>
    </w:p>
    <w:p w14:paraId="13010704" w14:textId="4F3B7835" w:rsidR="007B2338" w:rsidRPr="008071AD" w:rsidRDefault="00147E15" w:rsidP="00935AD9">
      <w:pPr>
        <w:spacing w:line="360" w:lineRule="auto"/>
        <w:jc w:val="both"/>
        <w:rPr>
          <w:rFonts w:ascii="Arial" w:hAnsi="Arial" w:cs="Arial"/>
          <w:b/>
          <w:bCs/>
          <w:i/>
          <w:iCs/>
        </w:rPr>
      </w:pPr>
      <w:r w:rsidRPr="008071AD">
        <w:rPr>
          <w:rFonts w:ascii="Arial" w:hAnsi="Arial" w:cs="Arial"/>
          <w:b/>
          <w:bCs/>
          <w:i/>
          <w:iCs/>
        </w:rPr>
        <w:lastRenderedPageBreak/>
        <w:t>9</w:t>
      </w:r>
      <w:r w:rsidR="00466F7D" w:rsidRPr="008071AD">
        <w:rPr>
          <w:rFonts w:ascii="Arial" w:hAnsi="Arial" w:cs="Arial"/>
          <w:b/>
          <w:bCs/>
          <w:i/>
          <w:iCs/>
        </w:rPr>
        <w:t>-</w:t>
      </w:r>
      <w:r w:rsidR="007B2338" w:rsidRPr="008071AD">
        <w:rPr>
          <w:rFonts w:ascii="Arial" w:hAnsi="Arial" w:cs="Arial"/>
          <w:b/>
          <w:bCs/>
          <w:i/>
          <w:iCs/>
        </w:rPr>
        <w:t xml:space="preserve"> CONDIÇÃO DE RECEBIMENTO D</w:t>
      </w:r>
      <w:r w:rsidR="0013439B" w:rsidRPr="008071AD">
        <w:rPr>
          <w:rFonts w:ascii="Arial" w:hAnsi="Arial" w:cs="Arial"/>
          <w:b/>
          <w:bCs/>
          <w:i/>
          <w:iCs/>
        </w:rPr>
        <w:t>O</w:t>
      </w:r>
      <w:r w:rsidR="00936654" w:rsidRPr="008071AD">
        <w:rPr>
          <w:rFonts w:ascii="Arial" w:hAnsi="Arial" w:cs="Arial"/>
          <w:b/>
          <w:bCs/>
          <w:i/>
          <w:iCs/>
        </w:rPr>
        <w:t>S PRODUTOS:</w:t>
      </w:r>
    </w:p>
    <w:p w14:paraId="4E9FDEA2" w14:textId="2DEA8613" w:rsidR="007B2338" w:rsidRPr="008071AD" w:rsidRDefault="00147E15" w:rsidP="00935AD9">
      <w:pPr>
        <w:spacing w:line="360" w:lineRule="auto"/>
        <w:jc w:val="both"/>
        <w:rPr>
          <w:rFonts w:ascii="Arial" w:hAnsi="Arial" w:cs="Arial"/>
        </w:rPr>
      </w:pPr>
      <w:r w:rsidRPr="008071AD">
        <w:rPr>
          <w:rFonts w:ascii="Arial" w:hAnsi="Arial" w:cs="Arial"/>
          <w:b/>
          <w:bCs/>
        </w:rPr>
        <w:t>9</w:t>
      </w:r>
      <w:r w:rsidR="007B2338" w:rsidRPr="008071AD">
        <w:rPr>
          <w:rFonts w:ascii="Arial" w:hAnsi="Arial" w:cs="Arial"/>
          <w:b/>
          <w:bCs/>
        </w:rPr>
        <w:t>.</w:t>
      </w:r>
      <w:r w:rsidR="0013439B" w:rsidRPr="008071AD">
        <w:rPr>
          <w:rFonts w:ascii="Arial" w:hAnsi="Arial" w:cs="Arial"/>
          <w:b/>
          <w:bCs/>
        </w:rPr>
        <w:t>1</w:t>
      </w:r>
      <w:r w:rsidR="009D412F" w:rsidRPr="008071AD">
        <w:rPr>
          <w:rFonts w:ascii="Arial" w:hAnsi="Arial" w:cs="Arial"/>
        </w:rPr>
        <w:t xml:space="preserve"> </w:t>
      </w:r>
      <w:r w:rsidR="0013439B" w:rsidRPr="008071AD">
        <w:rPr>
          <w:rFonts w:ascii="Arial" w:hAnsi="Arial" w:cs="Arial"/>
        </w:rPr>
        <w:t>–</w:t>
      </w:r>
      <w:r w:rsidR="007B2338" w:rsidRPr="008071AD">
        <w:rPr>
          <w:rFonts w:ascii="Arial" w:hAnsi="Arial" w:cs="Arial"/>
        </w:rPr>
        <w:t xml:space="preserve"> </w:t>
      </w:r>
      <w:r w:rsidR="0013439B" w:rsidRPr="008071AD">
        <w:rPr>
          <w:rFonts w:ascii="Arial" w:hAnsi="Arial" w:cs="Arial"/>
        </w:rPr>
        <w:t>O</w:t>
      </w:r>
      <w:r w:rsidR="00936654" w:rsidRPr="008071AD">
        <w:rPr>
          <w:rFonts w:ascii="Arial" w:hAnsi="Arial" w:cs="Arial"/>
        </w:rPr>
        <w:t>s produtos</w:t>
      </w:r>
      <w:r w:rsidR="007B2338" w:rsidRPr="008071AD">
        <w:rPr>
          <w:rFonts w:ascii="Arial" w:hAnsi="Arial" w:cs="Arial"/>
        </w:rPr>
        <w:t xml:space="preserve"> dever</w:t>
      </w:r>
      <w:r w:rsidR="00936654" w:rsidRPr="008071AD">
        <w:rPr>
          <w:rFonts w:ascii="Arial" w:hAnsi="Arial" w:cs="Arial"/>
        </w:rPr>
        <w:t>ão</w:t>
      </w:r>
      <w:r w:rsidR="007B2338" w:rsidRPr="008071AD">
        <w:rPr>
          <w:rFonts w:ascii="Arial" w:hAnsi="Arial" w:cs="Arial"/>
        </w:rPr>
        <w:t xml:space="preserve"> ser recebid</w:t>
      </w:r>
      <w:r w:rsidR="00DC356F" w:rsidRPr="008071AD">
        <w:rPr>
          <w:rFonts w:ascii="Arial" w:hAnsi="Arial" w:cs="Arial"/>
        </w:rPr>
        <w:t>os</w:t>
      </w:r>
      <w:r w:rsidR="007B2338" w:rsidRPr="008071AD">
        <w:rPr>
          <w:rFonts w:ascii="Arial" w:hAnsi="Arial" w:cs="Arial"/>
        </w:rPr>
        <w:t xml:space="preserve"> pelo Fiscal de Contrato </w:t>
      </w:r>
      <w:r w:rsidR="00936654" w:rsidRPr="008071AD">
        <w:rPr>
          <w:rFonts w:ascii="Arial" w:hAnsi="Arial" w:cs="Arial"/>
        </w:rPr>
        <w:t>d</w:t>
      </w:r>
      <w:r w:rsidR="007B2338" w:rsidRPr="008071AD">
        <w:rPr>
          <w:rFonts w:ascii="Arial" w:hAnsi="Arial" w:cs="Arial"/>
        </w:rPr>
        <w:t>e</w:t>
      </w:r>
      <w:r w:rsidR="00936654" w:rsidRPr="008071AD">
        <w:rPr>
          <w:rFonts w:ascii="Arial" w:hAnsi="Arial" w:cs="Arial"/>
        </w:rPr>
        <w:t xml:space="preserve"> cada</w:t>
      </w:r>
      <w:r w:rsidR="007B2338" w:rsidRPr="008071AD">
        <w:rPr>
          <w:rFonts w:ascii="Arial" w:hAnsi="Arial" w:cs="Arial"/>
        </w:rPr>
        <w:t xml:space="preserve"> Secretári</w:t>
      </w:r>
      <w:r w:rsidR="00936654" w:rsidRPr="008071AD">
        <w:rPr>
          <w:rFonts w:ascii="Arial" w:hAnsi="Arial" w:cs="Arial"/>
        </w:rPr>
        <w:t>a</w:t>
      </w:r>
      <w:r w:rsidR="007B2338" w:rsidRPr="008071AD">
        <w:rPr>
          <w:rFonts w:ascii="Arial" w:hAnsi="Arial" w:cs="Arial"/>
        </w:rPr>
        <w:t xml:space="preserve"> que </w:t>
      </w:r>
      <w:r w:rsidR="00936654" w:rsidRPr="008071AD">
        <w:rPr>
          <w:rFonts w:ascii="Arial" w:hAnsi="Arial" w:cs="Arial"/>
        </w:rPr>
        <w:t>são</w:t>
      </w:r>
      <w:r w:rsidR="007B2338" w:rsidRPr="008071AD">
        <w:rPr>
          <w:rFonts w:ascii="Arial" w:hAnsi="Arial" w:cs="Arial"/>
        </w:rPr>
        <w:t xml:space="preserve"> órgão</w:t>
      </w:r>
      <w:r w:rsidR="00936654" w:rsidRPr="008071AD">
        <w:rPr>
          <w:rFonts w:ascii="Arial" w:hAnsi="Arial" w:cs="Arial"/>
        </w:rPr>
        <w:t>s</w:t>
      </w:r>
      <w:r w:rsidR="007B2338" w:rsidRPr="008071AD">
        <w:rPr>
          <w:rFonts w:ascii="Arial" w:hAnsi="Arial" w:cs="Arial"/>
        </w:rPr>
        <w:t xml:space="preserve"> fiscalizador</w:t>
      </w:r>
      <w:r w:rsidR="0013439B" w:rsidRPr="008071AD">
        <w:rPr>
          <w:rFonts w:ascii="Arial" w:hAnsi="Arial" w:cs="Arial"/>
        </w:rPr>
        <w:t>.</w:t>
      </w:r>
    </w:p>
    <w:p w14:paraId="662CCF15" w14:textId="4BBEC60B" w:rsidR="007B2338" w:rsidRPr="008071AD" w:rsidRDefault="00147E15" w:rsidP="00935AD9">
      <w:pPr>
        <w:spacing w:line="360" w:lineRule="auto"/>
        <w:jc w:val="both"/>
        <w:rPr>
          <w:rFonts w:ascii="Arial" w:hAnsi="Arial" w:cs="Arial"/>
        </w:rPr>
      </w:pPr>
      <w:r w:rsidRPr="008071AD">
        <w:rPr>
          <w:rFonts w:ascii="Arial" w:hAnsi="Arial" w:cs="Arial"/>
          <w:b/>
          <w:bCs/>
        </w:rPr>
        <w:t>9</w:t>
      </w:r>
      <w:r w:rsidR="007B2338" w:rsidRPr="008071AD">
        <w:rPr>
          <w:rFonts w:ascii="Arial" w:hAnsi="Arial" w:cs="Arial"/>
          <w:b/>
          <w:bCs/>
        </w:rPr>
        <w:t>.</w:t>
      </w:r>
      <w:r w:rsidR="0013439B" w:rsidRPr="008071AD">
        <w:rPr>
          <w:rFonts w:ascii="Arial" w:hAnsi="Arial" w:cs="Arial"/>
          <w:b/>
          <w:bCs/>
        </w:rPr>
        <w:t>2</w:t>
      </w:r>
      <w:r w:rsidR="00466F7D" w:rsidRPr="008071AD">
        <w:rPr>
          <w:rFonts w:ascii="Arial" w:hAnsi="Arial" w:cs="Arial"/>
        </w:rPr>
        <w:t xml:space="preserve"> -</w:t>
      </w:r>
      <w:r w:rsidR="007B2338" w:rsidRPr="008071AD">
        <w:rPr>
          <w:rFonts w:ascii="Arial" w:hAnsi="Arial" w:cs="Arial"/>
        </w:rPr>
        <w:t xml:space="preserve"> O objeto desta licitação será recebido:</w:t>
      </w:r>
    </w:p>
    <w:p w14:paraId="6011377D" w14:textId="5BFB4A1F" w:rsidR="007B2338" w:rsidRPr="008071AD" w:rsidRDefault="00147E15" w:rsidP="00935AD9">
      <w:pPr>
        <w:spacing w:line="360" w:lineRule="auto"/>
        <w:ind w:left="567"/>
        <w:jc w:val="both"/>
        <w:rPr>
          <w:rFonts w:ascii="Arial" w:hAnsi="Arial" w:cs="Arial"/>
        </w:rPr>
      </w:pPr>
      <w:r w:rsidRPr="008071AD">
        <w:rPr>
          <w:rFonts w:ascii="Arial" w:hAnsi="Arial" w:cs="Arial"/>
          <w:b/>
          <w:bCs/>
        </w:rPr>
        <w:t>9</w:t>
      </w:r>
      <w:r w:rsidR="007B2338" w:rsidRPr="008071AD">
        <w:rPr>
          <w:rFonts w:ascii="Arial" w:hAnsi="Arial" w:cs="Arial"/>
          <w:b/>
          <w:bCs/>
        </w:rPr>
        <w:t>.</w:t>
      </w:r>
      <w:r w:rsidR="0013439B" w:rsidRPr="008071AD">
        <w:rPr>
          <w:rFonts w:ascii="Arial" w:hAnsi="Arial" w:cs="Arial"/>
          <w:b/>
          <w:bCs/>
        </w:rPr>
        <w:t>2</w:t>
      </w:r>
      <w:r w:rsidR="007B2338" w:rsidRPr="008071AD">
        <w:rPr>
          <w:rFonts w:ascii="Arial" w:hAnsi="Arial" w:cs="Arial"/>
          <w:b/>
          <w:bCs/>
        </w:rPr>
        <w:t>.1</w:t>
      </w:r>
      <w:r w:rsidR="00466F7D" w:rsidRPr="008071AD">
        <w:rPr>
          <w:rFonts w:ascii="Arial" w:hAnsi="Arial" w:cs="Arial"/>
        </w:rPr>
        <w:t xml:space="preserve"> -</w:t>
      </w:r>
      <w:r w:rsidR="007B2338" w:rsidRPr="008071AD">
        <w:rPr>
          <w:rFonts w:ascii="Arial" w:hAnsi="Arial" w:cs="Arial"/>
        </w:rPr>
        <w:t xml:space="preserve"> </w:t>
      </w:r>
      <w:r w:rsidR="006F2878" w:rsidRPr="008071AD">
        <w:rPr>
          <w:rFonts w:ascii="Arial" w:hAnsi="Arial" w:cs="Arial"/>
        </w:rPr>
        <w:t>P</w:t>
      </w:r>
      <w:r w:rsidR="007B2338" w:rsidRPr="008071AD">
        <w:rPr>
          <w:rFonts w:ascii="Arial" w:hAnsi="Arial" w:cs="Arial"/>
        </w:rPr>
        <w:t>rovisoriamente, pelo responsável por seu acompanhamento e fiscalização, mediante termo circunstanciado, assinado pelas partes em até 15 (quinze) dias da comunicação escrita do contratado.</w:t>
      </w:r>
    </w:p>
    <w:p w14:paraId="0F8A8E9B" w14:textId="62D78F22" w:rsidR="007B2338" w:rsidRPr="008071AD" w:rsidRDefault="00147E15" w:rsidP="00935AD9">
      <w:pPr>
        <w:spacing w:line="360" w:lineRule="auto"/>
        <w:ind w:left="567"/>
        <w:jc w:val="both"/>
        <w:rPr>
          <w:rFonts w:ascii="Arial" w:hAnsi="Arial" w:cs="Arial"/>
          <w:color w:val="FF0000"/>
        </w:rPr>
      </w:pPr>
      <w:r w:rsidRPr="008071AD">
        <w:rPr>
          <w:rFonts w:ascii="Arial" w:hAnsi="Arial" w:cs="Arial"/>
          <w:b/>
          <w:bCs/>
        </w:rPr>
        <w:t>9</w:t>
      </w:r>
      <w:r w:rsidR="007B2338" w:rsidRPr="008071AD">
        <w:rPr>
          <w:rFonts w:ascii="Arial" w:hAnsi="Arial" w:cs="Arial"/>
          <w:b/>
          <w:bCs/>
        </w:rPr>
        <w:t>.</w:t>
      </w:r>
      <w:r w:rsidR="0013439B" w:rsidRPr="008071AD">
        <w:rPr>
          <w:rFonts w:ascii="Arial" w:hAnsi="Arial" w:cs="Arial"/>
          <w:b/>
          <w:bCs/>
        </w:rPr>
        <w:t>2</w:t>
      </w:r>
      <w:r w:rsidR="007B2338" w:rsidRPr="008071AD">
        <w:rPr>
          <w:rFonts w:ascii="Arial" w:hAnsi="Arial" w:cs="Arial"/>
          <w:b/>
          <w:bCs/>
        </w:rPr>
        <w:t>.2</w:t>
      </w:r>
      <w:r w:rsidR="00466F7D" w:rsidRPr="008071AD">
        <w:rPr>
          <w:rFonts w:ascii="Arial" w:hAnsi="Arial" w:cs="Arial"/>
        </w:rPr>
        <w:t xml:space="preserve"> -</w:t>
      </w:r>
      <w:r w:rsidR="007B2338" w:rsidRPr="008071AD">
        <w:rPr>
          <w:rFonts w:ascii="Arial" w:hAnsi="Arial" w:cs="Arial"/>
        </w:rPr>
        <w:t xml:space="preserve"> </w:t>
      </w:r>
      <w:r w:rsidR="006F2878" w:rsidRPr="008071AD">
        <w:rPr>
          <w:rFonts w:ascii="Arial" w:hAnsi="Arial" w:cs="Arial"/>
        </w:rPr>
        <w:t>D</w:t>
      </w:r>
      <w:r w:rsidR="007B2338" w:rsidRPr="008071AD">
        <w:rPr>
          <w:rFonts w:ascii="Arial" w:hAnsi="Arial" w:cs="Arial"/>
        </w:rPr>
        <w:t>efinitivamente, pela autoridade competente</w:t>
      </w:r>
      <w:r w:rsidR="000E590A" w:rsidRPr="008071AD">
        <w:rPr>
          <w:rFonts w:ascii="Arial" w:hAnsi="Arial" w:cs="Arial"/>
        </w:rPr>
        <w:t xml:space="preserve"> ou a quem este designar</w:t>
      </w:r>
      <w:r w:rsidR="007B2338" w:rsidRPr="008071AD">
        <w:rPr>
          <w:rFonts w:ascii="Arial" w:hAnsi="Arial" w:cs="Arial"/>
        </w:rPr>
        <w:t xml:space="preserve">, mediante termo circunstanciado, assinado pelas partes, após o decurso do prazo de observação, ou vistoria que comprove a adequação do objeto aos termos contratuais, </w:t>
      </w:r>
      <w:r w:rsidR="000E590A" w:rsidRPr="008071AD">
        <w:rPr>
          <w:rFonts w:ascii="Arial" w:hAnsi="Arial" w:cs="Arial"/>
        </w:rPr>
        <w:t>na forma da Lei 14.133/2021.</w:t>
      </w:r>
    </w:p>
    <w:p w14:paraId="518D7BC4" w14:textId="5EF40FF2" w:rsidR="007B2338" w:rsidRPr="008071AD" w:rsidRDefault="00147E15" w:rsidP="00935AD9">
      <w:pPr>
        <w:spacing w:line="360" w:lineRule="auto"/>
        <w:jc w:val="both"/>
        <w:rPr>
          <w:rFonts w:ascii="Arial" w:hAnsi="Arial" w:cs="Arial"/>
        </w:rPr>
      </w:pPr>
      <w:r w:rsidRPr="008071AD">
        <w:rPr>
          <w:rFonts w:ascii="Arial" w:hAnsi="Arial" w:cs="Arial"/>
          <w:b/>
          <w:bCs/>
        </w:rPr>
        <w:t>9</w:t>
      </w:r>
      <w:r w:rsidR="007B2338" w:rsidRPr="008071AD">
        <w:rPr>
          <w:rFonts w:ascii="Arial" w:hAnsi="Arial" w:cs="Arial"/>
          <w:b/>
          <w:bCs/>
        </w:rPr>
        <w:t>.</w:t>
      </w:r>
      <w:r w:rsidR="0013439B" w:rsidRPr="008071AD">
        <w:rPr>
          <w:rFonts w:ascii="Arial" w:hAnsi="Arial" w:cs="Arial"/>
          <w:b/>
          <w:bCs/>
        </w:rPr>
        <w:t>3</w:t>
      </w:r>
      <w:r w:rsidR="00466F7D" w:rsidRPr="008071AD">
        <w:rPr>
          <w:rFonts w:ascii="Arial" w:hAnsi="Arial" w:cs="Arial"/>
        </w:rPr>
        <w:t xml:space="preserve"> - </w:t>
      </w:r>
      <w:r w:rsidR="007B2338" w:rsidRPr="008071AD">
        <w:rPr>
          <w:rFonts w:ascii="Arial" w:hAnsi="Arial" w:cs="Arial"/>
        </w:rPr>
        <w:t>Não será aceita entrega parcial, ne</w:t>
      </w:r>
      <w:r w:rsidR="00936654" w:rsidRPr="008071AD">
        <w:rPr>
          <w:rFonts w:ascii="Arial" w:hAnsi="Arial" w:cs="Arial"/>
        </w:rPr>
        <w:t>m entrega</w:t>
      </w:r>
      <w:r w:rsidR="007B2338" w:rsidRPr="008071AD">
        <w:rPr>
          <w:rFonts w:ascii="Arial" w:hAnsi="Arial" w:cs="Arial"/>
        </w:rPr>
        <w:t xml:space="preserve"> em desconformidade com o memorial descritivo, sob pena de rejeição.</w:t>
      </w:r>
    </w:p>
    <w:p w14:paraId="4E6FF9B8" w14:textId="0E976B7C" w:rsidR="000E590A" w:rsidRPr="008071AD" w:rsidRDefault="00147E15" w:rsidP="00935AD9">
      <w:pPr>
        <w:spacing w:line="360" w:lineRule="auto"/>
        <w:jc w:val="both"/>
        <w:rPr>
          <w:rFonts w:ascii="Arial" w:hAnsi="Arial" w:cs="Arial"/>
        </w:rPr>
      </w:pPr>
      <w:r w:rsidRPr="008071AD">
        <w:rPr>
          <w:rFonts w:ascii="Arial" w:hAnsi="Arial" w:cs="Arial"/>
          <w:b/>
          <w:bCs/>
        </w:rPr>
        <w:t>9</w:t>
      </w:r>
      <w:r w:rsidR="007B2338" w:rsidRPr="008071AD">
        <w:rPr>
          <w:rFonts w:ascii="Arial" w:hAnsi="Arial" w:cs="Arial"/>
          <w:b/>
          <w:bCs/>
        </w:rPr>
        <w:t>.</w:t>
      </w:r>
      <w:r w:rsidRPr="008071AD">
        <w:rPr>
          <w:rFonts w:ascii="Arial" w:hAnsi="Arial" w:cs="Arial"/>
          <w:b/>
          <w:bCs/>
        </w:rPr>
        <w:t>4</w:t>
      </w:r>
      <w:r w:rsidR="009D412F" w:rsidRPr="008071AD">
        <w:rPr>
          <w:rFonts w:ascii="Arial" w:hAnsi="Arial" w:cs="Arial"/>
        </w:rPr>
        <w:t xml:space="preserve"> -</w:t>
      </w:r>
      <w:r w:rsidR="007B2338" w:rsidRPr="008071AD">
        <w:rPr>
          <w:rFonts w:ascii="Arial" w:hAnsi="Arial" w:cs="Arial"/>
        </w:rPr>
        <w:t xml:space="preserve"> O Fiscal acompanhará a execução e emitirá relatório onde constatará a conclusão </w:t>
      </w:r>
      <w:r w:rsidR="00936654" w:rsidRPr="008071AD">
        <w:rPr>
          <w:rFonts w:ascii="Arial" w:hAnsi="Arial" w:cs="Arial"/>
        </w:rPr>
        <w:t>da entrega.</w:t>
      </w:r>
    </w:p>
    <w:p w14:paraId="4D9E748E" w14:textId="77777777" w:rsidR="00935AD9" w:rsidRPr="008071AD" w:rsidRDefault="00935AD9" w:rsidP="00935AD9">
      <w:pPr>
        <w:spacing w:line="360" w:lineRule="auto"/>
        <w:jc w:val="both"/>
        <w:rPr>
          <w:rFonts w:ascii="Arial" w:hAnsi="Arial" w:cs="Arial"/>
          <w:b/>
          <w:bCs/>
          <w:i/>
          <w:iCs/>
        </w:rPr>
      </w:pPr>
    </w:p>
    <w:p w14:paraId="10D5CC2A" w14:textId="2C442725" w:rsidR="009D412F" w:rsidRPr="008071AD" w:rsidRDefault="007B2338" w:rsidP="00935AD9">
      <w:pPr>
        <w:spacing w:line="360" w:lineRule="auto"/>
        <w:jc w:val="both"/>
        <w:rPr>
          <w:rFonts w:ascii="Arial" w:hAnsi="Arial" w:cs="Arial"/>
          <w:b/>
          <w:bCs/>
          <w:i/>
          <w:iCs/>
        </w:rPr>
      </w:pPr>
      <w:r w:rsidRPr="008071AD">
        <w:rPr>
          <w:rFonts w:ascii="Arial" w:hAnsi="Arial" w:cs="Arial"/>
          <w:b/>
          <w:bCs/>
          <w:i/>
          <w:iCs/>
        </w:rPr>
        <w:t>1</w:t>
      </w:r>
      <w:r w:rsidR="00147E15" w:rsidRPr="008071AD">
        <w:rPr>
          <w:rFonts w:ascii="Arial" w:hAnsi="Arial" w:cs="Arial"/>
          <w:b/>
          <w:bCs/>
          <w:i/>
          <w:iCs/>
        </w:rPr>
        <w:t>0</w:t>
      </w:r>
      <w:r w:rsidR="00466F7D" w:rsidRPr="008071AD">
        <w:rPr>
          <w:rFonts w:ascii="Arial" w:hAnsi="Arial" w:cs="Arial"/>
          <w:b/>
          <w:bCs/>
          <w:i/>
          <w:iCs/>
        </w:rPr>
        <w:t xml:space="preserve"> -</w:t>
      </w:r>
      <w:r w:rsidRPr="008071AD">
        <w:rPr>
          <w:rFonts w:ascii="Arial" w:hAnsi="Arial" w:cs="Arial"/>
          <w:b/>
          <w:bCs/>
          <w:i/>
          <w:iCs/>
        </w:rPr>
        <w:t xml:space="preserve"> INDICAÇÃO DE PESSOAL TÉCNICO ADEQUADO</w:t>
      </w:r>
    </w:p>
    <w:p w14:paraId="03CBF1DD" w14:textId="6E8C2F00" w:rsidR="00935AD9" w:rsidRPr="008071AD" w:rsidRDefault="007B2338" w:rsidP="00935AD9">
      <w:pPr>
        <w:spacing w:line="360" w:lineRule="auto"/>
        <w:jc w:val="both"/>
        <w:rPr>
          <w:rFonts w:ascii="Arial" w:hAnsi="Arial" w:cs="Arial"/>
        </w:rPr>
      </w:pPr>
      <w:r w:rsidRPr="008071AD">
        <w:rPr>
          <w:rFonts w:ascii="Arial" w:hAnsi="Arial" w:cs="Arial"/>
          <w:b/>
          <w:bCs/>
        </w:rPr>
        <w:t>1</w:t>
      </w:r>
      <w:r w:rsidR="00147E15" w:rsidRPr="008071AD">
        <w:rPr>
          <w:rFonts w:ascii="Arial" w:hAnsi="Arial" w:cs="Arial"/>
          <w:b/>
          <w:bCs/>
        </w:rPr>
        <w:t>0</w:t>
      </w:r>
      <w:r w:rsidRPr="008071AD">
        <w:rPr>
          <w:rFonts w:ascii="Arial" w:hAnsi="Arial" w:cs="Arial"/>
          <w:b/>
          <w:bCs/>
        </w:rPr>
        <w:t>.1</w:t>
      </w:r>
      <w:r w:rsidR="009D412F" w:rsidRPr="008071AD">
        <w:rPr>
          <w:rFonts w:ascii="Arial" w:hAnsi="Arial" w:cs="Arial"/>
        </w:rPr>
        <w:t xml:space="preserve"> -</w:t>
      </w:r>
      <w:r w:rsidRPr="008071AD">
        <w:rPr>
          <w:rFonts w:ascii="Arial" w:hAnsi="Arial" w:cs="Arial"/>
        </w:rPr>
        <w:t xml:space="preserve"> A CONTRATADA deve comprovar que</w:t>
      </w:r>
      <w:r w:rsidR="00A5560E" w:rsidRPr="008071AD">
        <w:rPr>
          <w:rFonts w:ascii="Arial" w:hAnsi="Arial" w:cs="Arial"/>
        </w:rPr>
        <w:t xml:space="preserve"> seus funcionários</w:t>
      </w:r>
      <w:r w:rsidRPr="008071AD">
        <w:rPr>
          <w:rFonts w:ascii="Arial" w:hAnsi="Arial" w:cs="Arial"/>
        </w:rPr>
        <w:t xml:space="preserve"> poss</w:t>
      </w:r>
      <w:r w:rsidR="00A5560E" w:rsidRPr="008071AD">
        <w:rPr>
          <w:rFonts w:ascii="Arial" w:hAnsi="Arial" w:cs="Arial"/>
        </w:rPr>
        <w:t>u</w:t>
      </w:r>
      <w:r w:rsidR="0045373B" w:rsidRPr="008071AD">
        <w:rPr>
          <w:rFonts w:ascii="Arial" w:hAnsi="Arial" w:cs="Arial"/>
        </w:rPr>
        <w:t>em</w:t>
      </w:r>
      <w:r w:rsidRPr="008071AD">
        <w:rPr>
          <w:rFonts w:ascii="Arial" w:hAnsi="Arial" w:cs="Arial"/>
        </w:rPr>
        <w:t xml:space="preserve"> </w:t>
      </w:r>
      <w:r w:rsidR="000E590A" w:rsidRPr="008071AD">
        <w:rPr>
          <w:rFonts w:ascii="Arial" w:hAnsi="Arial" w:cs="Arial"/>
        </w:rPr>
        <w:t xml:space="preserve">vínculo, seja empregado, contratado ou sócio, </w:t>
      </w:r>
      <w:r w:rsidRPr="008071AD">
        <w:rPr>
          <w:rFonts w:ascii="Arial" w:hAnsi="Arial" w:cs="Arial"/>
        </w:rPr>
        <w:t>na data da licitação por execução de serviços compatíveis com o objeto da licitação.</w:t>
      </w:r>
    </w:p>
    <w:p w14:paraId="3A06AE0C" w14:textId="77777777" w:rsidR="00DC356F" w:rsidRPr="008071AD" w:rsidRDefault="00DC356F" w:rsidP="00935AD9">
      <w:pPr>
        <w:spacing w:line="360" w:lineRule="auto"/>
        <w:jc w:val="both"/>
        <w:rPr>
          <w:rFonts w:ascii="Arial" w:hAnsi="Arial" w:cs="Arial"/>
          <w:b/>
          <w:bCs/>
          <w:i/>
          <w:iCs/>
        </w:rPr>
      </w:pPr>
    </w:p>
    <w:p w14:paraId="0B623B58" w14:textId="37079C5F" w:rsidR="007B2338" w:rsidRPr="008071AD" w:rsidRDefault="007B2338" w:rsidP="00935AD9">
      <w:pPr>
        <w:spacing w:line="360" w:lineRule="auto"/>
        <w:jc w:val="both"/>
        <w:rPr>
          <w:rFonts w:ascii="Arial" w:hAnsi="Arial" w:cs="Arial"/>
          <w:b/>
          <w:bCs/>
          <w:i/>
          <w:iCs/>
        </w:rPr>
      </w:pPr>
      <w:r w:rsidRPr="008071AD">
        <w:rPr>
          <w:rFonts w:ascii="Arial" w:hAnsi="Arial" w:cs="Arial"/>
          <w:b/>
          <w:bCs/>
          <w:i/>
          <w:iCs/>
        </w:rPr>
        <w:t>1</w:t>
      </w:r>
      <w:r w:rsidR="00147E15" w:rsidRPr="008071AD">
        <w:rPr>
          <w:rFonts w:ascii="Arial" w:hAnsi="Arial" w:cs="Arial"/>
          <w:b/>
          <w:bCs/>
          <w:i/>
          <w:iCs/>
        </w:rPr>
        <w:t>1</w:t>
      </w:r>
      <w:r w:rsidR="00466F7D" w:rsidRPr="008071AD">
        <w:rPr>
          <w:rFonts w:ascii="Arial" w:hAnsi="Arial" w:cs="Arial"/>
          <w:b/>
          <w:bCs/>
          <w:i/>
          <w:iCs/>
        </w:rPr>
        <w:t xml:space="preserve"> -</w:t>
      </w:r>
      <w:r w:rsidRPr="008071AD">
        <w:rPr>
          <w:rFonts w:ascii="Arial" w:hAnsi="Arial" w:cs="Arial"/>
          <w:b/>
          <w:bCs/>
          <w:i/>
          <w:iCs/>
        </w:rPr>
        <w:t xml:space="preserve"> TÉCNICO RESPONSÁVEL/ FISCAL DE CONTRATO</w:t>
      </w:r>
    </w:p>
    <w:p w14:paraId="235DCAF4" w14:textId="669D2E57" w:rsidR="00935AD9" w:rsidRPr="008071AD" w:rsidRDefault="007B2338" w:rsidP="00935AD9">
      <w:pPr>
        <w:spacing w:line="360" w:lineRule="auto"/>
        <w:jc w:val="both"/>
        <w:rPr>
          <w:rFonts w:ascii="Arial" w:hAnsi="Arial" w:cs="Arial"/>
        </w:rPr>
      </w:pPr>
      <w:r w:rsidRPr="008071AD">
        <w:rPr>
          <w:rFonts w:ascii="Arial" w:hAnsi="Arial" w:cs="Arial"/>
          <w:b/>
          <w:bCs/>
        </w:rPr>
        <w:t>1</w:t>
      </w:r>
      <w:r w:rsidR="00147E15" w:rsidRPr="008071AD">
        <w:rPr>
          <w:rFonts w:ascii="Arial" w:hAnsi="Arial" w:cs="Arial"/>
          <w:b/>
          <w:bCs/>
        </w:rPr>
        <w:t>1</w:t>
      </w:r>
      <w:r w:rsidRPr="008071AD">
        <w:rPr>
          <w:rFonts w:ascii="Arial" w:hAnsi="Arial" w:cs="Arial"/>
          <w:b/>
          <w:bCs/>
        </w:rPr>
        <w:t>.1</w:t>
      </w:r>
      <w:r w:rsidR="00466F7D" w:rsidRPr="008071AD">
        <w:rPr>
          <w:rFonts w:ascii="Arial" w:hAnsi="Arial" w:cs="Arial"/>
        </w:rPr>
        <w:t xml:space="preserve"> -</w:t>
      </w:r>
      <w:r w:rsidRPr="008071AD">
        <w:rPr>
          <w:rFonts w:ascii="Arial" w:hAnsi="Arial" w:cs="Arial"/>
        </w:rPr>
        <w:t xml:space="preserve"> Ficará designado como fiscal do contrato </w:t>
      </w:r>
      <w:r w:rsidR="00354FA9" w:rsidRPr="008071AD">
        <w:rPr>
          <w:rFonts w:ascii="Arial" w:hAnsi="Arial" w:cs="Arial"/>
        </w:rPr>
        <w:t>um funcionário d</w:t>
      </w:r>
      <w:r w:rsidR="00936654" w:rsidRPr="008071AD">
        <w:rPr>
          <w:rFonts w:ascii="Arial" w:hAnsi="Arial" w:cs="Arial"/>
        </w:rPr>
        <w:t>e cada</w:t>
      </w:r>
      <w:r w:rsidR="00354FA9" w:rsidRPr="008071AD">
        <w:rPr>
          <w:rFonts w:ascii="Arial" w:hAnsi="Arial" w:cs="Arial"/>
        </w:rPr>
        <w:t xml:space="preserve"> Secretaria</w:t>
      </w:r>
      <w:r w:rsidR="00DC356F" w:rsidRPr="008071AD">
        <w:rPr>
          <w:rFonts w:ascii="Arial" w:hAnsi="Arial" w:cs="Arial"/>
        </w:rPr>
        <w:t xml:space="preserve"> da</w:t>
      </w:r>
      <w:r w:rsidR="00354FA9" w:rsidRPr="008071AD">
        <w:rPr>
          <w:rFonts w:ascii="Arial" w:hAnsi="Arial" w:cs="Arial"/>
        </w:rPr>
        <w:t xml:space="preserve"> </w:t>
      </w:r>
      <w:r w:rsidRPr="008071AD">
        <w:rPr>
          <w:rFonts w:ascii="Arial" w:hAnsi="Arial" w:cs="Arial"/>
        </w:rPr>
        <w:t>Prefeitura Municipal de Timbó Grande</w:t>
      </w:r>
      <w:r w:rsidR="00354FA9" w:rsidRPr="008071AD">
        <w:rPr>
          <w:rFonts w:ascii="Arial" w:hAnsi="Arial" w:cs="Arial"/>
        </w:rPr>
        <w:t>.</w:t>
      </w:r>
    </w:p>
    <w:p w14:paraId="446E2207" w14:textId="420A61FC" w:rsidR="007B2338" w:rsidRPr="008071AD" w:rsidRDefault="007B2338" w:rsidP="00935AD9">
      <w:pPr>
        <w:spacing w:line="360" w:lineRule="auto"/>
        <w:jc w:val="both"/>
        <w:rPr>
          <w:rFonts w:ascii="Arial" w:hAnsi="Arial" w:cs="Arial"/>
          <w:b/>
          <w:bCs/>
          <w:i/>
          <w:iCs/>
        </w:rPr>
      </w:pPr>
      <w:r w:rsidRPr="008071AD">
        <w:rPr>
          <w:rFonts w:ascii="Arial" w:hAnsi="Arial" w:cs="Arial"/>
          <w:b/>
          <w:bCs/>
          <w:i/>
          <w:iCs/>
        </w:rPr>
        <w:t>1</w:t>
      </w:r>
      <w:r w:rsidR="00147E15" w:rsidRPr="008071AD">
        <w:rPr>
          <w:rFonts w:ascii="Arial" w:hAnsi="Arial" w:cs="Arial"/>
          <w:b/>
          <w:bCs/>
          <w:i/>
          <w:iCs/>
        </w:rPr>
        <w:t>2</w:t>
      </w:r>
      <w:r w:rsidR="00466F7D" w:rsidRPr="008071AD">
        <w:rPr>
          <w:rFonts w:ascii="Arial" w:hAnsi="Arial" w:cs="Arial"/>
          <w:b/>
          <w:bCs/>
          <w:i/>
          <w:iCs/>
        </w:rPr>
        <w:t xml:space="preserve"> - </w:t>
      </w:r>
      <w:r w:rsidRPr="008071AD">
        <w:rPr>
          <w:rFonts w:ascii="Arial" w:hAnsi="Arial" w:cs="Arial"/>
          <w:b/>
          <w:bCs/>
          <w:i/>
          <w:iCs/>
        </w:rPr>
        <w:t>OBRIGAÇÕES DA CONTRATADA</w:t>
      </w:r>
    </w:p>
    <w:p w14:paraId="501C42B4" w14:textId="4264EC12" w:rsidR="007B2338" w:rsidRPr="008071AD" w:rsidRDefault="007B2338" w:rsidP="00935AD9">
      <w:pPr>
        <w:spacing w:line="360" w:lineRule="auto"/>
        <w:jc w:val="both"/>
        <w:rPr>
          <w:rFonts w:ascii="Arial" w:hAnsi="Arial" w:cs="Arial"/>
        </w:rPr>
      </w:pPr>
      <w:r w:rsidRPr="008071AD">
        <w:rPr>
          <w:rFonts w:ascii="Arial" w:hAnsi="Arial" w:cs="Arial"/>
          <w:b/>
          <w:bCs/>
        </w:rPr>
        <w:t>1</w:t>
      </w:r>
      <w:r w:rsidR="00147E15" w:rsidRPr="008071AD">
        <w:rPr>
          <w:rFonts w:ascii="Arial" w:hAnsi="Arial" w:cs="Arial"/>
          <w:b/>
          <w:bCs/>
        </w:rPr>
        <w:t>2</w:t>
      </w:r>
      <w:r w:rsidRPr="008071AD">
        <w:rPr>
          <w:rFonts w:ascii="Arial" w:hAnsi="Arial" w:cs="Arial"/>
          <w:b/>
          <w:bCs/>
        </w:rPr>
        <w:t>.1</w:t>
      </w:r>
      <w:r w:rsidR="00466F7D" w:rsidRPr="008071AD">
        <w:rPr>
          <w:rFonts w:ascii="Arial" w:hAnsi="Arial" w:cs="Arial"/>
        </w:rPr>
        <w:t xml:space="preserve"> -</w:t>
      </w:r>
      <w:r w:rsidRPr="008071AD">
        <w:rPr>
          <w:rFonts w:ascii="Arial" w:hAnsi="Arial" w:cs="Arial"/>
        </w:rPr>
        <w:t xml:space="preserve"> A CONTRATADA deve</w:t>
      </w:r>
      <w:r w:rsidR="00DC356F" w:rsidRPr="008071AD">
        <w:rPr>
          <w:rFonts w:ascii="Arial" w:hAnsi="Arial" w:cs="Arial"/>
        </w:rPr>
        <w:t xml:space="preserve"> entregar os produtos</w:t>
      </w:r>
      <w:r w:rsidRPr="008071AD">
        <w:rPr>
          <w:rFonts w:ascii="Arial" w:hAnsi="Arial" w:cs="Arial"/>
        </w:rPr>
        <w:t xml:space="preserve"> em conformidade aos requisitos previstos no edital.</w:t>
      </w:r>
    </w:p>
    <w:p w14:paraId="74330BC2" w14:textId="6E8B06F1" w:rsidR="008269E7" w:rsidRPr="008071AD" w:rsidRDefault="007B2338" w:rsidP="00935AD9">
      <w:pPr>
        <w:spacing w:line="360" w:lineRule="auto"/>
        <w:jc w:val="both"/>
        <w:rPr>
          <w:rFonts w:ascii="Arial" w:hAnsi="Arial" w:cs="Arial"/>
        </w:rPr>
      </w:pPr>
      <w:r w:rsidRPr="008071AD">
        <w:rPr>
          <w:rFonts w:ascii="Arial" w:hAnsi="Arial" w:cs="Arial"/>
          <w:b/>
          <w:bCs/>
        </w:rPr>
        <w:lastRenderedPageBreak/>
        <w:t>1</w:t>
      </w:r>
      <w:r w:rsidR="00147E15" w:rsidRPr="008071AD">
        <w:rPr>
          <w:rFonts w:ascii="Arial" w:hAnsi="Arial" w:cs="Arial"/>
          <w:b/>
          <w:bCs/>
        </w:rPr>
        <w:t>2</w:t>
      </w:r>
      <w:r w:rsidRPr="008071AD">
        <w:rPr>
          <w:rFonts w:ascii="Arial" w:hAnsi="Arial" w:cs="Arial"/>
          <w:b/>
          <w:bCs/>
        </w:rPr>
        <w:t>.</w:t>
      </w:r>
      <w:r w:rsidR="00147E15" w:rsidRPr="008071AD">
        <w:rPr>
          <w:rFonts w:ascii="Arial" w:hAnsi="Arial" w:cs="Arial"/>
          <w:b/>
          <w:bCs/>
        </w:rPr>
        <w:t>2</w:t>
      </w:r>
      <w:r w:rsidR="00466F7D" w:rsidRPr="008071AD">
        <w:rPr>
          <w:rFonts w:ascii="Arial" w:hAnsi="Arial" w:cs="Arial"/>
        </w:rPr>
        <w:t xml:space="preserve"> -</w:t>
      </w:r>
      <w:r w:rsidRPr="008071AD">
        <w:rPr>
          <w:rFonts w:ascii="Arial" w:hAnsi="Arial" w:cs="Arial"/>
        </w:rPr>
        <w:t xml:space="preserve"> Obter, por sua conta, todas as licenças, franquias e impostos municipais, estaduais e federais que incidirem sobre a execução dos serviços.</w:t>
      </w:r>
    </w:p>
    <w:p w14:paraId="5973C5CA" w14:textId="19BB9B6A" w:rsidR="007B2338" w:rsidRPr="008071AD" w:rsidRDefault="007B2338" w:rsidP="00935AD9">
      <w:pPr>
        <w:spacing w:line="360" w:lineRule="auto"/>
        <w:jc w:val="both"/>
        <w:rPr>
          <w:rFonts w:ascii="Arial" w:hAnsi="Arial" w:cs="Arial"/>
        </w:rPr>
      </w:pPr>
      <w:r w:rsidRPr="008071AD">
        <w:rPr>
          <w:rFonts w:ascii="Arial" w:hAnsi="Arial" w:cs="Arial"/>
          <w:b/>
          <w:bCs/>
        </w:rPr>
        <w:t>1</w:t>
      </w:r>
      <w:r w:rsidR="00147E15" w:rsidRPr="008071AD">
        <w:rPr>
          <w:rFonts w:ascii="Arial" w:hAnsi="Arial" w:cs="Arial"/>
          <w:b/>
          <w:bCs/>
        </w:rPr>
        <w:t>2</w:t>
      </w:r>
      <w:r w:rsidRPr="008071AD">
        <w:rPr>
          <w:rFonts w:ascii="Arial" w:hAnsi="Arial" w:cs="Arial"/>
          <w:b/>
          <w:bCs/>
        </w:rPr>
        <w:t>.</w:t>
      </w:r>
      <w:r w:rsidR="00147E15" w:rsidRPr="008071AD">
        <w:rPr>
          <w:rFonts w:ascii="Arial" w:hAnsi="Arial" w:cs="Arial"/>
          <w:b/>
          <w:bCs/>
        </w:rPr>
        <w:t>3</w:t>
      </w:r>
      <w:r w:rsidR="00466F7D" w:rsidRPr="008071AD">
        <w:rPr>
          <w:rFonts w:ascii="Arial" w:hAnsi="Arial" w:cs="Arial"/>
        </w:rPr>
        <w:t xml:space="preserve"> -</w:t>
      </w:r>
      <w:r w:rsidRPr="008071AD">
        <w:rPr>
          <w:rFonts w:ascii="Arial" w:hAnsi="Arial" w:cs="Arial"/>
        </w:rPr>
        <w:t xml:space="preserve"> Caso a CONTRATADA não cumpra com</w:t>
      </w:r>
      <w:r w:rsidR="00767BD4" w:rsidRPr="008071AD">
        <w:rPr>
          <w:rFonts w:ascii="Arial" w:hAnsi="Arial" w:cs="Arial"/>
        </w:rPr>
        <w:t xml:space="preserve"> o</w:t>
      </w:r>
      <w:r w:rsidRPr="008071AD">
        <w:rPr>
          <w:rFonts w:ascii="Arial" w:hAnsi="Arial" w:cs="Arial"/>
        </w:rPr>
        <w:t xml:space="preserve"> cronograma proposto, a mesma deverá apresentar uma justificativa expondo os motivos pelo qual não cumpriu com o cronograma, e apresentar novo cronograma para que possa ser analisado. A justificativa e o novo cronograma devem ser feitos via oficio direcionados a</w:t>
      </w:r>
      <w:r w:rsidR="00DC356F" w:rsidRPr="008071AD">
        <w:rPr>
          <w:rFonts w:ascii="Arial" w:hAnsi="Arial" w:cs="Arial"/>
        </w:rPr>
        <w:t xml:space="preserve"> cada</w:t>
      </w:r>
      <w:r w:rsidR="00354FA9" w:rsidRPr="008071AD">
        <w:rPr>
          <w:rFonts w:ascii="Arial" w:hAnsi="Arial" w:cs="Arial"/>
        </w:rPr>
        <w:t xml:space="preserve"> Secretaria </w:t>
      </w:r>
      <w:r w:rsidR="00DC356F" w:rsidRPr="008071AD">
        <w:rPr>
          <w:rFonts w:ascii="Arial" w:hAnsi="Arial" w:cs="Arial"/>
        </w:rPr>
        <w:t>participante</w:t>
      </w:r>
      <w:r w:rsidRPr="008071AD">
        <w:rPr>
          <w:rFonts w:ascii="Arial" w:hAnsi="Arial" w:cs="Arial"/>
        </w:rPr>
        <w:t>.</w:t>
      </w:r>
    </w:p>
    <w:p w14:paraId="7749E059" w14:textId="6E50B970" w:rsidR="007B2338" w:rsidRPr="008071AD" w:rsidRDefault="00147E15" w:rsidP="00935AD9">
      <w:pPr>
        <w:spacing w:line="360" w:lineRule="auto"/>
        <w:jc w:val="both"/>
        <w:rPr>
          <w:rFonts w:ascii="Arial" w:hAnsi="Arial" w:cs="Arial"/>
        </w:rPr>
      </w:pPr>
      <w:r w:rsidRPr="008071AD">
        <w:rPr>
          <w:rFonts w:ascii="Arial" w:hAnsi="Arial" w:cs="Arial"/>
          <w:b/>
          <w:bCs/>
        </w:rPr>
        <w:t>12</w:t>
      </w:r>
      <w:r w:rsidR="007B2338" w:rsidRPr="008071AD">
        <w:rPr>
          <w:rFonts w:ascii="Arial" w:hAnsi="Arial" w:cs="Arial"/>
          <w:b/>
          <w:bCs/>
        </w:rPr>
        <w:t>.</w:t>
      </w:r>
      <w:r w:rsidRPr="008071AD">
        <w:rPr>
          <w:rFonts w:ascii="Arial" w:hAnsi="Arial" w:cs="Arial"/>
          <w:b/>
          <w:bCs/>
        </w:rPr>
        <w:t>4</w:t>
      </w:r>
      <w:r w:rsidR="00466F7D" w:rsidRPr="008071AD">
        <w:rPr>
          <w:rFonts w:ascii="Arial" w:hAnsi="Arial" w:cs="Arial"/>
        </w:rPr>
        <w:t xml:space="preserve"> -</w:t>
      </w:r>
      <w:r w:rsidR="007B2338" w:rsidRPr="008071AD">
        <w:rPr>
          <w:rFonts w:ascii="Arial" w:hAnsi="Arial" w:cs="Arial"/>
        </w:rPr>
        <w:t xml:space="preserve"> A CONTRATADA deve se submeter à fiscalização da CONTRATANTE, sendo o Fiscal de Contrato responsável para fazer as vistorias e correções caso seja necessário.</w:t>
      </w:r>
    </w:p>
    <w:p w14:paraId="6830A7C5" w14:textId="5A6F430A" w:rsidR="007B2338" w:rsidRPr="008071AD" w:rsidRDefault="007B2338" w:rsidP="00935AD9">
      <w:pPr>
        <w:spacing w:line="360" w:lineRule="auto"/>
        <w:jc w:val="both"/>
        <w:rPr>
          <w:rFonts w:ascii="Arial" w:hAnsi="Arial" w:cs="Arial"/>
        </w:rPr>
      </w:pPr>
      <w:r w:rsidRPr="008071AD">
        <w:rPr>
          <w:rFonts w:ascii="Arial" w:hAnsi="Arial" w:cs="Arial"/>
          <w:b/>
          <w:bCs/>
        </w:rPr>
        <w:t>1</w:t>
      </w:r>
      <w:r w:rsidR="00147E15" w:rsidRPr="008071AD">
        <w:rPr>
          <w:rFonts w:ascii="Arial" w:hAnsi="Arial" w:cs="Arial"/>
          <w:b/>
          <w:bCs/>
        </w:rPr>
        <w:t>2</w:t>
      </w:r>
      <w:r w:rsidRPr="008071AD">
        <w:rPr>
          <w:rFonts w:ascii="Arial" w:hAnsi="Arial" w:cs="Arial"/>
          <w:b/>
          <w:bCs/>
        </w:rPr>
        <w:t>.</w:t>
      </w:r>
      <w:r w:rsidR="00147E15" w:rsidRPr="008071AD">
        <w:rPr>
          <w:rFonts w:ascii="Arial" w:hAnsi="Arial" w:cs="Arial"/>
          <w:b/>
          <w:bCs/>
        </w:rPr>
        <w:t>5</w:t>
      </w:r>
      <w:r w:rsidR="00466F7D" w:rsidRPr="008071AD">
        <w:rPr>
          <w:rFonts w:ascii="Arial" w:hAnsi="Arial" w:cs="Arial"/>
        </w:rPr>
        <w:t xml:space="preserve"> -</w:t>
      </w:r>
      <w:r w:rsidRPr="008071AD">
        <w:rPr>
          <w:rFonts w:ascii="Arial" w:hAnsi="Arial" w:cs="Arial"/>
        </w:rPr>
        <w:t xml:space="preserve"> A CONTRATADA deve ser responsável pela qualidade dos </w:t>
      </w:r>
      <w:r w:rsidR="00F33B08" w:rsidRPr="008071AD">
        <w:rPr>
          <w:rFonts w:ascii="Arial" w:hAnsi="Arial" w:cs="Arial"/>
        </w:rPr>
        <w:t>produtos</w:t>
      </w:r>
      <w:r w:rsidRPr="008071AD">
        <w:rPr>
          <w:rFonts w:ascii="Arial" w:hAnsi="Arial" w:cs="Arial"/>
        </w:rPr>
        <w:t>, no que diz respeito à observância de normas vigentes.</w:t>
      </w:r>
    </w:p>
    <w:p w14:paraId="2DA13112" w14:textId="173CF181" w:rsidR="007B2338" w:rsidRPr="008071AD" w:rsidRDefault="007B2338" w:rsidP="00935AD9">
      <w:pPr>
        <w:spacing w:line="360" w:lineRule="auto"/>
        <w:jc w:val="both"/>
        <w:rPr>
          <w:rFonts w:ascii="Arial" w:hAnsi="Arial" w:cs="Arial"/>
        </w:rPr>
      </w:pPr>
      <w:r w:rsidRPr="008071AD">
        <w:rPr>
          <w:rFonts w:ascii="Arial" w:hAnsi="Arial" w:cs="Arial"/>
          <w:b/>
          <w:bCs/>
        </w:rPr>
        <w:t>1</w:t>
      </w:r>
      <w:r w:rsidR="00147E15" w:rsidRPr="008071AD">
        <w:rPr>
          <w:rFonts w:ascii="Arial" w:hAnsi="Arial" w:cs="Arial"/>
          <w:b/>
          <w:bCs/>
        </w:rPr>
        <w:t>2</w:t>
      </w:r>
      <w:r w:rsidRPr="008071AD">
        <w:rPr>
          <w:rFonts w:ascii="Arial" w:hAnsi="Arial" w:cs="Arial"/>
          <w:b/>
          <w:bCs/>
        </w:rPr>
        <w:t>.</w:t>
      </w:r>
      <w:r w:rsidR="00147E15" w:rsidRPr="008071AD">
        <w:rPr>
          <w:rFonts w:ascii="Arial" w:hAnsi="Arial" w:cs="Arial"/>
          <w:b/>
          <w:bCs/>
        </w:rPr>
        <w:t>6</w:t>
      </w:r>
      <w:r w:rsidR="00466F7D" w:rsidRPr="008071AD">
        <w:rPr>
          <w:rFonts w:ascii="Arial" w:hAnsi="Arial" w:cs="Arial"/>
        </w:rPr>
        <w:t xml:space="preserve"> - </w:t>
      </w:r>
      <w:r w:rsidRPr="008071AD">
        <w:rPr>
          <w:rFonts w:ascii="Arial" w:hAnsi="Arial" w:cs="Arial"/>
        </w:rPr>
        <w:t>As vistorias realizadas pelo Fiscal de Contrato deverão ser obrigatoriamente acompanhadas pelo responsável técnico da CONTRATADA.</w:t>
      </w:r>
    </w:p>
    <w:p w14:paraId="1BE446B9" w14:textId="7D9013DF" w:rsidR="007B2338" w:rsidRPr="008071AD" w:rsidRDefault="007B2338" w:rsidP="00935AD9">
      <w:pPr>
        <w:spacing w:line="360" w:lineRule="auto"/>
        <w:jc w:val="both"/>
        <w:rPr>
          <w:rFonts w:ascii="Arial" w:hAnsi="Arial" w:cs="Arial"/>
        </w:rPr>
      </w:pPr>
      <w:r w:rsidRPr="008071AD">
        <w:rPr>
          <w:rFonts w:ascii="Arial" w:hAnsi="Arial" w:cs="Arial"/>
          <w:b/>
          <w:bCs/>
        </w:rPr>
        <w:t>1</w:t>
      </w:r>
      <w:r w:rsidR="00147E15" w:rsidRPr="008071AD">
        <w:rPr>
          <w:rFonts w:ascii="Arial" w:hAnsi="Arial" w:cs="Arial"/>
          <w:b/>
          <w:bCs/>
        </w:rPr>
        <w:t>2</w:t>
      </w:r>
      <w:r w:rsidRPr="008071AD">
        <w:rPr>
          <w:rFonts w:ascii="Arial" w:hAnsi="Arial" w:cs="Arial"/>
          <w:b/>
          <w:bCs/>
        </w:rPr>
        <w:t>.</w:t>
      </w:r>
      <w:r w:rsidR="00147E15" w:rsidRPr="008071AD">
        <w:rPr>
          <w:rFonts w:ascii="Arial" w:hAnsi="Arial" w:cs="Arial"/>
          <w:b/>
          <w:bCs/>
        </w:rPr>
        <w:t>7</w:t>
      </w:r>
      <w:r w:rsidR="00466F7D" w:rsidRPr="008071AD">
        <w:rPr>
          <w:rFonts w:ascii="Arial" w:hAnsi="Arial" w:cs="Arial"/>
        </w:rPr>
        <w:t xml:space="preserve"> - </w:t>
      </w:r>
      <w:r w:rsidRPr="008071AD">
        <w:rPr>
          <w:rFonts w:ascii="Arial" w:hAnsi="Arial" w:cs="Arial"/>
        </w:rPr>
        <w:t xml:space="preserve">A CONTRATADA deve assumir a responsabilidade técnica dos </w:t>
      </w:r>
      <w:r w:rsidR="00F33B08" w:rsidRPr="008071AD">
        <w:rPr>
          <w:rFonts w:ascii="Arial" w:hAnsi="Arial" w:cs="Arial"/>
        </w:rPr>
        <w:t>produtos</w:t>
      </w:r>
      <w:r w:rsidRPr="008071AD">
        <w:rPr>
          <w:rFonts w:ascii="Arial" w:hAnsi="Arial" w:cs="Arial"/>
        </w:rPr>
        <w:t>.</w:t>
      </w:r>
    </w:p>
    <w:p w14:paraId="1AF4A32A" w14:textId="29CB6496" w:rsidR="009D412F" w:rsidRPr="008071AD" w:rsidRDefault="007B2338" w:rsidP="00935AD9">
      <w:pPr>
        <w:spacing w:line="360" w:lineRule="auto"/>
        <w:jc w:val="both"/>
        <w:rPr>
          <w:rFonts w:ascii="Arial" w:hAnsi="Arial" w:cs="Arial"/>
        </w:rPr>
      </w:pPr>
      <w:r w:rsidRPr="008071AD">
        <w:rPr>
          <w:rFonts w:ascii="Arial" w:hAnsi="Arial" w:cs="Arial"/>
          <w:b/>
          <w:bCs/>
        </w:rPr>
        <w:t>1</w:t>
      </w:r>
      <w:r w:rsidR="00147E15" w:rsidRPr="008071AD">
        <w:rPr>
          <w:rFonts w:ascii="Arial" w:hAnsi="Arial" w:cs="Arial"/>
          <w:b/>
          <w:bCs/>
        </w:rPr>
        <w:t>2</w:t>
      </w:r>
      <w:r w:rsidRPr="008071AD">
        <w:rPr>
          <w:rFonts w:ascii="Arial" w:hAnsi="Arial" w:cs="Arial"/>
          <w:b/>
          <w:bCs/>
        </w:rPr>
        <w:t>.</w:t>
      </w:r>
      <w:r w:rsidR="00147E15" w:rsidRPr="008071AD">
        <w:rPr>
          <w:rFonts w:ascii="Arial" w:hAnsi="Arial" w:cs="Arial"/>
          <w:b/>
          <w:bCs/>
        </w:rPr>
        <w:t>8</w:t>
      </w:r>
      <w:r w:rsidRPr="008071AD">
        <w:rPr>
          <w:rFonts w:ascii="Arial" w:hAnsi="Arial" w:cs="Arial"/>
        </w:rPr>
        <w:t xml:space="preserve"> </w:t>
      </w:r>
      <w:r w:rsidR="00466F7D" w:rsidRPr="008071AD">
        <w:rPr>
          <w:rFonts w:ascii="Arial" w:hAnsi="Arial" w:cs="Arial"/>
        </w:rPr>
        <w:t xml:space="preserve">- </w:t>
      </w:r>
      <w:r w:rsidRPr="008071AD">
        <w:rPr>
          <w:rFonts w:ascii="Arial" w:hAnsi="Arial" w:cs="Arial"/>
        </w:rPr>
        <w:t>A CONTRATADA obriga-se a manter, durante toda a execução do contrato, em compatibilidade com as condições de habilitação e qualificação exigidas no edital.</w:t>
      </w:r>
    </w:p>
    <w:p w14:paraId="23FD5843" w14:textId="0FAAF25B" w:rsidR="007B2338" w:rsidRPr="008071AD" w:rsidRDefault="007B2338" w:rsidP="00935AD9">
      <w:pPr>
        <w:spacing w:line="360" w:lineRule="auto"/>
        <w:jc w:val="both"/>
        <w:rPr>
          <w:rFonts w:ascii="Arial" w:hAnsi="Arial" w:cs="Arial"/>
        </w:rPr>
      </w:pPr>
      <w:r w:rsidRPr="008071AD">
        <w:rPr>
          <w:rFonts w:ascii="Arial" w:hAnsi="Arial" w:cs="Arial"/>
          <w:b/>
          <w:bCs/>
        </w:rPr>
        <w:t>1</w:t>
      </w:r>
      <w:r w:rsidR="00147E15" w:rsidRPr="008071AD">
        <w:rPr>
          <w:rFonts w:ascii="Arial" w:hAnsi="Arial" w:cs="Arial"/>
          <w:b/>
          <w:bCs/>
        </w:rPr>
        <w:t>2</w:t>
      </w:r>
      <w:r w:rsidRPr="008071AD">
        <w:rPr>
          <w:rFonts w:ascii="Arial" w:hAnsi="Arial" w:cs="Arial"/>
          <w:b/>
          <w:bCs/>
        </w:rPr>
        <w:t>.</w:t>
      </w:r>
      <w:r w:rsidR="00147E15" w:rsidRPr="008071AD">
        <w:rPr>
          <w:rFonts w:ascii="Arial" w:hAnsi="Arial" w:cs="Arial"/>
          <w:b/>
          <w:bCs/>
        </w:rPr>
        <w:t>9</w:t>
      </w:r>
      <w:r w:rsidR="00466F7D" w:rsidRPr="008071AD">
        <w:rPr>
          <w:rFonts w:ascii="Arial" w:hAnsi="Arial" w:cs="Arial"/>
        </w:rPr>
        <w:t xml:space="preserve"> - </w:t>
      </w:r>
      <w:r w:rsidRPr="008071AD">
        <w:rPr>
          <w:rFonts w:ascii="Arial" w:hAnsi="Arial" w:cs="Arial"/>
        </w:rPr>
        <w:t xml:space="preserve">Apresentar, durante a vigência do contrato, ritmo de </w:t>
      </w:r>
      <w:r w:rsidR="00F33B08" w:rsidRPr="008071AD">
        <w:rPr>
          <w:rFonts w:ascii="Arial" w:hAnsi="Arial" w:cs="Arial"/>
        </w:rPr>
        <w:t>entrega</w:t>
      </w:r>
      <w:r w:rsidRPr="008071AD">
        <w:rPr>
          <w:rFonts w:ascii="Arial" w:hAnsi="Arial" w:cs="Arial"/>
        </w:rPr>
        <w:t xml:space="preserve"> compatível com a conclusão no prazo previsto para entrega</w:t>
      </w:r>
      <w:r w:rsidR="00F33B08" w:rsidRPr="008071AD">
        <w:rPr>
          <w:rFonts w:ascii="Arial" w:hAnsi="Arial" w:cs="Arial"/>
        </w:rPr>
        <w:t>.</w:t>
      </w:r>
    </w:p>
    <w:p w14:paraId="492FC001" w14:textId="1718A5C4" w:rsidR="007B2338" w:rsidRPr="008071AD" w:rsidRDefault="007B2338" w:rsidP="00935AD9">
      <w:pPr>
        <w:spacing w:line="360" w:lineRule="auto"/>
        <w:jc w:val="both"/>
        <w:rPr>
          <w:rFonts w:ascii="Arial" w:hAnsi="Arial" w:cs="Arial"/>
        </w:rPr>
      </w:pPr>
      <w:r w:rsidRPr="008071AD">
        <w:rPr>
          <w:rFonts w:ascii="Arial" w:hAnsi="Arial" w:cs="Arial"/>
          <w:b/>
          <w:bCs/>
        </w:rPr>
        <w:t>1</w:t>
      </w:r>
      <w:r w:rsidR="00147E15" w:rsidRPr="008071AD">
        <w:rPr>
          <w:rFonts w:ascii="Arial" w:hAnsi="Arial" w:cs="Arial"/>
          <w:b/>
          <w:bCs/>
        </w:rPr>
        <w:t>2</w:t>
      </w:r>
      <w:r w:rsidRPr="008071AD">
        <w:rPr>
          <w:rFonts w:ascii="Arial" w:hAnsi="Arial" w:cs="Arial"/>
          <w:b/>
          <w:bCs/>
        </w:rPr>
        <w:t>.1</w:t>
      </w:r>
      <w:r w:rsidR="00147E15" w:rsidRPr="008071AD">
        <w:rPr>
          <w:rFonts w:ascii="Arial" w:hAnsi="Arial" w:cs="Arial"/>
          <w:b/>
          <w:bCs/>
        </w:rPr>
        <w:t>0</w:t>
      </w:r>
      <w:r w:rsidR="00466F7D" w:rsidRPr="008071AD">
        <w:rPr>
          <w:rFonts w:ascii="Arial" w:hAnsi="Arial" w:cs="Arial"/>
        </w:rPr>
        <w:t xml:space="preserve"> - </w:t>
      </w:r>
      <w:r w:rsidRPr="008071AD">
        <w:rPr>
          <w:rFonts w:ascii="Arial" w:hAnsi="Arial" w:cs="Arial"/>
        </w:rPr>
        <w:t>Submeter-se às normas de segurança do trabalho em vigor, sendo responsável por quaisquer acidentes de trabalho, referente ao seu pessoal, decorrente da função de serviços</w:t>
      </w:r>
      <w:r w:rsidR="00F33B08" w:rsidRPr="008071AD">
        <w:rPr>
          <w:rFonts w:ascii="Arial" w:hAnsi="Arial" w:cs="Arial"/>
        </w:rPr>
        <w:t xml:space="preserve"> de entrega</w:t>
      </w:r>
      <w:r w:rsidRPr="008071AD">
        <w:rPr>
          <w:rFonts w:ascii="Arial" w:hAnsi="Arial" w:cs="Arial"/>
        </w:rPr>
        <w:t xml:space="preserve"> e/ou por ela causada a terceiros.</w:t>
      </w:r>
    </w:p>
    <w:p w14:paraId="52813F82" w14:textId="19EB3720" w:rsidR="007B2338" w:rsidRPr="008071AD" w:rsidRDefault="007B2338" w:rsidP="00935AD9">
      <w:pPr>
        <w:spacing w:line="360" w:lineRule="auto"/>
        <w:jc w:val="both"/>
        <w:rPr>
          <w:rFonts w:ascii="Arial" w:hAnsi="Arial" w:cs="Arial"/>
        </w:rPr>
      </w:pPr>
      <w:r w:rsidRPr="008071AD">
        <w:rPr>
          <w:rFonts w:ascii="Arial" w:hAnsi="Arial" w:cs="Arial"/>
          <w:b/>
          <w:bCs/>
        </w:rPr>
        <w:t>1</w:t>
      </w:r>
      <w:r w:rsidR="00147E15" w:rsidRPr="008071AD">
        <w:rPr>
          <w:rFonts w:ascii="Arial" w:hAnsi="Arial" w:cs="Arial"/>
          <w:b/>
          <w:bCs/>
        </w:rPr>
        <w:t>2</w:t>
      </w:r>
      <w:r w:rsidRPr="008071AD">
        <w:rPr>
          <w:rFonts w:ascii="Arial" w:hAnsi="Arial" w:cs="Arial"/>
          <w:b/>
          <w:bCs/>
        </w:rPr>
        <w:t>.</w:t>
      </w:r>
      <w:r w:rsidR="00767BD4" w:rsidRPr="008071AD">
        <w:rPr>
          <w:rFonts w:ascii="Arial" w:hAnsi="Arial" w:cs="Arial"/>
          <w:b/>
          <w:bCs/>
        </w:rPr>
        <w:t>1</w:t>
      </w:r>
      <w:r w:rsidR="00147E15" w:rsidRPr="008071AD">
        <w:rPr>
          <w:rFonts w:ascii="Arial" w:hAnsi="Arial" w:cs="Arial"/>
          <w:b/>
          <w:bCs/>
        </w:rPr>
        <w:t>1</w:t>
      </w:r>
      <w:r w:rsidR="00466F7D" w:rsidRPr="008071AD">
        <w:rPr>
          <w:rFonts w:ascii="Arial" w:hAnsi="Arial" w:cs="Arial"/>
        </w:rPr>
        <w:t xml:space="preserve"> -</w:t>
      </w:r>
      <w:r w:rsidRPr="008071AD">
        <w:rPr>
          <w:rFonts w:ascii="Arial" w:hAnsi="Arial" w:cs="Arial"/>
        </w:rPr>
        <w:t xml:space="preserve"> A CONTRATADA deverá arcar com a responsabilidade civil por todos e quaisquer danos materiais e morais causados pela ação ou omissão de seus empregados, trabalhadores, prepostos ou representantes, dolosa ou culposamente, à Contratante ou a terceiros.</w:t>
      </w:r>
    </w:p>
    <w:p w14:paraId="436E4ED8" w14:textId="1726DFBC" w:rsidR="007B2338" w:rsidRPr="008071AD" w:rsidRDefault="007B2338" w:rsidP="00935AD9">
      <w:pPr>
        <w:spacing w:line="360" w:lineRule="auto"/>
        <w:jc w:val="both"/>
        <w:rPr>
          <w:rFonts w:ascii="Arial" w:hAnsi="Arial" w:cs="Arial"/>
        </w:rPr>
      </w:pPr>
      <w:r w:rsidRPr="008071AD">
        <w:rPr>
          <w:rFonts w:ascii="Arial" w:hAnsi="Arial" w:cs="Arial"/>
          <w:b/>
          <w:bCs/>
        </w:rPr>
        <w:t>1</w:t>
      </w:r>
      <w:r w:rsidR="00147E15" w:rsidRPr="008071AD">
        <w:rPr>
          <w:rFonts w:ascii="Arial" w:hAnsi="Arial" w:cs="Arial"/>
          <w:b/>
          <w:bCs/>
        </w:rPr>
        <w:t>2</w:t>
      </w:r>
      <w:r w:rsidRPr="008071AD">
        <w:rPr>
          <w:rFonts w:ascii="Arial" w:hAnsi="Arial" w:cs="Arial"/>
          <w:b/>
          <w:bCs/>
        </w:rPr>
        <w:t>.</w:t>
      </w:r>
      <w:r w:rsidR="00147E15" w:rsidRPr="008071AD">
        <w:rPr>
          <w:rFonts w:ascii="Arial" w:hAnsi="Arial" w:cs="Arial"/>
          <w:b/>
          <w:bCs/>
        </w:rPr>
        <w:t>12</w:t>
      </w:r>
      <w:r w:rsidR="00466F7D" w:rsidRPr="008071AD">
        <w:rPr>
          <w:rFonts w:ascii="Arial" w:hAnsi="Arial" w:cs="Arial"/>
        </w:rPr>
        <w:t xml:space="preserve"> -</w:t>
      </w:r>
      <w:r w:rsidRPr="008071AD">
        <w:rPr>
          <w:rFonts w:ascii="Arial" w:hAnsi="Arial" w:cs="Arial"/>
        </w:rPr>
        <w:t xml:space="preserve"> Instruir seus empregados quanto à necessidade de acatar as orientações da Administração, inclusive quanto ao cumprimento das Normas Internas, quando for o caso, e da utilização correta de equipamentos de segurança respeitando as normas.</w:t>
      </w:r>
    </w:p>
    <w:p w14:paraId="5ACC5DA8" w14:textId="4ED1EEBC" w:rsidR="007B2338" w:rsidRPr="008071AD" w:rsidRDefault="007B2338" w:rsidP="00935AD9">
      <w:pPr>
        <w:spacing w:line="360" w:lineRule="auto"/>
        <w:jc w:val="both"/>
        <w:rPr>
          <w:rFonts w:ascii="Arial" w:hAnsi="Arial" w:cs="Arial"/>
        </w:rPr>
      </w:pPr>
      <w:r w:rsidRPr="008071AD">
        <w:rPr>
          <w:rFonts w:ascii="Arial" w:hAnsi="Arial" w:cs="Arial"/>
          <w:b/>
          <w:bCs/>
        </w:rPr>
        <w:lastRenderedPageBreak/>
        <w:t>1</w:t>
      </w:r>
      <w:r w:rsidR="00147E15" w:rsidRPr="008071AD">
        <w:rPr>
          <w:rFonts w:ascii="Arial" w:hAnsi="Arial" w:cs="Arial"/>
          <w:b/>
          <w:bCs/>
        </w:rPr>
        <w:t>2</w:t>
      </w:r>
      <w:r w:rsidRPr="008071AD">
        <w:rPr>
          <w:rFonts w:ascii="Arial" w:hAnsi="Arial" w:cs="Arial"/>
          <w:b/>
          <w:bCs/>
        </w:rPr>
        <w:t>.</w:t>
      </w:r>
      <w:r w:rsidR="00147E15" w:rsidRPr="008071AD">
        <w:rPr>
          <w:rFonts w:ascii="Arial" w:hAnsi="Arial" w:cs="Arial"/>
          <w:b/>
          <w:bCs/>
        </w:rPr>
        <w:t>13</w:t>
      </w:r>
      <w:r w:rsidR="00BE7829" w:rsidRPr="008071AD">
        <w:rPr>
          <w:rFonts w:ascii="Arial" w:hAnsi="Arial" w:cs="Arial"/>
        </w:rPr>
        <w:t xml:space="preserve"> -</w:t>
      </w:r>
      <w:r w:rsidRPr="008071AD">
        <w:rPr>
          <w:rFonts w:ascii="Arial" w:hAnsi="Arial" w:cs="Arial"/>
        </w:rPr>
        <w:t xml:space="preserve"> Manter devidamente fardados todos os seus empregados e com a identificação da empresa CONTRATADA, bem como utilizar empregados habilitados e com conhecimentos básicos dos serviços a serem executados, de conformidade com as normas e determinações</w:t>
      </w:r>
      <w:r w:rsidR="00BE7829" w:rsidRPr="008071AD">
        <w:rPr>
          <w:rFonts w:ascii="Arial" w:hAnsi="Arial" w:cs="Arial"/>
        </w:rPr>
        <w:t xml:space="preserve"> </w:t>
      </w:r>
      <w:r w:rsidRPr="008071AD">
        <w:rPr>
          <w:rFonts w:ascii="Arial" w:hAnsi="Arial" w:cs="Arial"/>
        </w:rPr>
        <w:t xml:space="preserve">em vigor, deverão ser observadas permanentemente as exigências constantes nas </w:t>
      </w:r>
      <w:proofErr w:type="spellStart"/>
      <w:r w:rsidRPr="008071AD">
        <w:rPr>
          <w:rFonts w:ascii="Arial" w:hAnsi="Arial" w:cs="Arial"/>
        </w:rPr>
        <w:t>NRs</w:t>
      </w:r>
      <w:proofErr w:type="spellEnd"/>
      <w:r w:rsidRPr="008071AD">
        <w:rPr>
          <w:rFonts w:ascii="Arial" w:hAnsi="Arial" w:cs="Arial"/>
        </w:rPr>
        <w:t xml:space="preserve"> (Normas Regulamentadoras do Ministério do Trabalho).</w:t>
      </w:r>
    </w:p>
    <w:p w14:paraId="06F3E622" w14:textId="34B78FEC" w:rsidR="00935AD9" w:rsidRPr="008071AD" w:rsidRDefault="007B2338" w:rsidP="00935AD9">
      <w:pPr>
        <w:spacing w:line="360" w:lineRule="auto"/>
        <w:jc w:val="both"/>
        <w:rPr>
          <w:rFonts w:ascii="Arial" w:hAnsi="Arial" w:cs="Arial"/>
        </w:rPr>
      </w:pPr>
      <w:r w:rsidRPr="008071AD">
        <w:rPr>
          <w:rFonts w:ascii="Arial" w:hAnsi="Arial" w:cs="Arial"/>
          <w:b/>
          <w:bCs/>
        </w:rPr>
        <w:t>1</w:t>
      </w:r>
      <w:r w:rsidR="00147E15" w:rsidRPr="008071AD">
        <w:rPr>
          <w:rFonts w:ascii="Arial" w:hAnsi="Arial" w:cs="Arial"/>
          <w:b/>
          <w:bCs/>
        </w:rPr>
        <w:t>2</w:t>
      </w:r>
      <w:r w:rsidRPr="008071AD">
        <w:rPr>
          <w:rFonts w:ascii="Arial" w:hAnsi="Arial" w:cs="Arial"/>
          <w:b/>
          <w:bCs/>
        </w:rPr>
        <w:t>.</w:t>
      </w:r>
      <w:r w:rsidR="00147E15" w:rsidRPr="008071AD">
        <w:rPr>
          <w:rFonts w:ascii="Arial" w:hAnsi="Arial" w:cs="Arial"/>
          <w:b/>
          <w:bCs/>
        </w:rPr>
        <w:t>14</w:t>
      </w:r>
      <w:r w:rsidR="00BE7829" w:rsidRPr="008071AD">
        <w:rPr>
          <w:rFonts w:ascii="Arial" w:hAnsi="Arial" w:cs="Arial"/>
        </w:rPr>
        <w:t xml:space="preserve"> -</w:t>
      </w:r>
      <w:r w:rsidRPr="008071AD">
        <w:rPr>
          <w:rFonts w:ascii="Arial" w:hAnsi="Arial" w:cs="Arial"/>
        </w:rPr>
        <w:t xml:space="preserve"> A CONTRATADA se compromete a mandar a CONTRATANTE as Certidões Negativas De Débitos Relativos aos Tributos Federais e a Dívida Ativa da União; Certificado de Regularidade de Situação para com o Fundo de Garantia por Tempo de Serviço (FGTS); Prova de Regularidade para com a Justiça do Trabalho – Certidão Negativa de Débitos Trabalhistas (CNDT; Certidão negativa de débitos Federal, Estadual e Municipal, atualizadas, à medida que as mesmas forem vencendo, fincando vinculado o pagamento apresentação das mesmas.</w:t>
      </w:r>
    </w:p>
    <w:p w14:paraId="2A5C970F" w14:textId="603FB447" w:rsidR="007B2338" w:rsidRPr="008071AD" w:rsidRDefault="007B2338" w:rsidP="00935AD9">
      <w:pPr>
        <w:spacing w:line="360" w:lineRule="auto"/>
        <w:jc w:val="both"/>
        <w:rPr>
          <w:rFonts w:ascii="Arial" w:hAnsi="Arial" w:cs="Arial"/>
          <w:b/>
          <w:bCs/>
          <w:i/>
          <w:iCs/>
        </w:rPr>
      </w:pPr>
      <w:r w:rsidRPr="008071AD">
        <w:rPr>
          <w:rFonts w:ascii="Arial" w:hAnsi="Arial" w:cs="Arial"/>
          <w:b/>
          <w:bCs/>
          <w:i/>
          <w:iCs/>
        </w:rPr>
        <w:t>1</w:t>
      </w:r>
      <w:r w:rsidR="00147E15" w:rsidRPr="008071AD">
        <w:rPr>
          <w:rFonts w:ascii="Arial" w:hAnsi="Arial" w:cs="Arial"/>
          <w:b/>
          <w:bCs/>
          <w:i/>
          <w:iCs/>
        </w:rPr>
        <w:t>3</w:t>
      </w:r>
      <w:r w:rsidR="00BE7829" w:rsidRPr="008071AD">
        <w:rPr>
          <w:rFonts w:ascii="Arial" w:hAnsi="Arial" w:cs="Arial"/>
          <w:b/>
          <w:bCs/>
          <w:i/>
          <w:iCs/>
        </w:rPr>
        <w:t xml:space="preserve"> -</w:t>
      </w:r>
      <w:r w:rsidRPr="008071AD">
        <w:rPr>
          <w:rFonts w:ascii="Arial" w:hAnsi="Arial" w:cs="Arial"/>
          <w:b/>
          <w:bCs/>
          <w:i/>
          <w:iCs/>
        </w:rPr>
        <w:t xml:space="preserve"> OBRIGAÇÕES DA CONTRATANTE</w:t>
      </w:r>
    </w:p>
    <w:p w14:paraId="3D1BD245" w14:textId="41BDA97C" w:rsidR="007B2338" w:rsidRPr="008071AD" w:rsidRDefault="007B2338" w:rsidP="00935AD9">
      <w:pPr>
        <w:spacing w:line="360" w:lineRule="auto"/>
        <w:jc w:val="both"/>
        <w:rPr>
          <w:rFonts w:ascii="Arial" w:hAnsi="Arial" w:cs="Arial"/>
        </w:rPr>
      </w:pPr>
      <w:r w:rsidRPr="008071AD">
        <w:rPr>
          <w:rFonts w:ascii="Arial" w:hAnsi="Arial" w:cs="Arial"/>
          <w:b/>
          <w:bCs/>
        </w:rPr>
        <w:t>1</w:t>
      </w:r>
      <w:r w:rsidR="00147E15" w:rsidRPr="008071AD">
        <w:rPr>
          <w:rFonts w:ascii="Arial" w:hAnsi="Arial" w:cs="Arial"/>
          <w:b/>
          <w:bCs/>
        </w:rPr>
        <w:t>3</w:t>
      </w:r>
      <w:r w:rsidRPr="008071AD">
        <w:rPr>
          <w:rFonts w:ascii="Arial" w:hAnsi="Arial" w:cs="Arial"/>
          <w:b/>
          <w:bCs/>
        </w:rPr>
        <w:t>.1</w:t>
      </w:r>
      <w:r w:rsidR="00BE7829" w:rsidRPr="008071AD">
        <w:rPr>
          <w:rFonts w:ascii="Arial" w:hAnsi="Arial" w:cs="Arial"/>
        </w:rPr>
        <w:t xml:space="preserve"> -</w:t>
      </w:r>
      <w:r w:rsidRPr="008071AD">
        <w:rPr>
          <w:rFonts w:ascii="Arial" w:hAnsi="Arial" w:cs="Arial"/>
        </w:rPr>
        <w:t xml:space="preserve"> A CONTRATANTE deve observar para que sejam mantidas, durante a vigência do contrato, todas as condições de habilitação e qualificação da licitante contratada exigidas no edital, incluindo o cumprimento das obrigações e encargos sociais e trabalhistas pela contratada.</w:t>
      </w:r>
    </w:p>
    <w:p w14:paraId="6F5E8744" w14:textId="40E33508" w:rsidR="007B2338" w:rsidRPr="008071AD" w:rsidRDefault="007B2338" w:rsidP="00935AD9">
      <w:pPr>
        <w:spacing w:line="360" w:lineRule="auto"/>
        <w:jc w:val="both"/>
        <w:rPr>
          <w:rFonts w:ascii="Arial" w:hAnsi="Arial" w:cs="Arial"/>
        </w:rPr>
      </w:pPr>
      <w:r w:rsidRPr="008071AD">
        <w:rPr>
          <w:rFonts w:ascii="Arial" w:hAnsi="Arial" w:cs="Arial"/>
          <w:b/>
          <w:bCs/>
        </w:rPr>
        <w:t>1</w:t>
      </w:r>
      <w:r w:rsidR="00147E15" w:rsidRPr="008071AD">
        <w:rPr>
          <w:rFonts w:ascii="Arial" w:hAnsi="Arial" w:cs="Arial"/>
          <w:b/>
          <w:bCs/>
        </w:rPr>
        <w:t>3</w:t>
      </w:r>
      <w:r w:rsidRPr="008071AD">
        <w:rPr>
          <w:rFonts w:ascii="Arial" w:hAnsi="Arial" w:cs="Arial"/>
          <w:b/>
          <w:bCs/>
        </w:rPr>
        <w:t>.2</w:t>
      </w:r>
      <w:r w:rsidR="00BE7829" w:rsidRPr="008071AD">
        <w:rPr>
          <w:rFonts w:ascii="Arial" w:hAnsi="Arial" w:cs="Arial"/>
        </w:rPr>
        <w:t xml:space="preserve"> -</w:t>
      </w:r>
      <w:r w:rsidRPr="008071AD">
        <w:rPr>
          <w:rFonts w:ascii="Arial" w:hAnsi="Arial" w:cs="Arial"/>
        </w:rPr>
        <w:t xml:space="preserve"> Notificar a CONTRATADA, por escrito, da ocorrência de eventuais imperfeições no curso da execução d</w:t>
      </w:r>
      <w:r w:rsidR="00F33B08" w:rsidRPr="008071AD">
        <w:rPr>
          <w:rFonts w:ascii="Arial" w:hAnsi="Arial" w:cs="Arial"/>
        </w:rPr>
        <w:t>as entregas dos produtos</w:t>
      </w:r>
      <w:r w:rsidRPr="008071AD">
        <w:rPr>
          <w:rFonts w:ascii="Arial" w:hAnsi="Arial" w:cs="Arial"/>
        </w:rPr>
        <w:t>, fixando prazo para a sua correção.</w:t>
      </w:r>
    </w:p>
    <w:p w14:paraId="1878329E" w14:textId="472B9AAA" w:rsidR="007B2338" w:rsidRPr="008071AD" w:rsidRDefault="007B2338" w:rsidP="00935AD9">
      <w:pPr>
        <w:spacing w:line="360" w:lineRule="auto"/>
        <w:jc w:val="both"/>
        <w:rPr>
          <w:rFonts w:ascii="Arial" w:hAnsi="Arial" w:cs="Arial"/>
        </w:rPr>
      </w:pPr>
      <w:r w:rsidRPr="008071AD">
        <w:rPr>
          <w:rFonts w:ascii="Arial" w:hAnsi="Arial" w:cs="Arial"/>
          <w:b/>
          <w:bCs/>
        </w:rPr>
        <w:t>1</w:t>
      </w:r>
      <w:r w:rsidR="00147E15" w:rsidRPr="008071AD">
        <w:rPr>
          <w:rFonts w:ascii="Arial" w:hAnsi="Arial" w:cs="Arial"/>
          <w:b/>
          <w:bCs/>
        </w:rPr>
        <w:t>3</w:t>
      </w:r>
      <w:r w:rsidRPr="008071AD">
        <w:rPr>
          <w:rFonts w:ascii="Arial" w:hAnsi="Arial" w:cs="Arial"/>
          <w:b/>
          <w:bCs/>
        </w:rPr>
        <w:t>.3</w:t>
      </w:r>
      <w:r w:rsidR="00BE7829" w:rsidRPr="008071AD">
        <w:rPr>
          <w:rFonts w:ascii="Arial" w:hAnsi="Arial" w:cs="Arial"/>
        </w:rPr>
        <w:t xml:space="preserve"> -</w:t>
      </w:r>
      <w:r w:rsidRPr="008071AD">
        <w:rPr>
          <w:rFonts w:ascii="Arial" w:hAnsi="Arial" w:cs="Arial"/>
        </w:rPr>
        <w:t xml:space="preserve"> Promover, através de seu representante, o acompanhamento e a fiscalização da execução do contrato, e efetuar os pagamentos nas condições e preço pactuados.</w:t>
      </w:r>
    </w:p>
    <w:p w14:paraId="563A9510" w14:textId="21A8C0BD" w:rsidR="007B2338" w:rsidRPr="008071AD" w:rsidRDefault="007B2338" w:rsidP="00935AD9">
      <w:pPr>
        <w:spacing w:line="360" w:lineRule="auto"/>
        <w:jc w:val="both"/>
        <w:rPr>
          <w:rFonts w:ascii="Arial" w:hAnsi="Arial" w:cs="Arial"/>
        </w:rPr>
      </w:pPr>
      <w:r w:rsidRPr="008071AD">
        <w:rPr>
          <w:rFonts w:ascii="Arial" w:hAnsi="Arial" w:cs="Arial"/>
          <w:b/>
          <w:bCs/>
        </w:rPr>
        <w:t>1</w:t>
      </w:r>
      <w:r w:rsidR="00147E15" w:rsidRPr="008071AD">
        <w:rPr>
          <w:rFonts w:ascii="Arial" w:hAnsi="Arial" w:cs="Arial"/>
          <w:b/>
          <w:bCs/>
        </w:rPr>
        <w:t>3</w:t>
      </w:r>
      <w:r w:rsidRPr="008071AD">
        <w:rPr>
          <w:rFonts w:ascii="Arial" w:hAnsi="Arial" w:cs="Arial"/>
          <w:b/>
          <w:bCs/>
        </w:rPr>
        <w:t>.4</w:t>
      </w:r>
      <w:r w:rsidR="00BE7829" w:rsidRPr="008071AD">
        <w:rPr>
          <w:rFonts w:ascii="Arial" w:hAnsi="Arial" w:cs="Arial"/>
        </w:rPr>
        <w:t xml:space="preserve"> -</w:t>
      </w:r>
      <w:r w:rsidRPr="008071AD">
        <w:rPr>
          <w:rFonts w:ascii="Arial" w:hAnsi="Arial" w:cs="Arial"/>
        </w:rPr>
        <w:t xml:space="preserve"> Aplicar à CONTRATADA as penalidades regulamentares e contratuais.</w:t>
      </w:r>
    </w:p>
    <w:p w14:paraId="20757376" w14:textId="53B177A9" w:rsidR="007B2338" w:rsidRPr="008071AD" w:rsidRDefault="007B2338" w:rsidP="00935AD9">
      <w:pPr>
        <w:spacing w:line="360" w:lineRule="auto"/>
        <w:jc w:val="both"/>
        <w:rPr>
          <w:rFonts w:ascii="Arial" w:hAnsi="Arial" w:cs="Arial"/>
        </w:rPr>
      </w:pPr>
      <w:r w:rsidRPr="008071AD">
        <w:rPr>
          <w:rFonts w:ascii="Arial" w:hAnsi="Arial" w:cs="Arial"/>
          <w:b/>
          <w:bCs/>
        </w:rPr>
        <w:t>1</w:t>
      </w:r>
      <w:r w:rsidR="00147E15" w:rsidRPr="008071AD">
        <w:rPr>
          <w:rFonts w:ascii="Arial" w:hAnsi="Arial" w:cs="Arial"/>
          <w:b/>
          <w:bCs/>
        </w:rPr>
        <w:t>3</w:t>
      </w:r>
      <w:r w:rsidRPr="008071AD">
        <w:rPr>
          <w:rFonts w:ascii="Arial" w:hAnsi="Arial" w:cs="Arial"/>
          <w:b/>
          <w:bCs/>
        </w:rPr>
        <w:t>.5</w:t>
      </w:r>
      <w:r w:rsidR="00BE7829" w:rsidRPr="008071AD">
        <w:rPr>
          <w:rFonts w:ascii="Arial" w:hAnsi="Arial" w:cs="Arial"/>
        </w:rPr>
        <w:t xml:space="preserve"> -</w:t>
      </w:r>
      <w:r w:rsidRPr="008071AD">
        <w:rPr>
          <w:rFonts w:ascii="Arial" w:hAnsi="Arial" w:cs="Arial"/>
        </w:rPr>
        <w:t xml:space="preserve"> A CONTRATANTE deverá emitir ordem de serviço para a CONTRATADA.</w:t>
      </w:r>
    </w:p>
    <w:p w14:paraId="54DB37E1" w14:textId="65305988" w:rsidR="007B2338" w:rsidRPr="008071AD" w:rsidRDefault="007B2338" w:rsidP="00935AD9">
      <w:pPr>
        <w:spacing w:line="360" w:lineRule="auto"/>
        <w:jc w:val="both"/>
        <w:rPr>
          <w:rFonts w:ascii="Arial" w:hAnsi="Arial" w:cs="Arial"/>
        </w:rPr>
      </w:pPr>
      <w:r w:rsidRPr="008071AD">
        <w:rPr>
          <w:rFonts w:ascii="Arial" w:hAnsi="Arial" w:cs="Arial"/>
          <w:b/>
          <w:bCs/>
        </w:rPr>
        <w:t>1</w:t>
      </w:r>
      <w:r w:rsidR="00147E15" w:rsidRPr="008071AD">
        <w:rPr>
          <w:rFonts w:ascii="Arial" w:hAnsi="Arial" w:cs="Arial"/>
          <w:b/>
          <w:bCs/>
        </w:rPr>
        <w:t>3</w:t>
      </w:r>
      <w:r w:rsidRPr="008071AD">
        <w:rPr>
          <w:rFonts w:ascii="Arial" w:hAnsi="Arial" w:cs="Arial"/>
          <w:b/>
          <w:bCs/>
        </w:rPr>
        <w:t>.6</w:t>
      </w:r>
      <w:r w:rsidR="00BE7829" w:rsidRPr="008071AD">
        <w:rPr>
          <w:rFonts w:ascii="Arial" w:hAnsi="Arial" w:cs="Arial"/>
        </w:rPr>
        <w:t xml:space="preserve"> -</w:t>
      </w:r>
      <w:r w:rsidRPr="008071AD">
        <w:rPr>
          <w:rFonts w:ascii="Arial" w:hAnsi="Arial" w:cs="Arial"/>
        </w:rPr>
        <w:t xml:space="preserve"> Acompanhar a execução d</w:t>
      </w:r>
      <w:r w:rsidR="00F33B08" w:rsidRPr="008071AD">
        <w:rPr>
          <w:rFonts w:ascii="Arial" w:hAnsi="Arial" w:cs="Arial"/>
        </w:rPr>
        <w:t>a entrega dos produtos</w:t>
      </w:r>
      <w:r w:rsidRPr="008071AD">
        <w:rPr>
          <w:rFonts w:ascii="Arial" w:hAnsi="Arial" w:cs="Arial"/>
        </w:rPr>
        <w:t xml:space="preserve"> na figura do técnico-fiscal e auxiliares.</w:t>
      </w:r>
    </w:p>
    <w:p w14:paraId="78FB8D8C" w14:textId="0BE2AE8C" w:rsidR="007B2338" w:rsidRPr="008071AD" w:rsidRDefault="007B2338" w:rsidP="00935AD9">
      <w:pPr>
        <w:spacing w:line="360" w:lineRule="auto"/>
        <w:jc w:val="both"/>
        <w:rPr>
          <w:rFonts w:ascii="Arial" w:hAnsi="Arial" w:cs="Arial"/>
        </w:rPr>
      </w:pPr>
      <w:r w:rsidRPr="008071AD">
        <w:rPr>
          <w:rFonts w:ascii="Arial" w:hAnsi="Arial" w:cs="Arial"/>
          <w:b/>
          <w:bCs/>
        </w:rPr>
        <w:t>1</w:t>
      </w:r>
      <w:r w:rsidR="00147E15" w:rsidRPr="008071AD">
        <w:rPr>
          <w:rFonts w:ascii="Arial" w:hAnsi="Arial" w:cs="Arial"/>
          <w:b/>
          <w:bCs/>
        </w:rPr>
        <w:t>3</w:t>
      </w:r>
      <w:r w:rsidRPr="008071AD">
        <w:rPr>
          <w:rFonts w:ascii="Arial" w:hAnsi="Arial" w:cs="Arial"/>
          <w:b/>
          <w:bCs/>
        </w:rPr>
        <w:t>.7</w:t>
      </w:r>
      <w:r w:rsidR="00BE7829" w:rsidRPr="008071AD">
        <w:rPr>
          <w:rFonts w:ascii="Arial" w:hAnsi="Arial" w:cs="Arial"/>
        </w:rPr>
        <w:t xml:space="preserve"> -</w:t>
      </w:r>
      <w:r w:rsidRPr="008071AD">
        <w:rPr>
          <w:rFonts w:ascii="Arial" w:hAnsi="Arial" w:cs="Arial"/>
        </w:rPr>
        <w:t xml:space="preserve"> Atestar a Nota Fiscal para o envio da mesma ao setor competente para o pagamento.</w:t>
      </w:r>
    </w:p>
    <w:p w14:paraId="657239C1" w14:textId="76025B46" w:rsidR="007B2338" w:rsidRPr="008071AD" w:rsidRDefault="007B2338" w:rsidP="00935AD9">
      <w:pPr>
        <w:spacing w:line="360" w:lineRule="auto"/>
        <w:jc w:val="both"/>
        <w:rPr>
          <w:rFonts w:ascii="Arial" w:hAnsi="Arial" w:cs="Arial"/>
        </w:rPr>
      </w:pPr>
      <w:r w:rsidRPr="008071AD">
        <w:rPr>
          <w:rFonts w:ascii="Arial" w:hAnsi="Arial" w:cs="Arial"/>
          <w:b/>
          <w:bCs/>
        </w:rPr>
        <w:t>1</w:t>
      </w:r>
      <w:r w:rsidR="00147E15" w:rsidRPr="008071AD">
        <w:rPr>
          <w:rFonts w:ascii="Arial" w:hAnsi="Arial" w:cs="Arial"/>
          <w:b/>
          <w:bCs/>
        </w:rPr>
        <w:t>3</w:t>
      </w:r>
      <w:r w:rsidRPr="008071AD">
        <w:rPr>
          <w:rFonts w:ascii="Arial" w:hAnsi="Arial" w:cs="Arial"/>
          <w:b/>
          <w:bCs/>
        </w:rPr>
        <w:t>.8</w:t>
      </w:r>
      <w:r w:rsidR="00BE7829" w:rsidRPr="008071AD">
        <w:rPr>
          <w:rFonts w:ascii="Arial" w:hAnsi="Arial" w:cs="Arial"/>
        </w:rPr>
        <w:t xml:space="preserve"> - </w:t>
      </w:r>
      <w:r w:rsidRPr="008071AD">
        <w:rPr>
          <w:rFonts w:ascii="Arial" w:hAnsi="Arial" w:cs="Arial"/>
        </w:rPr>
        <w:t>Fornecer a CONTRATADA todos os elementos e dados necessários à perfeita execução do objeto deste Contrato.</w:t>
      </w:r>
    </w:p>
    <w:p w14:paraId="31C98D00" w14:textId="3AA86490" w:rsidR="007B2338" w:rsidRPr="008071AD" w:rsidRDefault="007B2338" w:rsidP="00935AD9">
      <w:pPr>
        <w:spacing w:line="360" w:lineRule="auto"/>
        <w:jc w:val="both"/>
        <w:rPr>
          <w:rFonts w:ascii="Arial" w:hAnsi="Arial" w:cs="Arial"/>
        </w:rPr>
      </w:pPr>
      <w:r w:rsidRPr="008071AD">
        <w:rPr>
          <w:rFonts w:ascii="Arial" w:hAnsi="Arial" w:cs="Arial"/>
          <w:b/>
          <w:bCs/>
        </w:rPr>
        <w:lastRenderedPageBreak/>
        <w:t>1</w:t>
      </w:r>
      <w:r w:rsidR="00147E15" w:rsidRPr="008071AD">
        <w:rPr>
          <w:rFonts w:ascii="Arial" w:hAnsi="Arial" w:cs="Arial"/>
          <w:b/>
          <w:bCs/>
        </w:rPr>
        <w:t>3</w:t>
      </w:r>
      <w:r w:rsidRPr="008071AD">
        <w:rPr>
          <w:rFonts w:ascii="Arial" w:hAnsi="Arial" w:cs="Arial"/>
          <w:b/>
          <w:bCs/>
        </w:rPr>
        <w:t>.</w:t>
      </w:r>
      <w:r w:rsidR="00147E15" w:rsidRPr="008071AD">
        <w:rPr>
          <w:rFonts w:ascii="Arial" w:hAnsi="Arial" w:cs="Arial"/>
          <w:b/>
          <w:bCs/>
        </w:rPr>
        <w:t>9</w:t>
      </w:r>
      <w:r w:rsidR="00BE7829" w:rsidRPr="008071AD">
        <w:rPr>
          <w:rFonts w:ascii="Arial" w:hAnsi="Arial" w:cs="Arial"/>
        </w:rPr>
        <w:t xml:space="preserve"> -</w:t>
      </w:r>
      <w:r w:rsidRPr="008071AD">
        <w:rPr>
          <w:rFonts w:ascii="Arial" w:hAnsi="Arial" w:cs="Arial"/>
        </w:rPr>
        <w:t xml:space="preserve"> Indicar e garantir a participação de representantes da Prefeitura Municipal de </w:t>
      </w:r>
      <w:r w:rsidR="002A1209" w:rsidRPr="008071AD">
        <w:rPr>
          <w:rFonts w:ascii="Arial" w:hAnsi="Arial" w:cs="Arial"/>
        </w:rPr>
        <w:t>Timbó Grande</w:t>
      </w:r>
      <w:r w:rsidRPr="008071AD">
        <w:rPr>
          <w:rFonts w:ascii="Arial" w:hAnsi="Arial" w:cs="Arial"/>
        </w:rPr>
        <w:t xml:space="preserve"> nas reuniões com a CONTRATADA.</w:t>
      </w:r>
    </w:p>
    <w:p w14:paraId="1C32F937" w14:textId="63A13632" w:rsidR="007B2338" w:rsidRPr="008071AD" w:rsidRDefault="007B2338" w:rsidP="00935AD9">
      <w:pPr>
        <w:spacing w:line="360" w:lineRule="auto"/>
        <w:jc w:val="both"/>
        <w:rPr>
          <w:rFonts w:ascii="Arial" w:hAnsi="Arial" w:cs="Arial"/>
        </w:rPr>
      </w:pPr>
      <w:r w:rsidRPr="008071AD">
        <w:rPr>
          <w:rFonts w:ascii="Arial" w:hAnsi="Arial" w:cs="Arial"/>
          <w:b/>
          <w:bCs/>
        </w:rPr>
        <w:t>1</w:t>
      </w:r>
      <w:r w:rsidR="00147E15" w:rsidRPr="008071AD">
        <w:rPr>
          <w:rFonts w:ascii="Arial" w:hAnsi="Arial" w:cs="Arial"/>
          <w:b/>
          <w:bCs/>
        </w:rPr>
        <w:t>3</w:t>
      </w:r>
      <w:r w:rsidRPr="008071AD">
        <w:rPr>
          <w:rFonts w:ascii="Arial" w:hAnsi="Arial" w:cs="Arial"/>
          <w:b/>
          <w:bCs/>
        </w:rPr>
        <w:t>.1</w:t>
      </w:r>
      <w:r w:rsidR="00147E15" w:rsidRPr="008071AD">
        <w:rPr>
          <w:rFonts w:ascii="Arial" w:hAnsi="Arial" w:cs="Arial"/>
          <w:b/>
          <w:bCs/>
        </w:rPr>
        <w:t>0</w:t>
      </w:r>
      <w:r w:rsidR="00BE7829" w:rsidRPr="008071AD">
        <w:rPr>
          <w:rFonts w:ascii="Arial" w:hAnsi="Arial" w:cs="Arial"/>
        </w:rPr>
        <w:t xml:space="preserve"> -</w:t>
      </w:r>
      <w:r w:rsidRPr="008071AD">
        <w:rPr>
          <w:rFonts w:ascii="Arial" w:hAnsi="Arial" w:cs="Arial"/>
        </w:rPr>
        <w:t xml:space="preserve"> Comunicar por escrito e tempestivamente a CONTRATADA qualquer alteração ou irregularidade apontadas pel</w:t>
      </w:r>
      <w:r w:rsidR="00354FA9" w:rsidRPr="008071AD">
        <w:rPr>
          <w:rFonts w:ascii="Arial" w:hAnsi="Arial" w:cs="Arial"/>
        </w:rPr>
        <w:t>a</w:t>
      </w:r>
      <w:r w:rsidR="00F33B08" w:rsidRPr="008071AD">
        <w:rPr>
          <w:rFonts w:ascii="Arial" w:hAnsi="Arial" w:cs="Arial"/>
        </w:rPr>
        <w:t>s</w:t>
      </w:r>
      <w:r w:rsidR="00354FA9" w:rsidRPr="008071AD">
        <w:rPr>
          <w:rFonts w:ascii="Arial" w:hAnsi="Arial" w:cs="Arial"/>
        </w:rPr>
        <w:t xml:space="preserve"> Secretaria</w:t>
      </w:r>
      <w:r w:rsidR="00F33B08" w:rsidRPr="008071AD">
        <w:rPr>
          <w:rFonts w:ascii="Arial" w:hAnsi="Arial" w:cs="Arial"/>
        </w:rPr>
        <w:t>s participantes</w:t>
      </w:r>
      <w:r w:rsidR="00354FA9" w:rsidRPr="008071AD">
        <w:rPr>
          <w:rFonts w:ascii="Arial" w:hAnsi="Arial" w:cs="Arial"/>
        </w:rPr>
        <w:t xml:space="preserve"> </w:t>
      </w:r>
      <w:r w:rsidRPr="008071AD">
        <w:rPr>
          <w:rFonts w:ascii="Arial" w:hAnsi="Arial" w:cs="Arial"/>
        </w:rPr>
        <w:t>na execução deste Contrato.</w:t>
      </w:r>
    </w:p>
    <w:p w14:paraId="6A8F8001" w14:textId="221BE38D" w:rsidR="007B2338" w:rsidRPr="008071AD" w:rsidRDefault="007B2338" w:rsidP="00935AD9">
      <w:pPr>
        <w:spacing w:line="360" w:lineRule="auto"/>
        <w:jc w:val="both"/>
        <w:rPr>
          <w:rFonts w:ascii="Arial" w:hAnsi="Arial" w:cs="Arial"/>
        </w:rPr>
      </w:pPr>
      <w:r w:rsidRPr="008071AD">
        <w:rPr>
          <w:rFonts w:ascii="Arial" w:hAnsi="Arial" w:cs="Arial"/>
          <w:b/>
          <w:bCs/>
        </w:rPr>
        <w:t>1</w:t>
      </w:r>
      <w:r w:rsidR="00147E15" w:rsidRPr="008071AD">
        <w:rPr>
          <w:rFonts w:ascii="Arial" w:hAnsi="Arial" w:cs="Arial"/>
          <w:b/>
          <w:bCs/>
        </w:rPr>
        <w:t>3</w:t>
      </w:r>
      <w:r w:rsidRPr="008071AD">
        <w:rPr>
          <w:rFonts w:ascii="Arial" w:hAnsi="Arial" w:cs="Arial"/>
          <w:b/>
          <w:bCs/>
        </w:rPr>
        <w:t>.1</w:t>
      </w:r>
      <w:r w:rsidR="00147E15" w:rsidRPr="008071AD">
        <w:rPr>
          <w:rFonts w:ascii="Arial" w:hAnsi="Arial" w:cs="Arial"/>
          <w:b/>
          <w:bCs/>
        </w:rPr>
        <w:t>1</w:t>
      </w:r>
      <w:r w:rsidR="00BE7829" w:rsidRPr="008071AD">
        <w:rPr>
          <w:rFonts w:ascii="Arial" w:hAnsi="Arial" w:cs="Arial"/>
        </w:rPr>
        <w:t xml:space="preserve"> -</w:t>
      </w:r>
      <w:r w:rsidRPr="008071AD">
        <w:rPr>
          <w:rFonts w:ascii="Arial" w:hAnsi="Arial" w:cs="Arial"/>
        </w:rPr>
        <w:t xml:space="preserve"> Comunicar a CONTRATADA a necessidade de substituição de qualquer pro</w:t>
      </w:r>
      <w:r w:rsidR="00F33B08" w:rsidRPr="008071AD">
        <w:rPr>
          <w:rFonts w:ascii="Arial" w:hAnsi="Arial" w:cs="Arial"/>
        </w:rPr>
        <w:t>duto</w:t>
      </w:r>
      <w:r w:rsidRPr="008071AD">
        <w:rPr>
          <w:rFonts w:ascii="Arial" w:hAnsi="Arial" w:cs="Arial"/>
        </w:rPr>
        <w:t xml:space="preserve"> que não esteja de acordo com </w:t>
      </w:r>
      <w:r w:rsidR="00F33B08" w:rsidRPr="008071AD">
        <w:rPr>
          <w:rFonts w:ascii="Arial" w:hAnsi="Arial" w:cs="Arial"/>
        </w:rPr>
        <w:t>o EDITAL</w:t>
      </w:r>
      <w:r w:rsidRPr="008071AD">
        <w:rPr>
          <w:rFonts w:ascii="Arial" w:hAnsi="Arial" w:cs="Arial"/>
        </w:rPr>
        <w:t>.</w:t>
      </w:r>
    </w:p>
    <w:p w14:paraId="1E2E9C14" w14:textId="4395172F" w:rsidR="007B2338" w:rsidRPr="008071AD" w:rsidRDefault="007B2338" w:rsidP="00935AD9">
      <w:pPr>
        <w:spacing w:line="360" w:lineRule="auto"/>
        <w:jc w:val="both"/>
        <w:rPr>
          <w:rFonts w:ascii="Arial" w:hAnsi="Arial" w:cs="Arial"/>
        </w:rPr>
      </w:pPr>
      <w:r w:rsidRPr="008071AD">
        <w:rPr>
          <w:rFonts w:ascii="Arial" w:hAnsi="Arial" w:cs="Arial"/>
          <w:b/>
          <w:bCs/>
        </w:rPr>
        <w:t>1</w:t>
      </w:r>
      <w:r w:rsidR="00147E15" w:rsidRPr="008071AD">
        <w:rPr>
          <w:rFonts w:ascii="Arial" w:hAnsi="Arial" w:cs="Arial"/>
          <w:b/>
          <w:bCs/>
        </w:rPr>
        <w:t>3</w:t>
      </w:r>
      <w:r w:rsidRPr="008071AD">
        <w:rPr>
          <w:rFonts w:ascii="Arial" w:hAnsi="Arial" w:cs="Arial"/>
          <w:b/>
          <w:bCs/>
        </w:rPr>
        <w:t>.1</w:t>
      </w:r>
      <w:r w:rsidR="00147E15" w:rsidRPr="008071AD">
        <w:rPr>
          <w:rFonts w:ascii="Arial" w:hAnsi="Arial" w:cs="Arial"/>
          <w:b/>
          <w:bCs/>
        </w:rPr>
        <w:t>2</w:t>
      </w:r>
      <w:r w:rsidR="00BE7829" w:rsidRPr="008071AD">
        <w:rPr>
          <w:rFonts w:ascii="Arial" w:hAnsi="Arial" w:cs="Arial"/>
        </w:rPr>
        <w:t xml:space="preserve"> -</w:t>
      </w:r>
      <w:r w:rsidRPr="008071AD">
        <w:rPr>
          <w:rFonts w:ascii="Arial" w:hAnsi="Arial" w:cs="Arial"/>
        </w:rPr>
        <w:t xml:space="preserve"> Efetuar o pagamento das faturas apresentadas, desde que atendidas às condições estabelecidas e às condições previstas em cláusula contratual.</w:t>
      </w:r>
    </w:p>
    <w:p w14:paraId="2266C454" w14:textId="436D6BB4" w:rsidR="00E34398" w:rsidRPr="008071AD" w:rsidRDefault="007B2338" w:rsidP="00935AD9">
      <w:pPr>
        <w:spacing w:line="360" w:lineRule="auto"/>
        <w:jc w:val="both"/>
        <w:rPr>
          <w:rFonts w:ascii="Arial" w:hAnsi="Arial" w:cs="Arial"/>
        </w:rPr>
      </w:pPr>
      <w:r w:rsidRPr="008071AD">
        <w:rPr>
          <w:rFonts w:ascii="Arial" w:hAnsi="Arial" w:cs="Arial"/>
          <w:b/>
          <w:bCs/>
        </w:rPr>
        <w:t>1</w:t>
      </w:r>
      <w:r w:rsidR="00147E15" w:rsidRPr="008071AD">
        <w:rPr>
          <w:rFonts w:ascii="Arial" w:hAnsi="Arial" w:cs="Arial"/>
          <w:b/>
          <w:bCs/>
        </w:rPr>
        <w:t>3</w:t>
      </w:r>
      <w:r w:rsidRPr="008071AD">
        <w:rPr>
          <w:rFonts w:ascii="Arial" w:hAnsi="Arial" w:cs="Arial"/>
          <w:b/>
          <w:bCs/>
        </w:rPr>
        <w:t>.1</w:t>
      </w:r>
      <w:r w:rsidR="00147E15" w:rsidRPr="008071AD">
        <w:rPr>
          <w:rFonts w:ascii="Arial" w:hAnsi="Arial" w:cs="Arial"/>
          <w:b/>
          <w:bCs/>
        </w:rPr>
        <w:t>3</w:t>
      </w:r>
      <w:r w:rsidR="00BE7829" w:rsidRPr="008071AD">
        <w:rPr>
          <w:rFonts w:ascii="Arial" w:hAnsi="Arial" w:cs="Arial"/>
        </w:rPr>
        <w:t xml:space="preserve"> -</w:t>
      </w:r>
      <w:r w:rsidRPr="008071AD">
        <w:rPr>
          <w:rFonts w:ascii="Arial" w:hAnsi="Arial" w:cs="Arial"/>
        </w:rPr>
        <w:t xml:space="preserve"> O fiscal designado, na realização do acompanhamento e fiscalização d</w:t>
      </w:r>
      <w:r w:rsidR="00477B16" w:rsidRPr="008071AD">
        <w:rPr>
          <w:rFonts w:ascii="Arial" w:hAnsi="Arial" w:cs="Arial"/>
        </w:rPr>
        <w:t xml:space="preserve">os </w:t>
      </w:r>
      <w:r w:rsidR="00F33B08" w:rsidRPr="008071AD">
        <w:rPr>
          <w:rFonts w:ascii="Arial" w:hAnsi="Arial" w:cs="Arial"/>
        </w:rPr>
        <w:t>PRODUTOS</w:t>
      </w:r>
      <w:r w:rsidR="00477B16" w:rsidRPr="008071AD">
        <w:rPr>
          <w:rFonts w:ascii="Arial" w:hAnsi="Arial" w:cs="Arial"/>
        </w:rPr>
        <w:t>,</w:t>
      </w:r>
      <w:r w:rsidRPr="008071AD">
        <w:rPr>
          <w:rFonts w:ascii="Arial" w:hAnsi="Arial" w:cs="Arial"/>
        </w:rPr>
        <w:t xml:space="preserve"> deverá aferir os resultados da contratação.</w:t>
      </w:r>
    </w:p>
    <w:p w14:paraId="461B7907" w14:textId="0EC94B8E" w:rsidR="007B2338" w:rsidRPr="008071AD" w:rsidRDefault="007B2338" w:rsidP="00935AD9">
      <w:pPr>
        <w:spacing w:line="360" w:lineRule="auto"/>
        <w:jc w:val="both"/>
        <w:rPr>
          <w:rFonts w:ascii="Arial" w:hAnsi="Arial" w:cs="Arial"/>
        </w:rPr>
      </w:pPr>
      <w:r w:rsidRPr="008071AD">
        <w:rPr>
          <w:rFonts w:ascii="Arial" w:hAnsi="Arial" w:cs="Arial"/>
          <w:b/>
          <w:bCs/>
        </w:rPr>
        <w:t>1</w:t>
      </w:r>
      <w:r w:rsidR="00147E15" w:rsidRPr="008071AD">
        <w:rPr>
          <w:rFonts w:ascii="Arial" w:hAnsi="Arial" w:cs="Arial"/>
          <w:b/>
          <w:bCs/>
        </w:rPr>
        <w:t>3</w:t>
      </w:r>
      <w:r w:rsidRPr="008071AD">
        <w:rPr>
          <w:rFonts w:ascii="Arial" w:hAnsi="Arial" w:cs="Arial"/>
          <w:b/>
          <w:bCs/>
        </w:rPr>
        <w:t>.1</w:t>
      </w:r>
      <w:r w:rsidR="00147E15" w:rsidRPr="008071AD">
        <w:rPr>
          <w:rFonts w:ascii="Arial" w:hAnsi="Arial" w:cs="Arial"/>
          <w:b/>
          <w:bCs/>
        </w:rPr>
        <w:t>4</w:t>
      </w:r>
      <w:r w:rsidR="00BE7829" w:rsidRPr="008071AD">
        <w:rPr>
          <w:rFonts w:ascii="Arial" w:hAnsi="Arial" w:cs="Arial"/>
        </w:rPr>
        <w:t xml:space="preserve"> -</w:t>
      </w:r>
      <w:r w:rsidRPr="008071AD">
        <w:rPr>
          <w:rFonts w:ascii="Arial" w:hAnsi="Arial" w:cs="Arial"/>
        </w:rPr>
        <w:t xml:space="preserve"> O fiscal designado deverá fazer avaliação dos </w:t>
      </w:r>
      <w:r w:rsidR="00F33B08" w:rsidRPr="008071AD">
        <w:rPr>
          <w:rFonts w:ascii="Arial" w:hAnsi="Arial" w:cs="Arial"/>
        </w:rPr>
        <w:t>PRODUTOS, em</w:t>
      </w:r>
      <w:r w:rsidRPr="008071AD">
        <w:rPr>
          <w:rFonts w:ascii="Arial" w:hAnsi="Arial" w:cs="Arial"/>
        </w:rPr>
        <w:t xml:space="preserve"> conformidade com as especificações </w:t>
      </w:r>
      <w:r w:rsidR="00477B16" w:rsidRPr="008071AD">
        <w:rPr>
          <w:rFonts w:ascii="Arial" w:hAnsi="Arial" w:cs="Arial"/>
        </w:rPr>
        <w:t>solicitadas.</w:t>
      </w:r>
    </w:p>
    <w:p w14:paraId="26FEE81F" w14:textId="24EF1922" w:rsidR="007B2338" w:rsidRPr="008071AD" w:rsidRDefault="007B2338" w:rsidP="00935AD9">
      <w:pPr>
        <w:spacing w:line="360" w:lineRule="auto"/>
        <w:jc w:val="both"/>
        <w:rPr>
          <w:rFonts w:ascii="Arial" w:hAnsi="Arial" w:cs="Arial"/>
        </w:rPr>
      </w:pPr>
      <w:r w:rsidRPr="008071AD">
        <w:rPr>
          <w:rFonts w:ascii="Arial" w:hAnsi="Arial" w:cs="Arial"/>
          <w:b/>
          <w:bCs/>
        </w:rPr>
        <w:t>1</w:t>
      </w:r>
      <w:r w:rsidR="00147E15" w:rsidRPr="008071AD">
        <w:rPr>
          <w:rFonts w:ascii="Arial" w:hAnsi="Arial" w:cs="Arial"/>
          <w:b/>
          <w:bCs/>
        </w:rPr>
        <w:t>3</w:t>
      </w:r>
      <w:r w:rsidRPr="008071AD">
        <w:rPr>
          <w:rFonts w:ascii="Arial" w:hAnsi="Arial" w:cs="Arial"/>
          <w:b/>
          <w:bCs/>
        </w:rPr>
        <w:t>.1</w:t>
      </w:r>
      <w:r w:rsidR="00147E15" w:rsidRPr="008071AD">
        <w:rPr>
          <w:rFonts w:ascii="Arial" w:hAnsi="Arial" w:cs="Arial"/>
          <w:b/>
          <w:bCs/>
        </w:rPr>
        <w:t>5</w:t>
      </w:r>
      <w:r w:rsidR="00BE7829" w:rsidRPr="008071AD">
        <w:rPr>
          <w:rFonts w:ascii="Arial" w:hAnsi="Arial" w:cs="Arial"/>
        </w:rPr>
        <w:t xml:space="preserve"> -</w:t>
      </w:r>
      <w:r w:rsidRPr="008071AD">
        <w:rPr>
          <w:rFonts w:ascii="Arial" w:hAnsi="Arial" w:cs="Arial"/>
        </w:rPr>
        <w:t xml:space="preserve"> O fiscal responsável deve fazer a </w:t>
      </w:r>
      <w:r w:rsidR="00477B16" w:rsidRPr="008071AD">
        <w:rPr>
          <w:rFonts w:ascii="Arial" w:hAnsi="Arial" w:cs="Arial"/>
        </w:rPr>
        <w:t>verificação</w:t>
      </w:r>
      <w:r w:rsidRPr="008071AD">
        <w:rPr>
          <w:rFonts w:ascii="Arial" w:hAnsi="Arial" w:cs="Arial"/>
        </w:rPr>
        <w:t xml:space="preserve"> “in loco” dos</w:t>
      </w:r>
      <w:r w:rsidR="00F33B08" w:rsidRPr="008071AD">
        <w:rPr>
          <w:rFonts w:ascii="Arial" w:hAnsi="Arial" w:cs="Arial"/>
        </w:rPr>
        <w:t xml:space="preserve"> produtos entregues</w:t>
      </w:r>
      <w:r w:rsidR="00477B16" w:rsidRPr="008071AD">
        <w:rPr>
          <w:rFonts w:ascii="Arial" w:hAnsi="Arial" w:cs="Arial"/>
        </w:rPr>
        <w:t>.</w:t>
      </w:r>
    </w:p>
    <w:p w14:paraId="1C1BBA4A" w14:textId="753BC966" w:rsidR="007B2338" w:rsidRPr="008071AD" w:rsidRDefault="007B2338" w:rsidP="00935AD9">
      <w:pPr>
        <w:spacing w:line="360" w:lineRule="auto"/>
        <w:jc w:val="both"/>
        <w:rPr>
          <w:rFonts w:ascii="Arial" w:hAnsi="Arial" w:cs="Arial"/>
        </w:rPr>
      </w:pPr>
      <w:r w:rsidRPr="008071AD">
        <w:rPr>
          <w:rFonts w:ascii="Arial" w:hAnsi="Arial" w:cs="Arial"/>
          <w:b/>
          <w:bCs/>
        </w:rPr>
        <w:t>1</w:t>
      </w:r>
      <w:r w:rsidR="00147E15" w:rsidRPr="008071AD">
        <w:rPr>
          <w:rFonts w:ascii="Arial" w:hAnsi="Arial" w:cs="Arial"/>
          <w:b/>
          <w:bCs/>
        </w:rPr>
        <w:t>3</w:t>
      </w:r>
      <w:r w:rsidRPr="008071AD">
        <w:rPr>
          <w:rFonts w:ascii="Arial" w:hAnsi="Arial" w:cs="Arial"/>
          <w:b/>
          <w:bCs/>
        </w:rPr>
        <w:t>.1</w:t>
      </w:r>
      <w:r w:rsidR="00147E15" w:rsidRPr="008071AD">
        <w:rPr>
          <w:rFonts w:ascii="Arial" w:hAnsi="Arial" w:cs="Arial"/>
          <w:b/>
          <w:bCs/>
        </w:rPr>
        <w:t>6</w:t>
      </w:r>
      <w:r w:rsidR="00BE7829" w:rsidRPr="008071AD">
        <w:rPr>
          <w:rFonts w:ascii="Arial" w:hAnsi="Arial" w:cs="Arial"/>
        </w:rPr>
        <w:t xml:space="preserve"> -</w:t>
      </w:r>
      <w:r w:rsidRPr="008071AD">
        <w:rPr>
          <w:rFonts w:ascii="Arial" w:hAnsi="Arial" w:cs="Arial"/>
        </w:rPr>
        <w:t xml:space="preserve"> A CONTRATANTE deverá notificar a CONTRATADA de qualquer irregularidade encontradas nos </w:t>
      </w:r>
      <w:r w:rsidR="00F33B08" w:rsidRPr="008071AD">
        <w:rPr>
          <w:rFonts w:ascii="Arial" w:hAnsi="Arial" w:cs="Arial"/>
        </w:rPr>
        <w:t>produtos</w:t>
      </w:r>
      <w:r w:rsidRPr="008071AD">
        <w:rPr>
          <w:rFonts w:ascii="Arial" w:hAnsi="Arial" w:cs="Arial"/>
        </w:rPr>
        <w:t>.</w:t>
      </w:r>
    </w:p>
    <w:p w14:paraId="6EC6783B" w14:textId="17009C92" w:rsidR="007B2338" w:rsidRPr="008071AD" w:rsidRDefault="007B2338" w:rsidP="00935AD9">
      <w:pPr>
        <w:spacing w:line="360" w:lineRule="auto"/>
        <w:jc w:val="both"/>
        <w:rPr>
          <w:rFonts w:ascii="Arial" w:hAnsi="Arial" w:cs="Arial"/>
        </w:rPr>
      </w:pPr>
      <w:r w:rsidRPr="008071AD">
        <w:rPr>
          <w:rFonts w:ascii="Arial" w:hAnsi="Arial" w:cs="Arial"/>
          <w:b/>
          <w:bCs/>
        </w:rPr>
        <w:t>1</w:t>
      </w:r>
      <w:r w:rsidR="00147E15" w:rsidRPr="008071AD">
        <w:rPr>
          <w:rFonts w:ascii="Arial" w:hAnsi="Arial" w:cs="Arial"/>
          <w:b/>
          <w:bCs/>
        </w:rPr>
        <w:t>3</w:t>
      </w:r>
      <w:r w:rsidRPr="008071AD">
        <w:rPr>
          <w:rFonts w:ascii="Arial" w:hAnsi="Arial" w:cs="Arial"/>
          <w:b/>
          <w:bCs/>
        </w:rPr>
        <w:t>.1</w:t>
      </w:r>
      <w:r w:rsidR="00147E15" w:rsidRPr="008071AD">
        <w:rPr>
          <w:rFonts w:ascii="Arial" w:hAnsi="Arial" w:cs="Arial"/>
          <w:b/>
          <w:bCs/>
        </w:rPr>
        <w:t>7</w:t>
      </w:r>
      <w:r w:rsidR="00BE7829" w:rsidRPr="008071AD">
        <w:rPr>
          <w:rFonts w:ascii="Arial" w:hAnsi="Arial" w:cs="Arial"/>
        </w:rPr>
        <w:t xml:space="preserve"> -</w:t>
      </w:r>
      <w:r w:rsidRPr="008071AD">
        <w:rPr>
          <w:rFonts w:ascii="Arial" w:hAnsi="Arial" w:cs="Arial"/>
        </w:rPr>
        <w:t xml:space="preserve"> A CONTRATANTE deve rejeitar, no todo ou em parte, os </w:t>
      </w:r>
      <w:r w:rsidR="00F33B08" w:rsidRPr="008071AD">
        <w:rPr>
          <w:rFonts w:ascii="Arial" w:hAnsi="Arial" w:cs="Arial"/>
        </w:rPr>
        <w:t>produtos</w:t>
      </w:r>
      <w:r w:rsidRPr="008071AD">
        <w:rPr>
          <w:rFonts w:ascii="Arial" w:hAnsi="Arial" w:cs="Arial"/>
        </w:rPr>
        <w:t xml:space="preserve"> entregues em desacordo com as obrigações assumidas.</w:t>
      </w:r>
    </w:p>
    <w:p w14:paraId="373482DB" w14:textId="55D04DC3" w:rsidR="007B2338" w:rsidRPr="008071AD" w:rsidRDefault="007B2338" w:rsidP="00935AD9">
      <w:pPr>
        <w:spacing w:line="360" w:lineRule="auto"/>
        <w:jc w:val="both"/>
        <w:rPr>
          <w:rFonts w:ascii="Arial" w:hAnsi="Arial" w:cs="Arial"/>
          <w:b/>
          <w:bCs/>
          <w:i/>
          <w:iCs/>
        </w:rPr>
      </w:pPr>
      <w:r w:rsidRPr="008071AD">
        <w:rPr>
          <w:rFonts w:ascii="Arial" w:hAnsi="Arial" w:cs="Arial"/>
          <w:b/>
          <w:bCs/>
          <w:i/>
          <w:iCs/>
        </w:rPr>
        <w:t>1</w:t>
      </w:r>
      <w:r w:rsidR="00147E15" w:rsidRPr="008071AD">
        <w:rPr>
          <w:rFonts w:ascii="Arial" w:hAnsi="Arial" w:cs="Arial"/>
          <w:b/>
          <w:bCs/>
          <w:i/>
          <w:iCs/>
        </w:rPr>
        <w:t>4</w:t>
      </w:r>
      <w:r w:rsidR="00BE7829" w:rsidRPr="008071AD">
        <w:rPr>
          <w:rFonts w:ascii="Arial" w:hAnsi="Arial" w:cs="Arial"/>
          <w:b/>
          <w:bCs/>
          <w:i/>
          <w:iCs/>
        </w:rPr>
        <w:t xml:space="preserve"> -</w:t>
      </w:r>
      <w:r w:rsidRPr="008071AD">
        <w:rPr>
          <w:rFonts w:ascii="Arial" w:hAnsi="Arial" w:cs="Arial"/>
          <w:b/>
          <w:bCs/>
          <w:i/>
          <w:iCs/>
        </w:rPr>
        <w:t xml:space="preserve"> SUBCONTRATAÇÃO</w:t>
      </w:r>
    </w:p>
    <w:p w14:paraId="302A2C19" w14:textId="3C8EC611" w:rsidR="00935AD9" w:rsidRPr="008071AD" w:rsidRDefault="007B2338" w:rsidP="00935AD9">
      <w:pPr>
        <w:spacing w:line="360" w:lineRule="auto"/>
        <w:jc w:val="both"/>
        <w:rPr>
          <w:rFonts w:ascii="Arial" w:hAnsi="Arial" w:cs="Arial"/>
        </w:rPr>
      </w:pPr>
      <w:r w:rsidRPr="008071AD">
        <w:rPr>
          <w:rFonts w:ascii="Arial" w:hAnsi="Arial" w:cs="Arial"/>
          <w:b/>
          <w:bCs/>
        </w:rPr>
        <w:t>1</w:t>
      </w:r>
      <w:r w:rsidR="00147E15" w:rsidRPr="008071AD">
        <w:rPr>
          <w:rFonts w:ascii="Arial" w:hAnsi="Arial" w:cs="Arial"/>
          <w:b/>
          <w:bCs/>
        </w:rPr>
        <w:t>4</w:t>
      </w:r>
      <w:r w:rsidRPr="008071AD">
        <w:rPr>
          <w:rFonts w:ascii="Arial" w:hAnsi="Arial" w:cs="Arial"/>
          <w:b/>
          <w:bCs/>
        </w:rPr>
        <w:t>.1</w:t>
      </w:r>
      <w:r w:rsidR="00BE7829" w:rsidRPr="008071AD">
        <w:rPr>
          <w:rFonts w:ascii="Arial" w:hAnsi="Arial" w:cs="Arial"/>
        </w:rPr>
        <w:t xml:space="preserve"> </w:t>
      </w:r>
      <w:r w:rsidR="002A1209" w:rsidRPr="008071AD">
        <w:rPr>
          <w:rFonts w:ascii="Arial" w:hAnsi="Arial" w:cs="Arial"/>
        </w:rPr>
        <w:t>–</w:t>
      </w:r>
      <w:r w:rsidRPr="008071AD">
        <w:rPr>
          <w:rFonts w:ascii="Arial" w:hAnsi="Arial" w:cs="Arial"/>
        </w:rPr>
        <w:t xml:space="preserve"> </w:t>
      </w:r>
      <w:r w:rsidR="00E34398" w:rsidRPr="008071AD">
        <w:rPr>
          <w:rFonts w:ascii="Arial" w:hAnsi="Arial" w:cs="Arial"/>
        </w:rPr>
        <w:t>A</w:t>
      </w:r>
      <w:r w:rsidR="002A1209" w:rsidRPr="008071AD">
        <w:rPr>
          <w:rFonts w:ascii="Arial" w:hAnsi="Arial" w:cs="Arial"/>
        </w:rPr>
        <w:t xml:space="preserve"> subcontratação </w:t>
      </w:r>
      <w:r w:rsidR="00477B16" w:rsidRPr="008071AD">
        <w:rPr>
          <w:rFonts w:ascii="Arial" w:hAnsi="Arial" w:cs="Arial"/>
        </w:rPr>
        <w:t>não</w:t>
      </w:r>
      <w:r w:rsidR="002A1209" w:rsidRPr="008071AD">
        <w:rPr>
          <w:rFonts w:ascii="Arial" w:hAnsi="Arial" w:cs="Arial"/>
        </w:rPr>
        <w:t xml:space="preserve"> será permitida</w:t>
      </w:r>
      <w:r w:rsidR="00477B16" w:rsidRPr="008071AD">
        <w:rPr>
          <w:rFonts w:ascii="Arial" w:hAnsi="Arial" w:cs="Arial"/>
        </w:rPr>
        <w:t>.</w:t>
      </w:r>
    </w:p>
    <w:p w14:paraId="5AEDF2A7" w14:textId="579FFFEE" w:rsidR="007B2338" w:rsidRPr="008071AD" w:rsidRDefault="007B2338" w:rsidP="00935AD9">
      <w:pPr>
        <w:spacing w:line="360" w:lineRule="auto"/>
        <w:jc w:val="both"/>
        <w:rPr>
          <w:rFonts w:ascii="Arial" w:hAnsi="Arial" w:cs="Arial"/>
          <w:b/>
          <w:bCs/>
          <w:i/>
          <w:iCs/>
        </w:rPr>
      </w:pPr>
      <w:r w:rsidRPr="008071AD">
        <w:rPr>
          <w:rFonts w:ascii="Arial" w:hAnsi="Arial" w:cs="Arial"/>
          <w:b/>
          <w:bCs/>
          <w:i/>
          <w:iCs/>
        </w:rPr>
        <w:t>1</w:t>
      </w:r>
      <w:r w:rsidR="00147E15" w:rsidRPr="008071AD">
        <w:rPr>
          <w:rFonts w:ascii="Arial" w:hAnsi="Arial" w:cs="Arial"/>
          <w:b/>
          <w:bCs/>
          <w:i/>
          <w:iCs/>
        </w:rPr>
        <w:t>5</w:t>
      </w:r>
      <w:r w:rsidR="009D412F" w:rsidRPr="008071AD">
        <w:rPr>
          <w:rFonts w:ascii="Arial" w:hAnsi="Arial" w:cs="Arial"/>
          <w:b/>
          <w:bCs/>
          <w:i/>
          <w:iCs/>
        </w:rPr>
        <w:t xml:space="preserve"> -</w:t>
      </w:r>
      <w:r w:rsidRPr="008071AD">
        <w:rPr>
          <w:rFonts w:ascii="Arial" w:hAnsi="Arial" w:cs="Arial"/>
          <w:b/>
          <w:bCs/>
          <w:i/>
          <w:iCs/>
        </w:rPr>
        <w:t xml:space="preserve"> VALOR ESTIMADO</w:t>
      </w:r>
    </w:p>
    <w:p w14:paraId="4E9680ED" w14:textId="6A3ADC39" w:rsidR="00E34398" w:rsidRPr="008071AD" w:rsidRDefault="00147E15" w:rsidP="00935AD9">
      <w:pPr>
        <w:spacing w:line="360" w:lineRule="auto"/>
        <w:jc w:val="both"/>
        <w:rPr>
          <w:rFonts w:ascii="Arial" w:hAnsi="Arial" w:cs="Arial"/>
        </w:rPr>
      </w:pPr>
      <w:r w:rsidRPr="008071AD">
        <w:rPr>
          <w:rFonts w:ascii="Arial" w:hAnsi="Arial" w:cs="Arial"/>
          <w:b/>
          <w:bCs/>
        </w:rPr>
        <w:t>15.1</w:t>
      </w:r>
      <w:r w:rsidRPr="008071AD">
        <w:rPr>
          <w:rFonts w:ascii="Arial" w:hAnsi="Arial" w:cs="Arial"/>
        </w:rPr>
        <w:t xml:space="preserve"> - </w:t>
      </w:r>
      <w:r w:rsidR="00BE7829" w:rsidRPr="008071AD">
        <w:rPr>
          <w:rFonts w:ascii="Arial" w:hAnsi="Arial" w:cs="Arial"/>
        </w:rPr>
        <w:t xml:space="preserve">Sendo o valor estimado de </w:t>
      </w:r>
      <w:r w:rsidR="007B2338" w:rsidRPr="008071AD">
        <w:rPr>
          <w:rFonts w:ascii="Arial" w:hAnsi="Arial" w:cs="Arial"/>
          <w:b/>
          <w:bCs/>
          <w:u w:val="single"/>
        </w:rPr>
        <w:t xml:space="preserve">R$ </w:t>
      </w:r>
      <w:r w:rsidR="00F33B08" w:rsidRPr="008071AD">
        <w:rPr>
          <w:rFonts w:ascii="Arial" w:hAnsi="Arial" w:cs="Arial"/>
          <w:b/>
          <w:bCs/>
          <w:u w:val="single"/>
        </w:rPr>
        <w:t>90.795,00</w:t>
      </w:r>
      <w:r w:rsidR="002A1209" w:rsidRPr="008071AD">
        <w:rPr>
          <w:rFonts w:ascii="Arial" w:hAnsi="Arial" w:cs="Arial"/>
          <w:b/>
          <w:bCs/>
          <w:u w:val="single"/>
        </w:rPr>
        <w:t xml:space="preserve"> (</w:t>
      </w:r>
      <w:r w:rsidR="00F33B08" w:rsidRPr="008071AD">
        <w:rPr>
          <w:rFonts w:ascii="Arial" w:hAnsi="Arial" w:cs="Arial"/>
          <w:b/>
          <w:bCs/>
          <w:u w:val="single"/>
        </w:rPr>
        <w:t xml:space="preserve">noventa </w:t>
      </w:r>
      <w:r w:rsidR="0045373B" w:rsidRPr="008071AD">
        <w:rPr>
          <w:rFonts w:ascii="Arial" w:hAnsi="Arial" w:cs="Arial"/>
          <w:b/>
          <w:bCs/>
          <w:u w:val="single"/>
        </w:rPr>
        <w:t xml:space="preserve">mil e </w:t>
      </w:r>
      <w:r w:rsidR="00F33B08" w:rsidRPr="008071AD">
        <w:rPr>
          <w:rFonts w:ascii="Arial" w:hAnsi="Arial" w:cs="Arial"/>
          <w:b/>
          <w:bCs/>
          <w:u w:val="single"/>
        </w:rPr>
        <w:t xml:space="preserve">setecentos e noventa e cinco </w:t>
      </w:r>
      <w:r w:rsidR="0045373B" w:rsidRPr="008071AD">
        <w:rPr>
          <w:rFonts w:ascii="Arial" w:hAnsi="Arial" w:cs="Arial"/>
          <w:b/>
          <w:bCs/>
          <w:u w:val="single"/>
        </w:rPr>
        <w:t>reais</w:t>
      </w:r>
      <w:r w:rsidR="002A1209" w:rsidRPr="008071AD">
        <w:rPr>
          <w:rFonts w:ascii="Arial" w:hAnsi="Arial" w:cs="Arial"/>
          <w:b/>
          <w:bCs/>
          <w:u w:val="single"/>
        </w:rPr>
        <w:t>).</w:t>
      </w:r>
      <w:r w:rsidR="002A1209" w:rsidRPr="008071AD">
        <w:rPr>
          <w:rFonts w:ascii="Arial" w:hAnsi="Arial" w:cs="Arial"/>
        </w:rPr>
        <w:t xml:space="preserve"> </w:t>
      </w:r>
    </w:p>
    <w:p w14:paraId="38181273" w14:textId="08FC3B32" w:rsidR="007B2338" w:rsidRPr="008071AD" w:rsidRDefault="00147E15" w:rsidP="00935AD9">
      <w:pPr>
        <w:spacing w:line="360" w:lineRule="auto"/>
        <w:jc w:val="both"/>
        <w:rPr>
          <w:rFonts w:ascii="Arial" w:hAnsi="Arial" w:cs="Arial"/>
          <w:b/>
          <w:bCs/>
          <w:i/>
          <w:iCs/>
        </w:rPr>
      </w:pPr>
      <w:r w:rsidRPr="008071AD">
        <w:rPr>
          <w:rFonts w:ascii="Arial" w:hAnsi="Arial" w:cs="Arial"/>
          <w:b/>
          <w:bCs/>
          <w:i/>
          <w:iCs/>
        </w:rPr>
        <w:t>16</w:t>
      </w:r>
      <w:r w:rsidR="00BE7829" w:rsidRPr="008071AD">
        <w:rPr>
          <w:rFonts w:ascii="Arial" w:hAnsi="Arial" w:cs="Arial"/>
          <w:b/>
          <w:bCs/>
          <w:i/>
          <w:iCs/>
        </w:rPr>
        <w:t xml:space="preserve"> -</w:t>
      </w:r>
      <w:r w:rsidR="007B2338" w:rsidRPr="008071AD">
        <w:rPr>
          <w:rFonts w:ascii="Arial" w:hAnsi="Arial" w:cs="Arial"/>
          <w:b/>
          <w:bCs/>
          <w:i/>
          <w:iCs/>
        </w:rPr>
        <w:t xml:space="preserve"> RECURSOS ORÇAMENTÁRIOS</w:t>
      </w:r>
    </w:p>
    <w:p w14:paraId="099C1D85" w14:textId="77777777" w:rsidR="005575B8" w:rsidRPr="008071AD" w:rsidRDefault="00147E15" w:rsidP="005575B8">
      <w:pPr>
        <w:spacing w:line="360" w:lineRule="auto"/>
        <w:jc w:val="both"/>
        <w:rPr>
          <w:rFonts w:ascii="Arial" w:hAnsi="Arial" w:cs="Arial"/>
        </w:rPr>
      </w:pPr>
      <w:r w:rsidRPr="008071AD">
        <w:rPr>
          <w:rFonts w:ascii="Arial" w:hAnsi="Arial" w:cs="Arial"/>
          <w:b/>
          <w:bCs/>
        </w:rPr>
        <w:t>16</w:t>
      </w:r>
      <w:r w:rsidR="007B2338" w:rsidRPr="008071AD">
        <w:rPr>
          <w:rFonts w:ascii="Arial" w:hAnsi="Arial" w:cs="Arial"/>
          <w:b/>
          <w:bCs/>
        </w:rPr>
        <w:t>.1</w:t>
      </w:r>
      <w:r w:rsidR="009D412F" w:rsidRPr="008071AD">
        <w:rPr>
          <w:rFonts w:ascii="Arial" w:hAnsi="Arial" w:cs="Arial"/>
        </w:rPr>
        <w:t xml:space="preserve"> -</w:t>
      </w:r>
      <w:r w:rsidR="007B2338" w:rsidRPr="008071AD">
        <w:rPr>
          <w:rFonts w:ascii="Arial" w:hAnsi="Arial" w:cs="Arial"/>
        </w:rPr>
        <w:t xml:space="preserve"> Os recursos serão provenientes d</w:t>
      </w:r>
      <w:r w:rsidR="00431E63" w:rsidRPr="008071AD">
        <w:rPr>
          <w:rFonts w:ascii="Arial" w:hAnsi="Arial" w:cs="Arial"/>
        </w:rPr>
        <w:t xml:space="preserve">o Município de Timbó Grande </w:t>
      </w:r>
      <w:r w:rsidR="007E1715" w:rsidRPr="008071AD">
        <w:rPr>
          <w:rFonts w:ascii="Arial" w:hAnsi="Arial" w:cs="Arial"/>
        </w:rPr>
        <w:t>–</w:t>
      </w:r>
      <w:r w:rsidR="00431E63" w:rsidRPr="008071AD">
        <w:rPr>
          <w:rFonts w:ascii="Arial" w:hAnsi="Arial" w:cs="Arial"/>
        </w:rPr>
        <w:t xml:space="preserve"> SC</w:t>
      </w:r>
      <w:r w:rsidR="007E1715" w:rsidRPr="008071AD">
        <w:rPr>
          <w:rFonts w:ascii="Arial" w:hAnsi="Arial" w:cs="Arial"/>
        </w:rPr>
        <w:t>,</w:t>
      </w:r>
      <w:r w:rsidR="007B2338" w:rsidRPr="008071AD">
        <w:rPr>
          <w:rFonts w:ascii="Arial" w:hAnsi="Arial" w:cs="Arial"/>
          <w:color w:val="0D0D0D" w:themeColor="text1" w:themeTint="F2"/>
        </w:rPr>
        <w:t xml:space="preserve"> totalizando: </w:t>
      </w:r>
      <w:r w:rsidR="00477B16" w:rsidRPr="008071AD">
        <w:rPr>
          <w:rFonts w:ascii="Arial" w:hAnsi="Arial" w:cs="Arial"/>
        </w:rPr>
        <w:t xml:space="preserve"> </w:t>
      </w:r>
      <w:r w:rsidR="005575B8" w:rsidRPr="008071AD">
        <w:rPr>
          <w:rFonts w:ascii="Arial" w:hAnsi="Arial" w:cs="Arial"/>
          <w:b/>
          <w:bCs/>
          <w:u w:val="single"/>
        </w:rPr>
        <w:t>R$ 90.795,00 (noventa mil e setecentos e noventa e cinco reais).</w:t>
      </w:r>
      <w:r w:rsidR="005575B8" w:rsidRPr="008071AD">
        <w:rPr>
          <w:rFonts w:ascii="Arial" w:hAnsi="Arial" w:cs="Arial"/>
        </w:rPr>
        <w:t xml:space="preserve"> </w:t>
      </w:r>
    </w:p>
    <w:p w14:paraId="2AFEBA56" w14:textId="45252C84" w:rsidR="00935AD9" w:rsidRPr="008071AD" w:rsidRDefault="00935AD9" w:rsidP="00935AD9">
      <w:pPr>
        <w:spacing w:line="360" w:lineRule="auto"/>
        <w:jc w:val="both"/>
        <w:rPr>
          <w:rFonts w:ascii="Arial" w:hAnsi="Arial" w:cs="Arial"/>
        </w:rPr>
      </w:pPr>
    </w:p>
    <w:p w14:paraId="18FF072E" w14:textId="5CEA7E5E" w:rsidR="007B2338" w:rsidRPr="008071AD" w:rsidRDefault="00147E15" w:rsidP="00935AD9">
      <w:pPr>
        <w:spacing w:line="360" w:lineRule="auto"/>
        <w:jc w:val="both"/>
        <w:rPr>
          <w:rFonts w:ascii="Arial" w:hAnsi="Arial" w:cs="Arial"/>
          <w:b/>
          <w:bCs/>
          <w:i/>
          <w:iCs/>
        </w:rPr>
      </w:pPr>
      <w:r w:rsidRPr="008071AD">
        <w:rPr>
          <w:rFonts w:ascii="Arial" w:hAnsi="Arial" w:cs="Arial"/>
          <w:b/>
          <w:bCs/>
          <w:i/>
          <w:iCs/>
        </w:rPr>
        <w:lastRenderedPageBreak/>
        <w:t>17</w:t>
      </w:r>
      <w:r w:rsidR="00BE7829" w:rsidRPr="008071AD">
        <w:rPr>
          <w:rFonts w:ascii="Arial" w:hAnsi="Arial" w:cs="Arial"/>
          <w:b/>
          <w:bCs/>
          <w:i/>
          <w:iCs/>
        </w:rPr>
        <w:t xml:space="preserve"> -</w:t>
      </w:r>
      <w:r w:rsidR="007B2338" w:rsidRPr="008071AD">
        <w:rPr>
          <w:rFonts w:ascii="Arial" w:hAnsi="Arial" w:cs="Arial"/>
          <w:b/>
          <w:bCs/>
          <w:i/>
          <w:iCs/>
        </w:rPr>
        <w:t xml:space="preserve"> CONDIÇÃO PAGAMENTO</w:t>
      </w:r>
    </w:p>
    <w:p w14:paraId="0AC33FAA" w14:textId="52C36BDE" w:rsidR="007B2338" w:rsidRPr="008071AD" w:rsidRDefault="00147E15" w:rsidP="00935AD9">
      <w:pPr>
        <w:spacing w:line="360" w:lineRule="auto"/>
        <w:jc w:val="both"/>
        <w:rPr>
          <w:rFonts w:ascii="Arial" w:hAnsi="Arial" w:cs="Arial"/>
          <w:color w:val="FF0000"/>
        </w:rPr>
      </w:pPr>
      <w:r w:rsidRPr="008071AD">
        <w:rPr>
          <w:rFonts w:ascii="Arial" w:hAnsi="Arial" w:cs="Arial"/>
          <w:b/>
          <w:bCs/>
        </w:rPr>
        <w:t>17</w:t>
      </w:r>
      <w:r w:rsidR="007B2338" w:rsidRPr="008071AD">
        <w:rPr>
          <w:rFonts w:ascii="Arial" w:hAnsi="Arial" w:cs="Arial"/>
          <w:b/>
          <w:bCs/>
        </w:rPr>
        <w:t>.1</w:t>
      </w:r>
      <w:r w:rsidR="00BE7829" w:rsidRPr="008071AD">
        <w:rPr>
          <w:rFonts w:ascii="Arial" w:hAnsi="Arial" w:cs="Arial"/>
        </w:rPr>
        <w:t xml:space="preserve"> -</w:t>
      </w:r>
      <w:r w:rsidR="007B2338" w:rsidRPr="008071AD">
        <w:rPr>
          <w:rFonts w:ascii="Arial" w:hAnsi="Arial" w:cs="Arial"/>
        </w:rPr>
        <w:t xml:space="preserve"> Os pagamentos serão efetuados conforme </w:t>
      </w:r>
      <w:r w:rsidR="005575B8" w:rsidRPr="008071AD">
        <w:rPr>
          <w:rFonts w:ascii="Arial" w:hAnsi="Arial" w:cs="Arial"/>
        </w:rPr>
        <w:t>a solicitação realizada pela Secretaria participante.</w:t>
      </w:r>
    </w:p>
    <w:p w14:paraId="58E4372D" w14:textId="5763B9AB" w:rsidR="00935AD9" w:rsidRPr="008071AD" w:rsidRDefault="00147E15" w:rsidP="00935AD9">
      <w:pPr>
        <w:spacing w:line="360" w:lineRule="auto"/>
        <w:jc w:val="both"/>
        <w:rPr>
          <w:rFonts w:ascii="Arial" w:hAnsi="Arial" w:cs="Arial"/>
        </w:rPr>
      </w:pPr>
      <w:r w:rsidRPr="008071AD">
        <w:rPr>
          <w:rFonts w:ascii="Arial" w:hAnsi="Arial" w:cs="Arial"/>
          <w:b/>
          <w:bCs/>
        </w:rPr>
        <w:t>17</w:t>
      </w:r>
      <w:r w:rsidR="007B2338" w:rsidRPr="008071AD">
        <w:rPr>
          <w:rFonts w:ascii="Arial" w:hAnsi="Arial" w:cs="Arial"/>
          <w:b/>
          <w:bCs/>
        </w:rPr>
        <w:t>.2</w:t>
      </w:r>
      <w:r w:rsidR="00BE7829" w:rsidRPr="008071AD">
        <w:rPr>
          <w:rFonts w:ascii="Arial" w:hAnsi="Arial" w:cs="Arial"/>
        </w:rPr>
        <w:t xml:space="preserve"> -</w:t>
      </w:r>
      <w:r w:rsidR="007B2338" w:rsidRPr="008071AD">
        <w:rPr>
          <w:rFonts w:ascii="Arial" w:hAnsi="Arial" w:cs="Arial"/>
        </w:rPr>
        <w:t xml:space="preserve"> Será </w:t>
      </w:r>
      <w:r w:rsidR="004C6480" w:rsidRPr="008071AD">
        <w:rPr>
          <w:rFonts w:ascii="Arial" w:hAnsi="Arial" w:cs="Arial"/>
        </w:rPr>
        <w:t xml:space="preserve">de </w:t>
      </w:r>
      <w:r w:rsidR="007B2338" w:rsidRPr="008071AD">
        <w:rPr>
          <w:rFonts w:ascii="Arial" w:hAnsi="Arial" w:cs="Arial"/>
        </w:rPr>
        <w:t>responsabilidade da fiscalização</w:t>
      </w:r>
      <w:r w:rsidR="00477B16" w:rsidRPr="008071AD">
        <w:rPr>
          <w:rFonts w:ascii="Arial" w:hAnsi="Arial" w:cs="Arial"/>
        </w:rPr>
        <w:t xml:space="preserve"> d</w:t>
      </w:r>
      <w:r w:rsidR="005575B8" w:rsidRPr="008071AD">
        <w:rPr>
          <w:rFonts w:ascii="Arial" w:hAnsi="Arial" w:cs="Arial"/>
        </w:rPr>
        <w:t>e cada</w:t>
      </w:r>
      <w:r w:rsidR="00477B16" w:rsidRPr="008071AD">
        <w:rPr>
          <w:rFonts w:ascii="Arial" w:hAnsi="Arial" w:cs="Arial"/>
        </w:rPr>
        <w:t xml:space="preserve"> Secretaria</w:t>
      </w:r>
      <w:r w:rsidR="007B2338" w:rsidRPr="008071AD">
        <w:rPr>
          <w:rFonts w:ascii="Arial" w:hAnsi="Arial" w:cs="Arial"/>
        </w:rPr>
        <w:t xml:space="preserve">, encaminhar </w:t>
      </w:r>
      <w:r w:rsidR="00477B16" w:rsidRPr="008071AD">
        <w:rPr>
          <w:rFonts w:ascii="Arial" w:hAnsi="Arial" w:cs="Arial"/>
        </w:rPr>
        <w:t>memorando</w:t>
      </w:r>
      <w:r w:rsidR="007B2338" w:rsidRPr="008071AD">
        <w:rPr>
          <w:rFonts w:ascii="Arial" w:hAnsi="Arial" w:cs="Arial"/>
        </w:rPr>
        <w:t xml:space="preserve"> </w:t>
      </w:r>
      <w:r w:rsidR="00477B16" w:rsidRPr="008071AD">
        <w:rPr>
          <w:rFonts w:ascii="Arial" w:hAnsi="Arial" w:cs="Arial"/>
        </w:rPr>
        <w:t>referente a</w:t>
      </w:r>
      <w:r w:rsidR="005575B8" w:rsidRPr="008071AD">
        <w:rPr>
          <w:rFonts w:ascii="Arial" w:hAnsi="Arial" w:cs="Arial"/>
        </w:rPr>
        <w:t xml:space="preserve"> solicitação dos produtos</w:t>
      </w:r>
      <w:r w:rsidR="007B2338" w:rsidRPr="008071AD">
        <w:rPr>
          <w:rFonts w:ascii="Arial" w:hAnsi="Arial" w:cs="Arial"/>
        </w:rPr>
        <w:t xml:space="preserve"> e posterior liberação efetiva dos valores solicitados.</w:t>
      </w:r>
    </w:p>
    <w:p w14:paraId="418EE8F9" w14:textId="093F3516" w:rsidR="007B2338" w:rsidRPr="008071AD" w:rsidRDefault="00147E15" w:rsidP="00935AD9">
      <w:pPr>
        <w:spacing w:line="360" w:lineRule="auto"/>
        <w:jc w:val="both"/>
        <w:rPr>
          <w:rFonts w:ascii="Arial" w:hAnsi="Arial" w:cs="Arial"/>
          <w:b/>
          <w:bCs/>
          <w:i/>
          <w:iCs/>
        </w:rPr>
      </w:pPr>
      <w:r w:rsidRPr="008071AD">
        <w:rPr>
          <w:rFonts w:ascii="Arial" w:hAnsi="Arial" w:cs="Arial"/>
          <w:b/>
          <w:bCs/>
          <w:i/>
          <w:iCs/>
        </w:rPr>
        <w:t>18</w:t>
      </w:r>
      <w:r w:rsidR="00BE7829" w:rsidRPr="008071AD">
        <w:rPr>
          <w:rFonts w:ascii="Arial" w:hAnsi="Arial" w:cs="Arial"/>
          <w:b/>
          <w:bCs/>
          <w:i/>
          <w:iCs/>
        </w:rPr>
        <w:t xml:space="preserve"> -</w:t>
      </w:r>
      <w:r w:rsidR="007B2338" w:rsidRPr="008071AD">
        <w:rPr>
          <w:rFonts w:ascii="Arial" w:hAnsi="Arial" w:cs="Arial"/>
          <w:b/>
          <w:bCs/>
          <w:i/>
          <w:iCs/>
        </w:rPr>
        <w:t xml:space="preserve"> DOS RECURSOS ADMINISTRATIVOS</w:t>
      </w:r>
    </w:p>
    <w:p w14:paraId="228C82C8" w14:textId="0B3752B0" w:rsidR="007B2338" w:rsidRPr="008071AD" w:rsidRDefault="00147E15" w:rsidP="00935AD9">
      <w:pPr>
        <w:spacing w:line="360" w:lineRule="auto"/>
        <w:jc w:val="both"/>
        <w:rPr>
          <w:rFonts w:ascii="Arial" w:hAnsi="Arial" w:cs="Arial"/>
        </w:rPr>
      </w:pPr>
      <w:r w:rsidRPr="008071AD">
        <w:rPr>
          <w:rFonts w:ascii="Arial" w:hAnsi="Arial" w:cs="Arial"/>
          <w:b/>
          <w:bCs/>
        </w:rPr>
        <w:t>18</w:t>
      </w:r>
      <w:r w:rsidR="007B2338" w:rsidRPr="008071AD">
        <w:rPr>
          <w:rFonts w:ascii="Arial" w:hAnsi="Arial" w:cs="Arial"/>
          <w:b/>
          <w:bCs/>
        </w:rPr>
        <w:t>.1</w:t>
      </w:r>
      <w:r w:rsidR="00BE7829" w:rsidRPr="008071AD">
        <w:rPr>
          <w:rFonts w:ascii="Arial" w:hAnsi="Arial" w:cs="Arial"/>
        </w:rPr>
        <w:t xml:space="preserve"> -</w:t>
      </w:r>
      <w:r w:rsidR="007B2338" w:rsidRPr="008071AD">
        <w:rPr>
          <w:rFonts w:ascii="Arial" w:hAnsi="Arial" w:cs="Arial"/>
        </w:rPr>
        <w:t xml:space="preserve"> Dos atos da Administração decorrentes desta licitação caberá recurso nos termos d</w:t>
      </w:r>
      <w:r w:rsidR="00BE7829" w:rsidRPr="008071AD">
        <w:rPr>
          <w:rFonts w:ascii="Arial" w:hAnsi="Arial" w:cs="Arial"/>
        </w:rPr>
        <w:t>a Lei 14.133/21.</w:t>
      </w:r>
    </w:p>
    <w:p w14:paraId="038202D5" w14:textId="736FF49D" w:rsidR="007B2338" w:rsidRPr="008071AD" w:rsidRDefault="00147E15" w:rsidP="00935AD9">
      <w:pPr>
        <w:spacing w:line="360" w:lineRule="auto"/>
        <w:jc w:val="both"/>
        <w:rPr>
          <w:rFonts w:ascii="Arial" w:hAnsi="Arial" w:cs="Arial"/>
        </w:rPr>
      </w:pPr>
      <w:r w:rsidRPr="008071AD">
        <w:rPr>
          <w:rFonts w:ascii="Arial" w:hAnsi="Arial" w:cs="Arial"/>
          <w:b/>
          <w:bCs/>
        </w:rPr>
        <w:t>18</w:t>
      </w:r>
      <w:r w:rsidR="007B2338" w:rsidRPr="008071AD">
        <w:rPr>
          <w:rFonts w:ascii="Arial" w:hAnsi="Arial" w:cs="Arial"/>
          <w:b/>
          <w:bCs/>
        </w:rPr>
        <w:t>.2</w:t>
      </w:r>
      <w:r w:rsidR="005575B8" w:rsidRPr="008071AD">
        <w:rPr>
          <w:rFonts w:ascii="Arial" w:hAnsi="Arial" w:cs="Arial"/>
          <w:b/>
          <w:bCs/>
        </w:rPr>
        <w:t xml:space="preserve"> </w:t>
      </w:r>
      <w:r w:rsidR="007B2338" w:rsidRPr="008071AD">
        <w:rPr>
          <w:rFonts w:ascii="Arial" w:hAnsi="Arial" w:cs="Arial"/>
        </w:rPr>
        <w:t xml:space="preserve">Por ocasião da habilitação e julgamento das propostas, estando todos os prepostos dos licitantes presentes à reunião em que for adotada a decisão e havendo concordância, poderá ficar consignada em Ata a desistência expressa ao direito de interposição do recurso previsto </w:t>
      </w:r>
      <w:r w:rsidR="00B73BAA" w:rsidRPr="008071AD">
        <w:rPr>
          <w:rFonts w:ascii="Arial" w:hAnsi="Arial" w:cs="Arial"/>
        </w:rPr>
        <w:t xml:space="preserve">na Lei 14.133/2021. </w:t>
      </w:r>
    </w:p>
    <w:p w14:paraId="2C1078A7" w14:textId="5E433453" w:rsidR="00935AD9" w:rsidRPr="008071AD" w:rsidRDefault="00147E15" w:rsidP="00935AD9">
      <w:pPr>
        <w:spacing w:line="360" w:lineRule="auto"/>
        <w:jc w:val="both"/>
        <w:rPr>
          <w:rFonts w:ascii="Arial" w:hAnsi="Arial" w:cs="Arial"/>
        </w:rPr>
      </w:pPr>
      <w:r w:rsidRPr="008071AD">
        <w:rPr>
          <w:rFonts w:ascii="Arial" w:hAnsi="Arial" w:cs="Arial"/>
          <w:b/>
          <w:bCs/>
        </w:rPr>
        <w:t>18</w:t>
      </w:r>
      <w:r w:rsidR="007B2338" w:rsidRPr="008071AD">
        <w:rPr>
          <w:rFonts w:ascii="Arial" w:hAnsi="Arial" w:cs="Arial"/>
          <w:b/>
          <w:bCs/>
        </w:rPr>
        <w:t>.3</w:t>
      </w:r>
      <w:r w:rsidR="00BE7829" w:rsidRPr="008071AD">
        <w:rPr>
          <w:rFonts w:ascii="Arial" w:hAnsi="Arial" w:cs="Arial"/>
        </w:rPr>
        <w:t xml:space="preserve"> -</w:t>
      </w:r>
      <w:r w:rsidR="007B2338" w:rsidRPr="008071AD">
        <w:rPr>
          <w:rFonts w:ascii="Arial" w:hAnsi="Arial" w:cs="Arial"/>
        </w:rPr>
        <w:t xml:space="preserve"> Não será conhecido o recurso cuja petição tenha sido apresentada fora do prazo legal e/ou subscrita por procurador não habilitado legalmente no processo a responder pela Empresa.</w:t>
      </w:r>
    </w:p>
    <w:p w14:paraId="566FC3B1" w14:textId="46259D4D" w:rsidR="007B2338" w:rsidRPr="008071AD" w:rsidRDefault="00147E15" w:rsidP="00935AD9">
      <w:pPr>
        <w:spacing w:line="360" w:lineRule="auto"/>
        <w:jc w:val="both"/>
        <w:rPr>
          <w:rFonts w:ascii="Arial" w:hAnsi="Arial" w:cs="Arial"/>
          <w:b/>
          <w:bCs/>
          <w:i/>
          <w:iCs/>
        </w:rPr>
      </w:pPr>
      <w:r w:rsidRPr="008071AD">
        <w:rPr>
          <w:rFonts w:ascii="Arial" w:hAnsi="Arial" w:cs="Arial"/>
          <w:b/>
          <w:bCs/>
          <w:i/>
          <w:iCs/>
        </w:rPr>
        <w:t>19</w:t>
      </w:r>
      <w:r w:rsidR="00BE7829" w:rsidRPr="008071AD">
        <w:rPr>
          <w:rFonts w:ascii="Arial" w:hAnsi="Arial" w:cs="Arial"/>
          <w:b/>
          <w:bCs/>
          <w:i/>
          <w:iCs/>
        </w:rPr>
        <w:t xml:space="preserve"> -</w:t>
      </w:r>
      <w:r w:rsidR="007B2338" w:rsidRPr="008071AD">
        <w:rPr>
          <w:rFonts w:ascii="Arial" w:hAnsi="Arial" w:cs="Arial"/>
          <w:b/>
          <w:bCs/>
          <w:i/>
          <w:iCs/>
        </w:rPr>
        <w:t xml:space="preserve"> DO ACOMPANHAMENTO E FISCALIZAÇÃO</w:t>
      </w:r>
    </w:p>
    <w:p w14:paraId="18B347ED" w14:textId="66F3231D" w:rsidR="007B2338" w:rsidRPr="008071AD" w:rsidRDefault="00147E15" w:rsidP="00935AD9">
      <w:pPr>
        <w:spacing w:line="360" w:lineRule="auto"/>
        <w:jc w:val="both"/>
        <w:rPr>
          <w:rFonts w:ascii="Arial" w:hAnsi="Arial" w:cs="Arial"/>
        </w:rPr>
      </w:pPr>
      <w:r w:rsidRPr="008071AD">
        <w:rPr>
          <w:rFonts w:ascii="Arial" w:hAnsi="Arial" w:cs="Arial"/>
          <w:b/>
          <w:bCs/>
        </w:rPr>
        <w:t>19</w:t>
      </w:r>
      <w:r w:rsidR="007B2338" w:rsidRPr="008071AD">
        <w:rPr>
          <w:rFonts w:ascii="Arial" w:hAnsi="Arial" w:cs="Arial"/>
          <w:b/>
          <w:bCs/>
        </w:rPr>
        <w:t>.1</w:t>
      </w:r>
      <w:r w:rsidR="00BE7829" w:rsidRPr="008071AD">
        <w:rPr>
          <w:rFonts w:ascii="Arial" w:hAnsi="Arial" w:cs="Arial"/>
        </w:rPr>
        <w:t xml:space="preserve"> -</w:t>
      </w:r>
      <w:r w:rsidR="007B2338" w:rsidRPr="008071AD">
        <w:rPr>
          <w:rFonts w:ascii="Arial" w:hAnsi="Arial" w:cs="Arial"/>
        </w:rPr>
        <w:t xml:space="preserve"> Fica designado para realização de acompanhamento e fiscalização do contrato, Servid</w:t>
      </w:r>
      <w:r w:rsidR="00477B16" w:rsidRPr="008071AD">
        <w:rPr>
          <w:rFonts w:ascii="Arial" w:hAnsi="Arial" w:cs="Arial"/>
        </w:rPr>
        <w:t>ores d</w:t>
      </w:r>
      <w:r w:rsidR="005575B8" w:rsidRPr="008071AD">
        <w:rPr>
          <w:rFonts w:ascii="Arial" w:hAnsi="Arial" w:cs="Arial"/>
        </w:rPr>
        <w:t>e cada</w:t>
      </w:r>
      <w:r w:rsidR="00477B16" w:rsidRPr="008071AD">
        <w:rPr>
          <w:rFonts w:ascii="Arial" w:hAnsi="Arial" w:cs="Arial"/>
        </w:rPr>
        <w:t xml:space="preserve"> Secretaria.</w:t>
      </w:r>
    </w:p>
    <w:p w14:paraId="5A339CB9" w14:textId="5900A278" w:rsidR="007B2338" w:rsidRPr="008071AD" w:rsidRDefault="00147E15" w:rsidP="00935AD9">
      <w:pPr>
        <w:spacing w:line="360" w:lineRule="auto"/>
        <w:jc w:val="both"/>
        <w:rPr>
          <w:rFonts w:ascii="Arial" w:hAnsi="Arial" w:cs="Arial"/>
        </w:rPr>
      </w:pPr>
      <w:r w:rsidRPr="008071AD">
        <w:rPr>
          <w:rFonts w:ascii="Arial" w:hAnsi="Arial" w:cs="Arial"/>
          <w:b/>
          <w:bCs/>
        </w:rPr>
        <w:t>19</w:t>
      </w:r>
      <w:r w:rsidR="007B2338" w:rsidRPr="008071AD">
        <w:rPr>
          <w:rFonts w:ascii="Arial" w:hAnsi="Arial" w:cs="Arial"/>
          <w:b/>
          <w:bCs/>
        </w:rPr>
        <w:t>.2</w:t>
      </w:r>
      <w:r w:rsidR="00BE7829" w:rsidRPr="008071AD">
        <w:rPr>
          <w:rFonts w:ascii="Arial" w:hAnsi="Arial" w:cs="Arial"/>
        </w:rPr>
        <w:t xml:space="preserve"> -</w:t>
      </w:r>
      <w:r w:rsidR="007B2338" w:rsidRPr="008071AD">
        <w:rPr>
          <w:rFonts w:ascii="Arial" w:hAnsi="Arial" w:cs="Arial"/>
        </w:rPr>
        <w:t xml:space="preserve"> </w:t>
      </w:r>
      <w:proofErr w:type="gramStart"/>
      <w:r w:rsidR="007B2338" w:rsidRPr="008071AD">
        <w:rPr>
          <w:rFonts w:ascii="Arial" w:hAnsi="Arial" w:cs="Arial"/>
        </w:rPr>
        <w:t xml:space="preserve">A fiscalização dos </w:t>
      </w:r>
      <w:r w:rsidR="005575B8" w:rsidRPr="008071AD">
        <w:rPr>
          <w:rFonts w:ascii="Arial" w:hAnsi="Arial" w:cs="Arial"/>
        </w:rPr>
        <w:t>produtos</w:t>
      </w:r>
      <w:r w:rsidR="007B2338" w:rsidRPr="008071AD">
        <w:rPr>
          <w:rFonts w:ascii="Arial" w:hAnsi="Arial" w:cs="Arial"/>
        </w:rPr>
        <w:t xml:space="preserve"> </w:t>
      </w:r>
      <w:r w:rsidR="005575B8" w:rsidRPr="008071AD">
        <w:rPr>
          <w:rFonts w:ascii="Arial" w:hAnsi="Arial" w:cs="Arial"/>
        </w:rPr>
        <w:t xml:space="preserve">entregues </w:t>
      </w:r>
      <w:r w:rsidR="007B2338" w:rsidRPr="008071AD">
        <w:rPr>
          <w:rFonts w:ascii="Arial" w:hAnsi="Arial" w:cs="Arial"/>
        </w:rPr>
        <w:t>ser</w:t>
      </w:r>
      <w:r w:rsidR="005575B8" w:rsidRPr="008071AD">
        <w:rPr>
          <w:rFonts w:ascii="Arial" w:hAnsi="Arial" w:cs="Arial"/>
        </w:rPr>
        <w:t>ão</w:t>
      </w:r>
      <w:proofErr w:type="gramEnd"/>
      <w:r w:rsidR="007B2338" w:rsidRPr="008071AD">
        <w:rPr>
          <w:rFonts w:ascii="Arial" w:hAnsi="Arial" w:cs="Arial"/>
        </w:rPr>
        <w:t xml:space="preserve"> de competência e responsabilidade desta Prefeitura, a quem caberá verificar se no seu desenvolvimento estão sendo cumpridos os termos do contrato, bem como autorizar os pagamentos de faturas.</w:t>
      </w:r>
    </w:p>
    <w:p w14:paraId="4FB6FC60" w14:textId="0865ABEA" w:rsidR="007B2338" w:rsidRPr="008071AD" w:rsidRDefault="007B2338" w:rsidP="00935AD9">
      <w:pPr>
        <w:spacing w:line="360" w:lineRule="auto"/>
        <w:jc w:val="both"/>
        <w:rPr>
          <w:rFonts w:ascii="Arial" w:hAnsi="Arial" w:cs="Arial"/>
        </w:rPr>
      </w:pPr>
    </w:p>
    <w:p w14:paraId="39FCCD5C" w14:textId="44E1BB2C" w:rsidR="007B2338" w:rsidRPr="008071AD" w:rsidRDefault="00147E15" w:rsidP="00935AD9">
      <w:pPr>
        <w:spacing w:line="360" w:lineRule="auto"/>
        <w:jc w:val="both"/>
        <w:rPr>
          <w:rFonts w:ascii="Arial" w:hAnsi="Arial" w:cs="Arial"/>
        </w:rPr>
      </w:pPr>
      <w:r w:rsidRPr="008071AD">
        <w:rPr>
          <w:rFonts w:ascii="Arial" w:hAnsi="Arial" w:cs="Arial"/>
          <w:b/>
          <w:bCs/>
        </w:rPr>
        <w:t>19</w:t>
      </w:r>
      <w:r w:rsidR="007B2338" w:rsidRPr="008071AD">
        <w:rPr>
          <w:rFonts w:ascii="Arial" w:hAnsi="Arial" w:cs="Arial"/>
          <w:b/>
          <w:bCs/>
        </w:rPr>
        <w:t>.5</w:t>
      </w:r>
      <w:r w:rsidR="00BE7829" w:rsidRPr="008071AD">
        <w:rPr>
          <w:rFonts w:ascii="Arial" w:hAnsi="Arial" w:cs="Arial"/>
        </w:rPr>
        <w:t xml:space="preserve"> -</w:t>
      </w:r>
      <w:r w:rsidR="007B2338" w:rsidRPr="008071AD">
        <w:rPr>
          <w:rFonts w:ascii="Arial" w:hAnsi="Arial" w:cs="Arial"/>
        </w:rPr>
        <w:t xml:space="preserve"> A fiscalização não exclui nem reduz a responsabilidade da CONTRATADA, inclusive perante terceiros, por qualquer irregularidade, ainda que resultante de</w:t>
      </w:r>
      <w:r w:rsidR="00B73BAA" w:rsidRPr="008071AD">
        <w:rPr>
          <w:rFonts w:ascii="Arial" w:hAnsi="Arial" w:cs="Arial"/>
        </w:rPr>
        <w:t xml:space="preserve"> </w:t>
      </w:r>
      <w:r w:rsidR="007B2338" w:rsidRPr="008071AD">
        <w:rPr>
          <w:rFonts w:ascii="Arial" w:hAnsi="Arial" w:cs="Arial"/>
        </w:rPr>
        <w:t>imperfeições técnicas, vícios redibitórios, ou emprego de material inadequado conforme Lei nº 14.133</w:t>
      </w:r>
      <w:r w:rsidR="00BE7829" w:rsidRPr="008071AD">
        <w:rPr>
          <w:rFonts w:ascii="Arial" w:hAnsi="Arial" w:cs="Arial"/>
        </w:rPr>
        <w:t>/</w:t>
      </w:r>
      <w:r w:rsidR="007B2338" w:rsidRPr="008071AD">
        <w:rPr>
          <w:rFonts w:ascii="Arial" w:hAnsi="Arial" w:cs="Arial"/>
        </w:rPr>
        <w:t xml:space="preserve">21. </w:t>
      </w:r>
    </w:p>
    <w:p w14:paraId="5DB4E6E9" w14:textId="2156EFD4" w:rsidR="00935AD9" w:rsidRPr="008071AD" w:rsidRDefault="00147E15" w:rsidP="00935AD9">
      <w:pPr>
        <w:spacing w:line="360" w:lineRule="auto"/>
        <w:jc w:val="both"/>
        <w:rPr>
          <w:rFonts w:ascii="Arial" w:hAnsi="Arial" w:cs="Arial"/>
        </w:rPr>
      </w:pPr>
      <w:r w:rsidRPr="008071AD">
        <w:rPr>
          <w:rFonts w:ascii="Arial" w:hAnsi="Arial" w:cs="Arial"/>
          <w:b/>
          <w:bCs/>
        </w:rPr>
        <w:t>19</w:t>
      </w:r>
      <w:r w:rsidR="007B2338" w:rsidRPr="008071AD">
        <w:rPr>
          <w:rFonts w:ascii="Arial" w:hAnsi="Arial" w:cs="Arial"/>
          <w:b/>
          <w:bCs/>
        </w:rPr>
        <w:t>.6</w:t>
      </w:r>
      <w:r w:rsidR="00BE7829" w:rsidRPr="008071AD">
        <w:rPr>
          <w:rFonts w:ascii="Arial" w:hAnsi="Arial" w:cs="Arial"/>
        </w:rPr>
        <w:t xml:space="preserve"> -</w:t>
      </w:r>
      <w:r w:rsidR="007B2338" w:rsidRPr="008071AD">
        <w:rPr>
          <w:rFonts w:ascii="Arial" w:hAnsi="Arial" w:cs="Arial"/>
        </w:rPr>
        <w:t xml:space="preserve"> A fiscalização poderá ordenar a qualquer momento, sem prejuízo de outras sanções cabíveis ao caso, a paralisação </w:t>
      </w:r>
      <w:r w:rsidR="005575B8" w:rsidRPr="008071AD">
        <w:rPr>
          <w:rFonts w:ascii="Arial" w:hAnsi="Arial" w:cs="Arial"/>
        </w:rPr>
        <w:t xml:space="preserve">da entrega dos produtos, </w:t>
      </w:r>
      <w:r w:rsidR="007B2338" w:rsidRPr="008071AD">
        <w:rPr>
          <w:rFonts w:ascii="Arial" w:hAnsi="Arial" w:cs="Arial"/>
        </w:rPr>
        <w:t xml:space="preserve">sempre que a </w:t>
      </w:r>
      <w:r w:rsidR="007B2338" w:rsidRPr="008071AD">
        <w:rPr>
          <w:rFonts w:ascii="Arial" w:hAnsi="Arial" w:cs="Arial"/>
        </w:rPr>
        <w:lastRenderedPageBreak/>
        <w:t>empresa deixar de cumprir o contido com as exigências no deste Termo de Referência, e demais partes deste EDITAL.</w:t>
      </w:r>
    </w:p>
    <w:p w14:paraId="5147D464" w14:textId="77777777" w:rsidR="00E34398" w:rsidRPr="008071AD" w:rsidRDefault="00E34398" w:rsidP="00E34398">
      <w:pPr>
        <w:spacing w:line="360" w:lineRule="auto"/>
        <w:jc w:val="right"/>
        <w:rPr>
          <w:rFonts w:ascii="Arial" w:hAnsi="Arial" w:cs="Arial"/>
          <w:color w:val="0D0D0D" w:themeColor="text1" w:themeTint="F2"/>
        </w:rPr>
      </w:pPr>
    </w:p>
    <w:p w14:paraId="067E0EFC" w14:textId="79E68E63" w:rsidR="007B2338" w:rsidRPr="008071AD" w:rsidRDefault="007B2338" w:rsidP="00ED11AC">
      <w:pPr>
        <w:spacing w:line="360" w:lineRule="auto"/>
        <w:jc w:val="right"/>
        <w:rPr>
          <w:rFonts w:ascii="Arial" w:hAnsi="Arial" w:cs="Arial"/>
          <w:color w:val="0D0D0D" w:themeColor="text1" w:themeTint="F2"/>
        </w:rPr>
      </w:pPr>
      <w:r w:rsidRPr="008071AD">
        <w:rPr>
          <w:rFonts w:ascii="Arial" w:hAnsi="Arial" w:cs="Arial"/>
          <w:color w:val="0D0D0D" w:themeColor="text1" w:themeTint="F2"/>
        </w:rPr>
        <w:t xml:space="preserve">Timbó Grande/SC, </w:t>
      </w:r>
      <w:r w:rsidR="005575B8" w:rsidRPr="008071AD">
        <w:rPr>
          <w:rFonts w:ascii="Arial" w:hAnsi="Arial" w:cs="Arial"/>
          <w:color w:val="0D0D0D" w:themeColor="text1" w:themeTint="F2"/>
        </w:rPr>
        <w:t>11</w:t>
      </w:r>
      <w:r w:rsidR="00BE7829" w:rsidRPr="008071AD">
        <w:rPr>
          <w:rFonts w:ascii="Arial" w:hAnsi="Arial" w:cs="Arial"/>
          <w:color w:val="0D0D0D" w:themeColor="text1" w:themeTint="F2"/>
        </w:rPr>
        <w:t xml:space="preserve"> de </w:t>
      </w:r>
      <w:r w:rsidR="005575B8" w:rsidRPr="008071AD">
        <w:rPr>
          <w:rFonts w:ascii="Arial" w:hAnsi="Arial" w:cs="Arial"/>
          <w:color w:val="0D0D0D" w:themeColor="text1" w:themeTint="F2"/>
        </w:rPr>
        <w:t>març</w:t>
      </w:r>
      <w:r w:rsidR="00935AD9" w:rsidRPr="008071AD">
        <w:rPr>
          <w:rFonts w:ascii="Arial" w:hAnsi="Arial" w:cs="Arial"/>
          <w:color w:val="0D0D0D" w:themeColor="text1" w:themeTint="F2"/>
        </w:rPr>
        <w:t>o</w:t>
      </w:r>
      <w:r w:rsidR="00BE7829" w:rsidRPr="008071AD">
        <w:rPr>
          <w:rFonts w:ascii="Arial" w:hAnsi="Arial" w:cs="Arial"/>
          <w:color w:val="0D0D0D" w:themeColor="text1" w:themeTint="F2"/>
        </w:rPr>
        <w:t xml:space="preserve"> </w:t>
      </w:r>
      <w:r w:rsidRPr="008071AD">
        <w:rPr>
          <w:rFonts w:ascii="Arial" w:hAnsi="Arial" w:cs="Arial"/>
          <w:color w:val="0D0D0D" w:themeColor="text1" w:themeTint="F2"/>
        </w:rPr>
        <w:t>de 202</w:t>
      </w:r>
      <w:r w:rsidR="00935AD9" w:rsidRPr="008071AD">
        <w:rPr>
          <w:rFonts w:ascii="Arial" w:hAnsi="Arial" w:cs="Arial"/>
          <w:color w:val="0D0D0D" w:themeColor="text1" w:themeTint="F2"/>
        </w:rPr>
        <w:t>5</w:t>
      </w:r>
    </w:p>
    <w:p w14:paraId="44EB7CCD" w14:textId="77777777" w:rsidR="00D401FD" w:rsidRPr="008071AD" w:rsidRDefault="00D401FD" w:rsidP="00E34398">
      <w:pPr>
        <w:spacing w:line="360" w:lineRule="auto"/>
        <w:jc w:val="both"/>
        <w:rPr>
          <w:rFonts w:ascii="Arial" w:hAnsi="Arial" w:cs="Arial"/>
          <w:b/>
          <w:bCs/>
          <w:color w:val="0D0D0D" w:themeColor="text1" w:themeTint="F2"/>
        </w:rPr>
      </w:pPr>
    </w:p>
    <w:p w14:paraId="33DEC83F" w14:textId="79F13B0B" w:rsidR="00E34398" w:rsidRPr="008071AD" w:rsidRDefault="00E34398" w:rsidP="00E34398">
      <w:pPr>
        <w:spacing w:after="0" w:line="240" w:lineRule="auto"/>
        <w:jc w:val="both"/>
        <w:rPr>
          <w:rFonts w:ascii="Arial" w:hAnsi="Arial" w:cs="Arial"/>
          <w:b/>
          <w:bCs/>
          <w:color w:val="0D0D0D" w:themeColor="text1" w:themeTint="F2"/>
        </w:rPr>
      </w:pPr>
      <w:r w:rsidRPr="008071AD">
        <w:rPr>
          <w:rFonts w:ascii="Arial" w:hAnsi="Arial" w:cs="Arial"/>
          <w:b/>
          <w:bCs/>
          <w:color w:val="0D0D0D" w:themeColor="text1" w:themeTint="F2"/>
        </w:rPr>
        <w:t xml:space="preserve">                                              ________________________</w:t>
      </w:r>
    </w:p>
    <w:p w14:paraId="2D118395" w14:textId="3A3BCEEE" w:rsidR="007B2338" w:rsidRPr="008071AD" w:rsidRDefault="00935AD9" w:rsidP="00E34398">
      <w:pPr>
        <w:spacing w:after="0" w:line="240" w:lineRule="auto"/>
        <w:jc w:val="center"/>
        <w:rPr>
          <w:rFonts w:ascii="Arial" w:hAnsi="Arial" w:cs="Arial"/>
          <w:color w:val="0D0D0D" w:themeColor="text1" w:themeTint="F2"/>
        </w:rPr>
      </w:pPr>
      <w:r w:rsidRPr="008071AD">
        <w:rPr>
          <w:rFonts w:ascii="Arial" w:hAnsi="Arial" w:cs="Arial"/>
          <w:color w:val="0D0D0D" w:themeColor="text1" w:themeTint="F2"/>
        </w:rPr>
        <w:t>ARI JOSE GALESKI</w:t>
      </w:r>
      <w:r w:rsidR="007B2338" w:rsidRPr="008071AD">
        <w:rPr>
          <w:rFonts w:ascii="Arial" w:hAnsi="Arial" w:cs="Arial"/>
          <w:color w:val="0D0D0D" w:themeColor="text1" w:themeTint="F2"/>
        </w:rPr>
        <w:t xml:space="preserve"> </w:t>
      </w:r>
    </w:p>
    <w:p w14:paraId="1FC6A6C8" w14:textId="327C355A" w:rsidR="007B2338" w:rsidRPr="008071AD" w:rsidRDefault="007B2338" w:rsidP="00B97672">
      <w:pPr>
        <w:spacing w:after="0" w:line="240" w:lineRule="auto"/>
        <w:jc w:val="center"/>
        <w:rPr>
          <w:rFonts w:ascii="Arial" w:hAnsi="Arial" w:cs="Arial"/>
          <w:color w:val="0D0D0D" w:themeColor="text1" w:themeTint="F2"/>
        </w:rPr>
      </w:pPr>
      <w:r w:rsidRPr="008071AD">
        <w:rPr>
          <w:rFonts w:ascii="Arial" w:hAnsi="Arial" w:cs="Arial"/>
          <w:color w:val="0D0D0D" w:themeColor="text1" w:themeTint="F2"/>
        </w:rPr>
        <w:t>Prefeito de Timbó Grande</w:t>
      </w:r>
    </w:p>
    <w:sectPr w:rsidR="007B2338" w:rsidRPr="008071AD" w:rsidSect="00935AD9">
      <w:headerReference w:type="default" r:id="rId7"/>
      <w:pgSz w:w="11906" w:h="16838"/>
      <w:pgMar w:top="592" w:right="1701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991C4" w14:textId="77777777" w:rsidR="00FF66C7" w:rsidRDefault="00FF66C7" w:rsidP="009D412F">
      <w:pPr>
        <w:spacing w:after="0" w:line="240" w:lineRule="auto"/>
      </w:pPr>
      <w:r>
        <w:separator/>
      </w:r>
    </w:p>
  </w:endnote>
  <w:endnote w:type="continuationSeparator" w:id="0">
    <w:p w14:paraId="4EAC23DC" w14:textId="77777777" w:rsidR="00FF66C7" w:rsidRDefault="00FF66C7" w:rsidP="009D4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F9CA4" w14:textId="77777777" w:rsidR="00FF66C7" w:rsidRDefault="00FF66C7" w:rsidP="009D412F">
      <w:pPr>
        <w:spacing w:after="0" w:line="240" w:lineRule="auto"/>
      </w:pPr>
      <w:r>
        <w:separator/>
      </w:r>
    </w:p>
  </w:footnote>
  <w:footnote w:type="continuationSeparator" w:id="0">
    <w:p w14:paraId="3F32ED5C" w14:textId="77777777" w:rsidR="00FF66C7" w:rsidRDefault="00FF66C7" w:rsidP="009D4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C4940" w14:textId="54331052" w:rsidR="009D412F" w:rsidRDefault="00173B09" w:rsidP="009D412F">
    <w:pPr>
      <w:pStyle w:val="Cabealho"/>
    </w:pPr>
    <w:r>
      <w:rPr>
        <w:noProof/>
      </w:rPr>
      <w:drawing>
        <wp:inline distT="0" distB="0" distL="0" distR="0" wp14:anchorId="4605EB16" wp14:editId="21C1AEC0">
          <wp:extent cx="5400040" cy="1491615"/>
          <wp:effectExtent l="0" t="0" r="0" b="0"/>
          <wp:docPr id="100985178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491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sdt>
      <w:sdtPr>
        <w:id w:val="-1460721107"/>
        <w:docPartObj>
          <w:docPartGallery w:val="Page Numbers (Margins)"/>
          <w:docPartUnique/>
        </w:docPartObj>
      </w:sdtPr>
      <w:sdtContent>
        <w:r w:rsidR="009F1613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8BE9D2B" wp14:editId="2E7AEF5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511162351" name="Retângul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A07C66" w14:textId="77777777" w:rsidR="009F1613" w:rsidRDefault="009F1613">
                              <w:pPr>
                                <w:pStyle w:val="Rodap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Página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8BE9D2B" id="Retângulo 4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43A07C66" w14:textId="77777777" w:rsidR="009F1613" w:rsidRDefault="009F1613">
                        <w:pPr>
                          <w:pStyle w:val="Rodap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Página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7C919445" w14:textId="5EBC4051" w:rsidR="009D412F" w:rsidRDefault="009D412F">
    <w:pPr>
      <w:pStyle w:val="Cabealho"/>
    </w:pPr>
  </w:p>
  <w:p w14:paraId="0C7F61F8" w14:textId="77777777" w:rsidR="009D412F" w:rsidRDefault="009D412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BB2087"/>
    <w:multiLevelType w:val="multilevel"/>
    <w:tmpl w:val="390853A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 w16cid:durableId="308635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338"/>
    <w:rsid w:val="00005DDC"/>
    <w:rsid w:val="0005676D"/>
    <w:rsid w:val="000B31B2"/>
    <w:rsid w:val="000E590A"/>
    <w:rsid w:val="0013439B"/>
    <w:rsid w:val="00147E15"/>
    <w:rsid w:val="001719CC"/>
    <w:rsid w:val="00173B09"/>
    <w:rsid w:val="001F17F9"/>
    <w:rsid w:val="00287EAE"/>
    <w:rsid w:val="002A1209"/>
    <w:rsid w:val="002D52D4"/>
    <w:rsid w:val="0032458E"/>
    <w:rsid w:val="00354FA9"/>
    <w:rsid w:val="00392BFA"/>
    <w:rsid w:val="003C4989"/>
    <w:rsid w:val="004022DD"/>
    <w:rsid w:val="00431E63"/>
    <w:rsid w:val="0043478A"/>
    <w:rsid w:val="004352F9"/>
    <w:rsid w:val="004371E5"/>
    <w:rsid w:val="0045373B"/>
    <w:rsid w:val="00466F7D"/>
    <w:rsid w:val="00477B16"/>
    <w:rsid w:val="004B44D6"/>
    <w:rsid w:val="004B56FF"/>
    <w:rsid w:val="004C6480"/>
    <w:rsid w:val="005575B8"/>
    <w:rsid w:val="00590ABF"/>
    <w:rsid w:val="005A338B"/>
    <w:rsid w:val="005D1ACC"/>
    <w:rsid w:val="00622C50"/>
    <w:rsid w:val="00684DA7"/>
    <w:rsid w:val="006C0C65"/>
    <w:rsid w:val="006F2878"/>
    <w:rsid w:val="00722162"/>
    <w:rsid w:val="00767BD4"/>
    <w:rsid w:val="007703FD"/>
    <w:rsid w:val="007927DB"/>
    <w:rsid w:val="007B2338"/>
    <w:rsid w:val="007E1715"/>
    <w:rsid w:val="008071AD"/>
    <w:rsid w:val="008269E7"/>
    <w:rsid w:val="00872342"/>
    <w:rsid w:val="00884F0E"/>
    <w:rsid w:val="00932576"/>
    <w:rsid w:val="00935AD9"/>
    <w:rsid w:val="00936654"/>
    <w:rsid w:val="009674FF"/>
    <w:rsid w:val="009D2C0A"/>
    <w:rsid w:val="009D412F"/>
    <w:rsid w:val="009F1613"/>
    <w:rsid w:val="00A5560E"/>
    <w:rsid w:val="00A72953"/>
    <w:rsid w:val="00AA4724"/>
    <w:rsid w:val="00B44DC1"/>
    <w:rsid w:val="00B73BAA"/>
    <w:rsid w:val="00B754E6"/>
    <w:rsid w:val="00B844D1"/>
    <w:rsid w:val="00B97672"/>
    <w:rsid w:val="00BE7829"/>
    <w:rsid w:val="00BF098A"/>
    <w:rsid w:val="00C81865"/>
    <w:rsid w:val="00CB61C3"/>
    <w:rsid w:val="00D401FD"/>
    <w:rsid w:val="00D84D63"/>
    <w:rsid w:val="00DA42E9"/>
    <w:rsid w:val="00DC356F"/>
    <w:rsid w:val="00E34398"/>
    <w:rsid w:val="00E57DE7"/>
    <w:rsid w:val="00EC69B6"/>
    <w:rsid w:val="00ED11AC"/>
    <w:rsid w:val="00F0181D"/>
    <w:rsid w:val="00F02104"/>
    <w:rsid w:val="00F33B08"/>
    <w:rsid w:val="00F8359A"/>
    <w:rsid w:val="00FF6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FFE4B"/>
  <w15:chartTrackingRefBased/>
  <w15:docId w15:val="{A77DEF19-6361-46AC-A0EE-365F763F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D41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D412F"/>
  </w:style>
  <w:style w:type="paragraph" w:styleId="Rodap">
    <w:name w:val="footer"/>
    <w:basedOn w:val="Normal"/>
    <w:link w:val="RodapChar"/>
    <w:uiPriority w:val="99"/>
    <w:unhideWhenUsed/>
    <w:rsid w:val="009D41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D412F"/>
  </w:style>
  <w:style w:type="character" w:styleId="Nmerodepgina">
    <w:name w:val="page number"/>
    <w:basedOn w:val="Fontepargpadro"/>
    <w:uiPriority w:val="99"/>
    <w:unhideWhenUsed/>
    <w:rsid w:val="009D412F"/>
  </w:style>
  <w:style w:type="paragraph" w:styleId="PargrafodaLista">
    <w:name w:val="List Paragraph"/>
    <w:basedOn w:val="Normal"/>
    <w:uiPriority w:val="34"/>
    <w:qFormat/>
    <w:rsid w:val="00B44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2999</Words>
  <Characters>16196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3</cp:revision>
  <cp:lastPrinted>2024-03-29T12:58:00Z</cp:lastPrinted>
  <dcterms:created xsi:type="dcterms:W3CDTF">2025-03-20T18:23:00Z</dcterms:created>
  <dcterms:modified xsi:type="dcterms:W3CDTF">2025-03-20T18:26:00Z</dcterms:modified>
</cp:coreProperties>
</file>