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962AA" w14:textId="36938D6E" w:rsidR="005D57F0" w:rsidRDefault="00902DBF" w:rsidP="00AE5F7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  </w:t>
      </w:r>
    </w:p>
    <w:p w14:paraId="599FD4A0" w14:textId="1E219845" w:rsidR="001D400B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TERMO DE REFERÊNCIA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 xml:space="preserve"> PREGÃO Pr. 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01</w:t>
      </w:r>
      <w:r w:rsidR="00411367">
        <w:rPr>
          <w:rFonts w:ascii="Arial" w:hAnsi="Arial" w:cs="Arial"/>
          <w:b/>
          <w:bCs/>
          <w:kern w:val="0"/>
          <w:sz w:val="24"/>
          <w:szCs w:val="24"/>
        </w:rPr>
        <w:t>/202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5</w:t>
      </w:r>
    </w:p>
    <w:p w14:paraId="3FB16356" w14:textId="269DD5D8" w:rsidR="005D57F0" w:rsidRPr="00411367" w:rsidRDefault="005D57F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REGISTRO DE PREÇO</w:t>
      </w:r>
    </w:p>
    <w:p w14:paraId="608073B4" w14:textId="77777777" w:rsidR="001D400B" w:rsidRDefault="001D400B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55D1BF6C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10C58403" w14:textId="77777777" w:rsidR="00411367" w:rsidRDefault="00411367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</w:rPr>
      </w:pPr>
    </w:p>
    <w:p w14:paraId="63ACF5A2" w14:textId="55E01654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 APRESENTAÇÃO</w:t>
      </w:r>
    </w:p>
    <w:p w14:paraId="49DFACC0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</w:rPr>
      </w:pPr>
    </w:p>
    <w:p w14:paraId="1734A7BF" w14:textId="741AD6E3" w:rsidR="00AB310E" w:rsidRPr="00A57B1B" w:rsidRDefault="001D400B" w:rsidP="00A57B1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1.1</w:t>
      </w:r>
      <w:r w:rsidRPr="00A57B1B">
        <w:rPr>
          <w:rFonts w:ascii="Arial" w:hAnsi="Arial" w:cs="Arial"/>
          <w:kern w:val="0"/>
          <w:sz w:val="24"/>
          <w:szCs w:val="24"/>
        </w:rPr>
        <w:t xml:space="preserve">. Esse termo de referência tem por objetivo a realização de Pregão Presencial </w:t>
      </w:r>
      <w:r w:rsidR="005D57F0" w:rsidRPr="00A57B1B">
        <w:rPr>
          <w:rFonts w:ascii="Arial" w:hAnsi="Arial" w:cs="Arial"/>
          <w:kern w:val="0"/>
          <w:sz w:val="24"/>
          <w:szCs w:val="24"/>
        </w:rPr>
        <w:t xml:space="preserve">Registro de preço </w:t>
      </w:r>
      <w:r w:rsidRPr="00A57B1B">
        <w:rPr>
          <w:rFonts w:ascii="Arial" w:hAnsi="Arial" w:cs="Arial"/>
          <w:kern w:val="0"/>
          <w:sz w:val="24"/>
          <w:szCs w:val="24"/>
        </w:rPr>
        <w:t>de acordo com a Lei 14.133/2021,</w:t>
      </w:r>
      <w:r w:rsidR="00C409BB" w:rsidRPr="00A57B1B">
        <w:rPr>
          <w:rFonts w:ascii="Arial" w:hAnsi="Arial" w:cs="Arial"/>
          <w:kern w:val="0"/>
          <w:sz w:val="24"/>
          <w:szCs w:val="24"/>
        </w:rPr>
        <w:t xml:space="preserve"> para a contratação de</w:t>
      </w:r>
      <w:r w:rsidR="00A57B1B" w:rsidRPr="00A57B1B">
        <w:rPr>
          <w:rFonts w:ascii="Arial" w:hAnsi="Arial" w:cs="Arial"/>
          <w:sz w:val="24"/>
        </w:rPr>
        <w:t xml:space="preserve"> empresa para o fornecimento DE GENEROS ALIMENTICIOS PARA MERENDA ESCOLAR DOS ALUNOS MATRICULADOS NA REDE MUNICIPAL</w:t>
      </w:r>
      <w:r w:rsidR="00AB310E" w:rsidRPr="00A57B1B">
        <w:rPr>
          <w:rFonts w:ascii="Arial" w:hAnsi="Arial" w:cs="Arial"/>
          <w:sz w:val="24"/>
          <w:szCs w:val="24"/>
        </w:rPr>
        <w:t xml:space="preserve">.  </w:t>
      </w:r>
    </w:p>
    <w:p w14:paraId="3E21035B" w14:textId="77777777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516144E4" w14:textId="061047E4" w:rsidR="00B93E00" w:rsidRPr="00A57B1B" w:rsidRDefault="001D400B" w:rsidP="00A57B1B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 OBJETO</w:t>
      </w:r>
    </w:p>
    <w:p w14:paraId="27A03290" w14:textId="77777777" w:rsidR="005D57F0" w:rsidRPr="00A57B1B" w:rsidRDefault="005D57F0" w:rsidP="00A57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B90ACF5" w14:textId="585C2D2F" w:rsidR="001D400B" w:rsidRPr="00A57B1B" w:rsidRDefault="001D400B" w:rsidP="00A57B1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57B1B">
        <w:rPr>
          <w:rFonts w:ascii="Arial" w:hAnsi="Arial" w:cs="Arial"/>
          <w:b/>
          <w:bCs/>
          <w:kern w:val="0"/>
          <w:sz w:val="24"/>
          <w:szCs w:val="24"/>
        </w:rPr>
        <w:t>2.1.</w:t>
      </w:r>
      <w:r w:rsidR="005D57F0" w:rsidRPr="00A57B1B">
        <w:rPr>
          <w:rFonts w:ascii="Arial" w:hAnsi="Arial" w:cs="Arial"/>
          <w:sz w:val="24"/>
          <w:szCs w:val="24"/>
        </w:rPr>
        <w:t xml:space="preserve"> Constitui objeto da presente Licitação a seleção de propostas, visando Registro de Preços para eventual e futura</w:t>
      </w:r>
      <w:r w:rsidR="00DC147E" w:rsidRPr="00A57B1B">
        <w:rPr>
          <w:rFonts w:ascii="Arial" w:hAnsi="Arial" w:cs="Arial"/>
          <w:sz w:val="24"/>
          <w:szCs w:val="24"/>
        </w:rPr>
        <w:t xml:space="preserve"> contratação de </w:t>
      </w:r>
      <w:r w:rsidR="00AB310E" w:rsidRPr="00A57B1B">
        <w:rPr>
          <w:rFonts w:ascii="Arial" w:hAnsi="Arial" w:cs="Arial"/>
          <w:b/>
          <w:bCs/>
          <w:sz w:val="24"/>
          <w:szCs w:val="24"/>
          <w:u w:val="single"/>
        </w:rPr>
        <w:t>EMPRESA PARA FORNECIMENTO DE</w:t>
      </w:r>
      <w:r w:rsidR="00A57B1B" w:rsidRPr="00A57B1B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57B1B" w:rsidRPr="00A57B1B">
        <w:rPr>
          <w:rFonts w:ascii="Arial" w:hAnsi="Arial" w:cs="Arial"/>
          <w:b/>
          <w:bCs/>
          <w:sz w:val="24"/>
          <w:u w:val="single"/>
        </w:rPr>
        <w:t>GENEROS ALIMENTÍCIOS PARA MERENDA ESCOLAR DOS ALUNOS MATRICULADOS NA REDE</w:t>
      </w:r>
      <w:r w:rsidR="00A57B1B">
        <w:rPr>
          <w:rFonts w:ascii="Arial" w:hAnsi="Arial" w:cs="Arial"/>
          <w:b/>
          <w:bCs/>
          <w:sz w:val="24"/>
          <w:u w:val="single"/>
        </w:rPr>
        <w:t xml:space="preserve"> MUNICIPAL.</w:t>
      </w:r>
    </w:p>
    <w:p w14:paraId="7B607C9A" w14:textId="77777777" w:rsidR="00AB310E" w:rsidRDefault="00AB310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3202"/>
        <w:gridCol w:w="987"/>
        <w:gridCol w:w="975"/>
        <w:gridCol w:w="1023"/>
        <w:gridCol w:w="1501"/>
      </w:tblGrid>
      <w:tr w:rsidR="007079A2" w:rsidRPr="00810431" w14:paraId="08336D5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F707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bookmarkStart w:id="0" w:name="_Hlk188265958"/>
            <w:r w:rsidRPr="0081043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180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>Material/</w:t>
            </w:r>
            <w:proofErr w:type="spellStart"/>
            <w:r w:rsidRPr="00810431">
              <w:rPr>
                <w:rFonts w:ascii="Arial" w:hAnsi="Arial" w:cs="Arial"/>
                <w:b/>
              </w:rPr>
              <w:t>Serviço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01D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>Unid. medida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5BA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proofErr w:type="spellStart"/>
            <w:r w:rsidRPr="00810431">
              <w:rPr>
                <w:rFonts w:ascii="Arial" w:hAnsi="Arial" w:cs="Arial"/>
                <w:b/>
              </w:rPr>
              <w:t>Qtd</w:t>
            </w:r>
            <w:proofErr w:type="spellEnd"/>
            <w:r w:rsidRPr="00810431">
              <w:rPr>
                <w:rFonts w:ascii="Arial" w:hAnsi="Arial" w:cs="Arial"/>
                <w:b/>
              </w:rPr>
              <w:t xml:space="preserve"> licitada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426B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>Valor unitário (R$)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A09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>Valor total (R$)</w:t>
            </w:r>
          </w:p>
        </w:tc>
      </w:tr>
      <w:tr w:rsidR="007079A2" w:rsidRPr="00810431" w14:paraId="6006A1D6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5EB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9EC8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38318 - ACHOCOLATADO EM PÓ 370 gr.  Homogêneo, cor marrom claro escuro. Enriquecido com vitamina embalagem primária, própria, fechada a vácuo, constatando identificação do produto. Inclusive classificação e a marca, modo de preparo, data de fabricação, validade e lote visíveis. Embalagem contendo 370gr.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A2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DE2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742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BF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4.895,00</w:t>
            </w:r>
          </w:p>
        </w:tc>
      </w:tr>
      <w:tr w:rsidR="007079A2" w:rsidRPr="00810431" w14:paraId="17ABF39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848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1D91" w14:textId="7794C0A9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38319 - AMIDO DE MILHO </w:t>
            </w:r>
            <w:proofErr w:type="gramStart"/>
            <w:r w:rsidR="005414E3" w:rsidRPr="00810431">
              <w:rPr>
                <w:rFonts w:ascii="Arial" w:hAnsi="Arial" w:cs="Arial"/>
              </w:rPr>
              <w:t xml:space="preserve">c </w:t>
            </w:r>
            <w:r w:rsidRPr="00810431">
              <w:rPr>
                <w:rFonts w:ascii="Arial" w:hAnsi="Arial" w:cs="Arial"/>
              </w:rPr>
              <w:t>om</w:t>
            </w:r>
            <w:proofErr w:type="gramEnd"/>
            <w:r w:rsidRPr="00810431">
              <w:rPr>
                <w:rFonts w:ascii="Arial" w:hAnsi="Arial" w:cs="Arial"/>
              </w:rPr>
              <w:t xml:space="preserve"> 200 gramas; produto de boa qualidade em embalagem de caixa de papelão fino, acondicionado internamente em saco de papel, impermeável saco de polietileno atóxico, resistente e </w:t>
            </w:r>
            <w:proofErr w:type="spellStart"/>
            <w:r w:rsidRPr="00810431">
              <w:rPr>
                <w:rFonts w:ascii="Arial" w:hAnsi="Arial" w:cs="Arial"/>
              </w:rPr>
              <w:t>termossoldado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F42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6A0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DA0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BEF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607,50</w:t>
            </w:r>
          </w:p>
        </w:tc>
      </w:tr>
      <w:tr w:rsidR="007079A2" w:rsidRPr="00810431" w14:paraId="78BB4F23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944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839D" w14:textId="6FA70866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28288 - ARROZ PARBOILIZADO 5KG Tipo 1 Característica: Parbo</w:t>
            </w:r>
            <w:r w:rsidR="005414E3" w:rsidRPr="00810431">
              <w:rPr>
                <w:rFonts w:ascii="Arial" w:hAnsi="Arial" w:cs="Arial"/>
              </w:rPr>
              <w:t>i</w:t>
            </w:r>
            <w:r w:rsidRPr="00810431">
              <w:rPr>
                <w:rFonts w:ascii="Arial" w:hAnsi="Arial" w:cs="Arial"/>
              </w:rPr>
              <w:t>lizado</w:t>
            </w:r>
            <w:r w:rsidR="005414E3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>tipo 1. Características: longo, fino. O produto não deve apresentar grãos disformes, percentual de impureza acima de 5% (grãos queimados, pedras,</w:t>
            </w:r>
            <w:r w:rsidR="005414E3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 xml:space="preserve">cascas e carunchos), cheiro forte, intenso e não característico, preparação dietética final inadequada. Embalagem: deve estar intacta, acondicionamento em pacote de 5 kg, em polietileno transparente. Fabricação: máximo de 30 dias. Validade: mínimo de 6 meses.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FD7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B45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91A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29,50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720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41.300,00</w:t>
            </w:r>
          </w:p>
        </w:tc>
      </w:tr>
      <w:tr w:rsidR="007079A2" w:rsidRPr="00810431" w14:paraId="1C042BD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D99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603A" w14:textId="61E1C615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37227 - ALHO IN NATURA 200gr Alho in natura, graúdo</w:t>
            </w:r>
            <w:r w:rsidR="005414E3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 xml:space="preserve">do tipo comum, cabeça inteira, fisiologicamente desenvolvido, com bulbos curados, sem </w:t>
            </w:r>
            <w:proofErr w:type="spellStart"/>
            <w:r w:rsidRPr="00810431">
              <w:rPr>
                <w:rFonts w:ascii="Arial" w:hAnsi="Arial" w:cs="Arial"/>
              </w:rPr>
              <w:t>chocamento</w:t>
            </w:r>
            <w:proofErr w:type="spellEnd"/>
            <w:r w:rsidRPr="00810431">
              <w:rPr>
                <w:rFonts w:ascii="Arial" w:hAnsi="Arial" w:cs="Arial"/>
              </w:rPr>
              <w:t>, danos mecânicos ou causados por pragas. Embalagem com 200gr.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4EA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GM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8F1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920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3DB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2.397,00</w:t>
            </w:r>
          </w:p>
        </w:tc>
      </w:tr>
      <w:tr w:rsidR="007079A2" w:rsidRPr="00810431" w14:paraId="17A581BA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832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8E83" w14:textId="7948333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28286 - AÇUCAR REFINADO 5KG Açucar Refinado de primeira qualidade, cristalino, pacote com 5 Kg cada, produto obtido de açúcar de </w:t>
            </w:r>
            <w:r w:rsidRPr="00810431">
              <w:rPr>
                <w:rFonts w:ascii="Arial" w:hAnsi="Arial" w:cs="Arial"/>
              </w:rPr>
              <w:lastRenderedPageBreak/>
              <w:t xml:space="preserve">cana, purificado por processo tecnológico adequado, classificado como açúcar de primeira. Deverá ser fabricado isento de fermentações, matéria terrosas, parasitas e detritos animais ou vegetais, apresentando cor, odor e aspecto próprio do açúcar. Validade mínima de 12 meses, a partir da data de entrega. Embalagem: sacos de polietileno atóxico, reembalados em fardos de papel </w:t>
            </w:r>
            <w:proofErr w:type="spellStart"/>
            <w:r w:rsidRPr="00810431">
              <w:rPr>
                <w:rFonts w:ascii="Arial" w:hAnsi="Arial" w:cs="Arial"/>
              </w:rPr>
              <w:t>multifolhado</w:t>
            </w:r>
            <w:proofErr w:type="spellEnd"/>
            <w:r w:rsidRPr="00810431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054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CF9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6FF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23,50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C1E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14.100,00</w:t>
            </w:r>
          </w:p>
        </w:tc>
      </w:tr>
      <w:tr w:rsidR="007079A2" w:rsidRPr="00810431" w14:paraId="1B50A94A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88F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82F8" w14:textId="070AEA6D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38320 - Aveia em flocos Fino, 100% natural, embalagem de papelão ou plástico transparente atóxico, com rotulo identificando o produto, marca do fabricante, prazo de validade e peso liquido. Validade mínima de 8 meses a contar da data de entrega. Embalagem com 165g.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1FE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1F5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D95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004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454,30</w:t>
            </w:r>
          </w:p>
        </w:tc>
      </w:tr>
      <w:tr w:rsidR="007079A2" w:rsidRPr="00810431" w14:paraId="471E40B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300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8CE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37228 - BANANA CATURRA Banana (grupo II), tipo especial, com grau médio de amadurecimento. Deve apresentar características do cultivar bem formadas, limpas, com colorações próprias, livres de danos mecânicos, fisiológicos, pragas e doenças e estar em perfeitas condições de conservação e maturação. Embalagem plástica contendo etiqueta com identificação e peso do produto.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612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E5B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B4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58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30.030,00</w:t>
            </w:r>
          </w:p>
        </w:tc>
      </w:tr>
      <w:tr w:rsidR="007079A2" w:rsidRPr="00810431" w14:paraId="7A13D139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AB7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CF8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37229 - BATATA INGLESA Características: Batata inglesa nova, lavada, grupo I ou II, classe 2, tipo especial (de 45 a 85 mm de diâmetro transversal), pesando entre 100 e 300 gramas a unidade. Devem apresentar as características do cultivar bem definidas, estarem fisiologicamente desenvolvidas, bem formadas, com coloração própria, livre de danos mecânicos, fisiológicos, pragas e doenças e estarem em perfeitas condições de conservação e maturação. Embalagem plástica contendo etiqueta com a identificação e peso do produto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B1A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42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E4E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15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17.970,00</w:t>
            </w:r>
          </w:p>
        </w:tc>
      </w:tr>
      <w:tr w:rsidR="007079A2" w:rsidRPr="00810431" w14:paraId="7DBBE6C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812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879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38321 - BEBIDA DE SOJA COM SABORES. Sem lactose, sem proteínas do leite e sem sabor residual do produto. Embalagem longa vida, tipo tetrapak, contendo 1 litro. No rótulo deve conter informações nutricional, sobre glúten e prazo de validade e lote.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581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F7D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0DB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8,20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1E7F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3.280,00</w:t>
            </w:r>
          </w:p>
        </w:tc>
      </w:tr>
      <w:tr w:rsidR="007079A2" w:rsidRPr="00810431" w14:paraId="7039B8FA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805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890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38322 - BISCOITO DOCE - (tipo rosquinha) pacote com 740g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236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6B0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74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847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21.980,00</w:t>
            </w:r>
          </w:p>
        </w:tc>
      </w:tr>
      <w:tr w:rsidR="007079A2" w:rsidRPr="00810431" w14:paraId="4857E22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3B8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C8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37230 - BISCOITO CREAM CRACKER - pacote com 740g Biscoito Cream Cracker composto de farinha de trigo enriquecida com ferro e ácido fólico, gordura vegetal hidrogenada, estabilizante de </w:t>
            </w:r>
            <w:r w:rsidRPr="00810431">
              <w:rPr>
                <w:rFonts w:ascii="Arial" w:hAnsi="Arial" w:cs="Arial"/>
              </w:rPr>
              <w:lastRenderedPageBreak/>
              <w:t>lecitina de soja. Embalagem com 740 gramas. Validade mínima de 06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5AF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4BD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AA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35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21.180,00</w:t>
            </w:r>
          </w:p>
        </w:tc>
      </w:tr>
      <w:tr w:rsidR="007079A2" w:rsidRPr="00810431" w14:paraId="3215215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BBD5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D3C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28885 - CANELA EM PÓ 35 G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220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1FA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B0C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9E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379,00</w:t>
            </w:r>
          </w:p>
        </w:tc>
      </w:tr>
      <w:tr w:rsidR="007079A2" w:rsidRPr="00810431" w14:paraId="7CC1FF4C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D6B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97E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1901 - COXA SOBRE COXA DE FRANGO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12A9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F37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9.000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BC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10,79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7CB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97.110,00</w:t>
            </w:r>
          </w:p>
        </w:tc>
      </w:tr>
      <w:tr w:rsidR="007079A2" w:rsidRPr="00810431" w14:paraId="30C9DAB1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F4D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A58" w14:textId="48D00754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37232 - CARNE DE FRANGO (PEITO C/ OSSO) Peito de frango com osso. Características: congelado, sem tempero. O peito de frango deve ter contornos definidos, firmes e sem manchas, peça lisa e coloração clara, aderente e sem odores. Embalagem: primária deve estar intacta, acondicionada em sacos de polietileno resistente ou bandejas de isopor revestidas de polietileno, com até 2 kg. No rótulo da embalagem primária deve constar peso, data de processamento, procedência, prazo de validade e certificado de Inspeção Federal (SIF) </w:t>
            </w:r>
            <w:proofErr w:type="gramStart"/>
            <w:r w:rsidRPr="00810431">
              <w:rPr>
                <w:rFonts w:ascii="Arial" w:hAnsi="Arial" w:cs="Arial"/>
              </w:rPr>
              <w:t>ou Estadual</w:t>
            </w:r>
            <w:proofErr w:type="gramEnd"/>
            <w:r w:rsidRPr="00810431">
              <w:rPr>
                <w:rFonts w:ascii="Arial" w:hAnsi="Arial" w:cs="Arial"/>
              </w:rPr>
              <w:t xml:space="preserve"> (SIE). Fabricação: máximo de 30 dias. Validade: mínimo de 6 meses. Deverá ser transportado em veículo refrigerado ou conforme legislação vigente.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104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170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B5F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0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41.970,00</w:t>
            </w:r>
          </w:p>
        </w:tc>
      </w:tr>
      <w:tr w:rsidR="007079A2" w:rsidRPr="00810431" w14:paraId="4CDC4544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78E0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7DD" w14:textId="31C69743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37234 - CARNE BOVINA (CARNE MOIDA) Características: de primeira, congelada, sem tempero, sem gordura, sem cartilagem e nervos, com coloração </w:t>
            </w:r>
            <w:r w:rsidRPr="00810431">
              <w:rPr>
                <w:rFonts w:ascii="Arial" w:hAnsi="Arial" w:cs="Arial"/>
              </w:rPr>
              <w:lastRenderedPageBreak/>
              <w:t xml:space="preserve">vermelha brilhante. Fechada a vácuo não injetada. Embalagem: primária deve estar intacta, acondicionada em pacotes de polietileno reforçado, com até 2 kg. No rótulo da embalagem deve constar peso, data de processamento, procedência, prazo de validade e certificado de Inspeção Federal (SIF) </w:t>
            </w:r>
            <w:proofErr w:type="gramStart"/>
            <w:r w:rsidRPr="00810431">
              <w:rPr>
                <w:rFonts w:ascii="Arial" w:hAnsi="Arial" w:cs="Arial"/>
              </w:rPr>
              <w:t>ou Estadual</w:t>
            </w:r>
            <w:proofErr w:type="gramEnd"/>
            <w:r w:rsidRPr="00810431">
              <w:rPr>
                <w:rFonts w:ascii="Arial" w:hAnsi="Arial" w:cs="Arial"/>
              </w:rPr>
              <w:t xml:space="preserve"> (SIE). Fabricação: máximo de 30 dias. Validade: mínimo de 6 meses. Deverá ser transportado em veículo refrigerado ou conforme legislação vigente.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1F2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FB2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D4C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27,59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507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124.155,00</w:t>
            </w:r>
          </w:p>
        </w:tc>
      </w:tr>
      <w:tr w:rsidR="007079A2" w:rsidRPr="00810431" w14:paraId="0598312A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1F9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AE2F" w14:textId="2F1ACDA2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37233 - CARNE BOVINA (MEDALHÃO) Carne Bovina Medalhão:  Magra, de primeira qualidade, resfriada, com aspecto firme, cor vermelho vivo, com odor característico sem escurecimento ou manchas esverdeadas, cheiro e sabor próprio, com ausência de sujidades, parasitas e larvas. Apresentação em embalagens de polietileno. Fabricação: máximo de 30. dias. Validade: mínimo de 6 meses. Deverá ser transportado em veículo refrigerado ou conforme legislação vigente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21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484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261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A5A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74.750,00</w:t>
            </w:r>
          </w:p>
        </w:tc>
      </w:tr>
      <w:tr w:rsidR="007079A2" w:rsidRPr="00810431" w14:paraId="0F2BB3F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CEB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B7CC" w14:textId="324F822A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37235 - CARNE SUINA (PERNIL) CARNE SUINA PERNIL: Resfriada, fatiada, sem gordura aparente, em conformidade com os padrões microbiológicos estabelecidos </w:t>
            </w:r>
            <w:r w:rsidRPr="00810431">
              <w:rPr>
                <w:rFonts w:ascii="Arial" w:hAnsi="Arial" w:cs="Arial"/>
              </w:rPr>
              <w:lastRenderedPageBreak/>
              <w:t>pela ANVISA. Embalagem filme PVC ou saco plástico transparente, contendo 2Kg (dois quilogramas). Identificação do produto, prazo de validade, marca e carimbos oficiais SIM e SIF. Deverá ser transportado na temperatura exigida pela legislação até o momento da entrega. Cortada em cubos de 30 a 50 gramas, com sabor, odor e cor características de produto de boa qualidade, congelado ou resfriado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B1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9E6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EDF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17,80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164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62.300,00</w:t>
            </w:r>
          </w:p>
        </w:tc>
      </w:tr>
      <w:tr w:rsidR="007079A2" w:rsidRPr="00810431" w14:paraId="0ED076E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C7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415A" w14:textId="787D042D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28952 - MILHO DE CANJICA BRANCA Tipo I, classe branca, subgrupo </w:t>
            </w:r>
            <w:proofErr w:type="spellStart"/>
            <w:r w:rsidRPr="00810431">
              <w:rPr>
                <w:rFonts w:ascii="Arial" w:hAnsi="Arial" w:cs="Arial"/>
              </w:rPr>
              <w:t>despeliculada</w:t>
            </w:r>
            <w:proofErr w:type="spellEnd"/>
            <w:r w:rsidRPr="00810431">
              <w:rPr>
                <w:rFonts w:ascii="Arial" w:hAnsi="Arial" w:cs="Arial"/>
              </w:rPr>
              <w:t>, grupo misturada, novo constitu</w:t>
            </w:r>
            <w:r w:rsidR="005414E3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do de grãos sãos e sem mofo. Apresentar certificado de classificação. Embalagem plástica, resistente de 500 gramas. Validade mínima de 5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02E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E5E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B40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3EF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4.823,00</w:t>
            </w:r>
          </w:p>
        </w:tc>
      </w:tr>
      <w:tr w:rsidR="007079A2" w:rsidRPr="00810431" w14:paraId="45B4CACA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6E7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0B2" w14:textId="6F162463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2054 - Cebola branca, sem brotos, sem danos fisiológicos ou mecânicos e firme, sem defeitos, suficientemente desenvolvidas, com aspecto, aroma e sabor típico da variedade, uniformidade no tamanho e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969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80FF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45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92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3.843,00</w:t>
            </w:r>
          </w:p>
        </w:tc>
      </w:tr>
      <w:tr w:rsidR="007079A2" w:rsidRPr="00810431" w14:paraId="5FAD0FBC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46E4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FA19" w14:textId="7FD0E90F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38323 - CEREAL MATINAL DE MILHO SEM ACUÇAR Alimentos </w:t>
            </w:r>
            <w:proofErr w:type="spellStart"/>
            <w:r w:rsidRPr="00810431">
              <w:rPr>
                <w:rFonts w:ascii="Arial" w:hAnsi="Arial" w:cs="Arial"/>
              </w:rPr>
              <w:t>a</w:t>
            </w:r>
            <w:proofErr w:type="spellEnd"/>
            <w:r w:rsidRPr="00810431">
              <w:rPr>
                <w:rFonts w:ascii="Arial" w:hAnsi="Arial" w:cs="Arial"/>
              </w:rPr>
              <w:t xml:space="preserve"> base de milho em flocos, não deverá apresentar açúcares e edulcorantes adicionados, deverá ser </w:t>
            </w:r>
            <w:r w:rsidRPr="00810431">
              <w:rPr>
                <w:rFonts w:ascii="Arial" w:hAnsi="Arial" w:cs="Arial"/>
              </w:rPr>
              <w:lastRenderedPageBreak/>
              <w:t xml:space="preserve">fortificado com ferro e ácido fólico. Deverá apresentar aspecto, sabor e cheiro característico, livre de sujidades e substâncias nocivas. Não deverá conter glúten em sua composição. Embalagem: o produto deverá estar acondicionado em pacotes totalmente recicláveis, transparente, atóxico, bem vedados. Prazo de validade mínimo de 6 meses a contar a partir da data de entrega. O produto deve ter os registros nos </w:t>
            </w:r>
            <w:r w:rsidR="005414E3" w:rsidRPr="00810431">
              <w:rPr>
                <w:rFonts w:ascii="Arial" w:hAnsi="Arial" w:cs="Arial"/>
              </w:rPr>
              <w:t>ó</w:t>
            </w:r>
            <w:r w:rsidRPr="00810431">
              <w:rPr>
                <w:rFonts w:ascii="Arial" w:hAnsi="Arial" w:cs="Arial"/>
              </w:rPr>
              <w:t xml:space="preserve">rgãos competentes de fiscalização e estar de acordo com legislação vigente.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714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066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E4E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B537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4.396,00</w:t>
            </w:r>
          </w:p>
        </w:tc>
      </w:tr>
      <w:tr w:rsidR="007079A2" w:rsidRPr="00810431" w14:paraId="242D4B6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88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066C" w14:textId="06718F21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37236 - CHÁ MATE Isento de Sujidades, Fragmentos de Insetos e Outros Materiais Estranhos; Embalagem Primaria Sache </w:t>
            </w:r>
            <w:proofErr w:type="gramStart"/>
            <w:r w:rsidRPr="00810431">
              <w:rPr>
                <w:rFonts w:ascii="Arial" w:hAnsi="Arial" w:cs="Arial"/>
              </w:rPr>
              <w:t>individual ;</w:t>
            </w:r>
            <w:proofErr w:type="gramEnd"/>
            <w:r w:rsidRPr="00810431">
              <w:rPr>
                <w:rFonts w:ascii="Arial" w:hAnsi="Arial" w:cs="Arial"/>
              </w:rPr>
              <w:t xml:space="preserve"> Embalagem Secundaria Caixa de Papel Cart</w:t>
            </w:r>
            <w:r w:rsidR="005414E3" w:rsidRPr="00810431">
              <w:rPr>
                <w:rFonts w:ascii="Arial" w:hAnsi="Arial" w:cs="Arial"/>
              </w:rPr>
              <w:t>ã</w:t>
            </w:r>
            <w:r w:rsidRPr="00810431">
              <w:rPr>
                <w:rFonts w:ascii="Arial" w:hAnsi="Arial" w:cs="Arial"/>
              </w:rPr>
              <w:t>o ; Com Validade Mínima de 20 meses Na Data Da Entrega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313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 w:rsidRPr="00810431">
              <w:rPr>
                <w:rFonts w:ascii="Arial" w:hAnsi="Arial" w:cs="Arial"/>
              </w:rPr>
              <w:t>Cx</w:t>
            </w:r>
            <w:proofErr w:type="spellEnd"/>
            <w:r w:rsidRPr="00810431">
              <w:rPr>
                <w:rFonts w:ascii="Arial" w:hAnsi="Arial" w:cs="Arial"/>
              </w:rPr>
              <w:t xml:space="preserve">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6FA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8E5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B72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2.276,00</w:t>
            </w:r>
          </w:p>
        </w:tc>
      </w:tr>
      <w:tr w:rsidR="007079A2" w:rsidRPr="00810431" w14:paraId="270592B8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82E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4D0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33089 - COLORAU c/ 100gr Colorau com 100 gramas; </w:t>
            </w:r>
            <w:proofErr w:type="gramStart"/>
            <w:r w:rsidRPr="00810431">
              <w:rPr>
                <w:rFonts w:ascii="Arial" w:hAnsi="Arial" w:cs="Arial"/>
              </w:rPr>
              <w:t>Corante</w:t>
            </w:r>
            <w:proofErr w:type="gramEnd"/>
            <w:r w:rsidRPr="00810431">
              <w:rPr>
                <w:rFonts w:ascii="Arial" w:hAnsi="Arial" w:cs="Arial"/>
              </w:rPr>
              <w:t xml:space="preserve"> natural de urucum, de boa qualidade. Validade mínima de 6 meses a contar da data de entrega do produto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DF0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4B0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9DC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1C5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1.950,00</w:t>
            </w:r>
          </w:p>
        </w:tc>
      </w:tr>
      <w:tr w:rsidR="007079A2" w:rsidRPr="00810431" w14:paraId="4B661109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A778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87D3" w14:textId="7BBE9658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2436 - CRAVO DA INDIA </w:t>
            </w:r>
            <w:r w:rsidR="005414E3" w:rsidRPr="00810431">
              <w:rPr>
                <w:rFonts w:ascii="Arial" w:hAnsi="Arial" w:cs="Arial"/>
              </w:rPr>
              <w:t>um.</w:t>
            </w:r>
            <w:r w:rsidRPr="00810431">
              <w:rPr>
                <w:rFonts w:ascii="Arial" w:hAnsi="Arial" w:cs="Arial"/>
              </w:rPr>
              <w:t xml:space="preserve"> mínima 10 gramas O produto deve ser constitu</w:t>
            </w:r>
            <w:r w:rsidR="005414E3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do por botões florais de espécimes vegetais genu</w:t>
            </w:r>
            <w:r w:rsidR="005414E3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 xml:space="preserve">nos, sã e limpo, com cor e aspecto </w:t>
            </w:r>
            <w:proofErr w:type="spellStart"/>
            <w:r w:rsidRPr="00810431">
              <w:rPr>
                <w:rFonts w:ascii="Arial" w:hAnsi="Arial" w:cs="Arial"/>
              </w:rPr>
              <w:t>caracteristicos</w:t>
            </w:r>
            <w:proofErr w:type="spellEnd"/>
            <w:r w:rsidRPr="00810431">
              <w:rPr>
                <w:rFonts w:ascii="Arial" w:hAnsi="Arial" w:cs="Arial"/>
              </w:rPr>
              <w:t xml:space="preserve">, cheiro </w:t>
            </w:r>
            <w:r w:rsidRPr="00810431">
              <w:rPr>
                <w:rFonts w:ascii="Arial" w:hAnsi="Arial" w:cs="Arial"/>
              </w:rPr>
              <w:lastRenderedPageBreak/>
              <w:t xml:space="preserve">fortemente aromatizado característico do cravo da </w:t>
            </w:r>
            <w:r w:rsidR="005414E3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 xml:space="preserve">ndia. Ausente de sujidade, parasitas ou larvas. Embalagem plástica </w:t>
            </w:r>
            <w:r w:rsidR="005414E3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nte</w:t>
            </w:r>
            <w:r w:rsidR="005414E3" w:rsidRPr="00810431">
              <w:rPr>
                <w:rFonts w:ascii="Arial" w:hAnsi="Arial" w:cs="Arial"/>
              </w:rPr>
              <w:t>gr</w:t>
            </w:r>
            <w:r w:rsidRPr="00810431">
              <w:rPr>
                <w:rFonts w:ascii="Arial" w:hAnsi="Arial" w:cs="Arial"/>
              </w:rPr>
              <w:t xml:space="preserve">a e atóxica. Rotulo com indicação do fabricante, produto, peso, ingredientes, data de fabricação, prazo de validade e demais especificações exigidas na legislação vigente e com registro no </w:t>
            </w:r>
            <w:r w:rsidR="005414E3" w:rsidRPr="00810431">
              <w:rPr>
                <w:rFonts w:ascii="Arial" w:hAnsi="Arial" w:cs="Arial"/>
              </w:rPr>
              <w:t>ó</w:t>
            </w:r>
            <w:r w:rsidRPr="00810431">
              <w:rPr>
                <w:rFonts w:ascii="Arial" w:hAnsi="Arial" w:cs="Arial"/>
              </w:rPr>
              <w:t xml:space="preserve">rgão competente.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7C1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B74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DDA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38F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897,00</w:t>
            </w:r>
          </w:p>
        </w:tc>
      </w:tr>
      <w:tr w:rsidR="007079A2" w:rsidRPr="00810431" w14:paraId="3E1F1C2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58E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042" w14:textId="2BF48C05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2285 - CREME DE LEITE, elaborado com gordura láctea, contendo 25% a 30% de gordura, fabricado a partir de m</w:t>
            </w:r>
            <w:r w:rsidR="005414E3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>t</w:t>
            </w:r>
            <w:r w:rsidR="005414E3" w:rsidRPr="00810431">
              <w:rPr>
                <w:rFonts w:ascii="Arial" w:hAnsi="Arial" w:cs="Arial"/>
              </w:rPr>
              <w:t>é</w:t>
            </w:r>
            <w:r w:rsidRPr="00810431">
              <w:rPr>
                <w:rFonts w:ascii="Arial" w:hAnsi="Arial" w:cs="Arial"/>
              </w:rPr>
              <w:t xml:space="preserve">ria prima selecionada, validade mínima de 3 meses após a entrega e com embalagem tetra pack Produto </w:t>
            </w:r>
            <w:proofErr w:type="spellStart"/>
            <w:r w:rsidRPr="00810431">
              <w:rPr>
                <w:rFonts w:ascii="Arial" w:hAnsi="Arial" w:cs="Arial"/>
              </w:rPr>
              <w:t>lacteo</w:t>
            </w:r>
            <w:proofErr w:type="spellEnd"/>
            <w:r w:rsidRPr="00810431">
              <w:rPr>
                <w:rFonts w:ascii="Arial" w:hAnsi="Arial" w:cs="Arial"/>
              </w:rPr>
              <w:t xml:space="preserve"> relativamente rico em gordura retirada do leite por procedimento </w:t>
            </w:r>
            <w:proofErr w:type="spellStart"/>
            <w:r w:rsidRPr="00810431">
              <w:rPr>
                <w:rFonts w:ascii="Arial" w:hAnsi="Arial" w:cs="Arial"/>
              </w:rPr>
              <w:t>tecnologico</w:t>
            </w:r>
            <w:proofErr w:type="spellEnd"/>
            <w:r w:rsidRPr="00810431">
              <w:rPr>
                <w:rFonts w:ascii="Arial" w:hAnsi="Arial" w:cs="Arial"/>
              </w:rPr>
              <w:t xml:space="preserve"> adequado, produzido com m</w:t>
            </w:r>
            <w:r w:rsidR="005414E3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>t</w:t>
            </w:r>
            <w:r w:rsidR="005414E3" w:rsidRPr="00810431">
              <w:rPr>
                <w:rFonts w:ascii="Arial" w:hAnsi="Arial" w:cs="Arial"/>
              </w:rPr>
              <w:t>é</w:t>
            </w:r>
            <w:r w:rsidRPr="00810431">
              <w:rPr>
                <w:rFonts w:ascii="Arial" w:hAnsi="Arial" w:cs="Arial"/>
              </w:rPr>
              <w:t>ria prima sã e limpa, isenta de terrosa, parasitas e detritos animais e vegetais. com embalagem min. 200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F95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E8A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62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067E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2.214,00</w:t>
            </w:r>
          </w:p>
        </w:tc>
      </w:tr>
      <w:tr w:rsidR="007079A2" w:rsidRPr="00810431" w14:paraId="065A276D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DB1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A971" w14:textId="2BB1B5C4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28926 - DOCE CREMOSO DE LEITE Doce cremoso de leite: produzido a partir de m</w:t>
            </w:r>
            <w:r w:rsidR="005414E3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>t</w:t>
            </w:r>
            <w:r w:rsidR="005414E3" w:rsidRPr="00810431">
              <w:rPr>
                <w:rFonts w:ascii="Arial" w:hAnsi="Arial" w:cs="Arial"/>
              </w:rPr>
              <w:t>é</w:t>
            </w:r>
            <w:r w:rsidRPr="00810431">
              <w:rPr>
                <w:rFonts w:ascii="Arial" w:hAnsi="Arial" w:cs="Arial"/>
              </w:rPr>
              <w:t xml:space="preserve">ria </w:t>
            </w:r>
            <w:proofErr w:type="spellStart"/>
            <w:r w:rsidRPr="00810431">
              <w:rPr>
                <w:rFonts w:ascii="Arial" w:hAnsi="Arial" w:cs="Arial"/>
              </w:rPr>
              <w:t>sâs</w:t>
            </w:r>
            <w:proofErr w:type="spellEnd"/>
            <w:r w:rsidRPr="00810431">
              <w:rPr>
                <w:rFonts w:ascii="Arial" w:hAnsi="Arial" w:cs="Arial"/>
              </w:rPr>
              <w:t xml:space="preserve"> e limpas, isento de mat</w:t>
            </w:r>
            <w:r w:rsidR="005414E3" w:rsidRPr="00810431">
              <w:rPr>
                <w:rFonts w:ascii="Arial" w:hAnsi="Arial" w:cs="Arial"/>
              </w:rPr>
              <w:t>é</w:t>
            </w:r>
            <w:r w:rsidRPr="00810431">
              <w:rPr>
                <w:rFonts w:ascii="Arial" w:hAnsi="Arial" w:cs="Arial"/>
              </w:rPr>
              <w:t>ria terrosa par</w:t>
            </w:r>
            <w:r w:rsidR="005414E3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>sita e detritos de animais e vegetais, embalagem com 1 kg, com 6 meses de validade após a entrega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34B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E9B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8CF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C38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3.448,50</w:t>
            </w:r>
          </w:p>
        </w:tc>
      </w:tr>
      <w:tr w:rsidR="007079A2" w:rsidRPr="00810431" w14:paraId="46A32891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1D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0E00" w14:textId="5B96DBB2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38324 - ERVILHA c/ 300g Ervilha a supergelada, </w:t>
            </w:r>
            <w:r w:rsidRPr="00810431">
              <w:rPr>
                <w:rFonts w:ascii="Arial" w:hAnsi="Arial" w:cs="Arial"/>
              </w:rPr>
              <w:lastRenderedPageBreak/>
              <w:t xml:space="preserve">selecionada, lavada, branqueada, embalada e estocada nos padrões técnicos, grãos uniformes, embalados em sacos de polietileno.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F35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F6B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088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9C5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2.394,00</w:t>
            </w:r>
          </w:p>
        </w:tc>
      </w:tr>
      <w:tr w:rsidR="007079A2" w:rsidRPr="00810431" w14:paraId="068CB05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82BA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6B80" w14:textId="76CED3B1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28943 - EXTRATO DE TOMATE 840 gr</w:t>
            </w:r>
            <w:r w:rsidR="005414E3" w:rsidRPr="00810431">
              <w:rPr>
                <w:rFonts w:ascii="Arial" w:hAnsi="Arial" w:cs="Arial"/>
              </w:rPr>
              <w:t>.</w:t>
            </w:r>
            <w:r w:rsidRPr="00810431">
              <w:rPr>
                <w:rFonts w:ascii="Arial" w:hAnsi="Arial" w:cs="Arial"/>
              </w:rPr>
              <w:t xml:space="preserve"> Extrato de tomate; simples concentrado, produto resultante da concentração da polpa do tomate por processo tecnológico, preparados com frutos maduros sem pele, sem sementes e corantes artificiais. Isento de sujidade e fermentação; validade mínima de 10 meses a contar da da</w:t>
            </w:r>
            <w:r w:rsidR="005414E3" w:rsidRPr="00810431">
              <w:rPr>
                <w:rFonts w:ascii="Arial" w:hAnsi="Arial" w:cs="Arial"/>
              </w:rPr>
              <w:t>t</w:t>
            </w:r>
            <w:r w:rsidRPr="00810431">
              <w:rPr>
                <w:rFonts w:ascii="Arial" w:hAnsi="Arial" w:cs="Arial"/>
              </w:rPr>
              <w:t>a de entrega acondicionado em unidade de 840 gramas.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26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332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A30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16,90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8164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12.675,00</w:t>
            </w:r>
          </w:p>
        </w:tc>
      </w:tr>
      <w:tr w:rsidR="007079A2" w:rsidRPr="00810431" w14:paraId="3941C32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B2B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5669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37239 - FARINHA DE TRIGO 5KG Características: classificação farinha de trigo especial. Especificidade de uso: preparo de pães caseiros diversos, bolos e biscoitos. Rendimento satisfatório. Não deverá apresentar cor escura ou mistura com outras farinhas, formação de grumos (umidade), resíduos ou impurezas. Embalagem: intacta, acondicionada em pacotes de polietileno transparente, contendo 5 Kg de peso líquido. Fabricação: máximo de 30 dias. Validade: mínimo de 4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F92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843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88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20,50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4E6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16.400,00</w:t>
            </w:r>
          </w:p>
        </w:tc>
      </w:tr>
      <w:tr w:rsidR="007079A2" w:rsidRPr="00810431" w14:paraId="753B91FD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80C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ED7B7" w14:textId="47D5F9FC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1894 - FARINHA DE MILHO 1 kg Obtida pela ligeira torração do grão de milho, de flocos </w:t>
            </w:r>
            <w:r w:rsidRPr="00810431">
              <w:rPr>
                <w:rFonts w:ascii="Arial" w:hAnsi="Arial" w:cs="Arial"/>
              </w:rPr>
              <w:lastRenderedPageBreak/>
              <w:t>íntegros, previamente macerado, socado e peneirado; não poderá estar rançoso ou úmido. Umidade máxima de 14% p/p; com acidez máxima de 2% p/p no mínimo 6,0% de protídeos. Livre de sujidades, materiais terrosos, parasitos e larvas. Emb</w:t>
            </w:r>
            <w:r w:rsidR="00810431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 xml:space="preserve">lagem primária: plástica, indelével, atóxica, resistente, termo soldada, de até 01 kg. Embalagem secundária: sacos </w:t>
            </w:r>
            <w:proofErr w:type="spellStart"/>
            <w:r w:rsidRPr="00810431">
              <w:rPr>
                <w:rFonts w:ascii="Arial" w:hAnsi="Arial" w:cs="Arial"/>
              </w:rPr>
              <w:t>multifolhados</w:t>
            </w:r>
            <w:proofErr w:type="spellEnd"/>
            <w:r w:rsidRPr="00810431">
              <w:rPr>
                <w:rFonts w:ascii="Arial" w:hAnsi="Arial" w:cs="Arial"/>
              </w:rPr>
              <w:t xml:space="preserve"> de papel </w:t>
            </w:r>
            <w:proofErr w:type="spellStart"/>
            <w:r w:rsidRPr="00810431">
              <w:rPr>
                <w:rFonts w:ascii="Arial" w:hAnsi="Arial" w:cs="Arial"/>
              </w:rPr>
              <w:t>kraft</w:t>
            </w:r>
            <w:proofErr w:type="spellEnd"/>
            <w:r w:rsidRPr="00810431">
              <w:rPr>
                <w:rFonts w:ascii="Arial" w:hAnsi="Arial" w:cs="Arial"/>
              </w:rPr>
              <w:t>, reforçado e resistentes, contendo informações sobre o produto</w:t>
            </w:r>
            <w:r w:rsidR="00810431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 xml:space="preserve">com data de fabricação, número do lote e condições de armazenagem, pesando no máximo 10 quilos. Validade de 06 meses após a data de fabricação.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7DD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7872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8A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16F6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5.994,00</w:t>
            </w:r>
          </w:p>
        </w:tc>
      </w:tr>
      <w:tr w:rsidR="007079A2" w:rsidRPr="00810431" w14:paraId="2D0F1543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C935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4BC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37240 - FEIJÃO PRETO Características: feijão classe preto, novo, tipo 1, grupo 1 não torrado. Não poderá apresentar grãos disformes e ou torrados, coloração dos grãos com nuances diferentes (grãos partidos ou pedras), bolor, mofo, caruncho, rendimento inadequado. Embalagem: intacta, acondicionadas em pacotes de polietileno transparente contendo 1Kg de peso liquido. Fabricação: máximo de 30 dias. Validade: mínimo de 05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CCF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96E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982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ECE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26.700,00</w:t>
            </w:r>
          </w:p>
        </w:tc>
      </w:tr>
      <w:tr w:rsidR="007079A2" w:rsidRPr="00810431" w14:paraId="5A3C5E9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7FC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10B3" w14:textId="76E4176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37242 - FERMENTO QUIMICO Características: </w:t>
            </w:r>
            <w:r w:rsidRPr="00810431">
              <w:rPr>
                <w:rFonts w:ascii="Arial" w:hAnsi="Arial" w:cs="Arial"/>
              </w:rPr>
              <w:lastRenderedPageBreak/>
              <w:t>fermento químico, em pó, para elaboração de bolos. Embalagem: intacta, condicionadas em latas ou pacotes resistentes de 250g peso liquido. Fabricação: máximo de 60 dias. Validade: mínimo de 8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4BD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36E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F8B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9,70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375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6.305,00</w:t>
            </w:r>
          </w:p>
        </w:tc>
      </w:tr>
      <w:tr w:rsidR="007079A2" w:rsidRPr="00810431" w14:paraId="54B5DC59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A9B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B4E8" w14:textId="13C4CA5B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37241 - FERMENTO BIOLÓGICO</w:t>
            </w:r>
            <w:r w:rsidR="00810431" w:rsidRPr="00810431">
              <w:rPr>
                <w:rFonts w:ascii="Arial" w:hAnsi="Arial" w:cs="Arial"/>
              </w:rPr>
              <w:t>.</w:t>
            </w:r>
            <w:r w:rsidRPr="00810431">
              <w:rPr>
                <w:rFonts w:ascii="Arial" w:hAnsi="Arial" w:cs="Arial"/>
              </w:rPr>
              <w:t xml:space="preserve"> Características: Seco instantâneo para pão. Ingredientes:  </w:t>
            </w:r>
            <w:proofErr w:type="spellStart"/>
            <w:r w:rsidRPr="00810431">
              <w:rPr>
                <w:rFonts w:ascii="Arial" w:hAnsi="Arial" w:cs="Arial"/>
              </w:rPr>
              <w:t>usilli</w:t>
            </w:r>
            <w:proofErr w:type="spellEnd"/>
            <w:r w:rsidRPr="00810431">
              <w:rPr>
                <w:rFonts w:ascii="Arial" w:hAnsi="Arial" w:cs="Arial"/>
              </w:rPr>
              <w:t xml:space="preserve"> </w:t>
            </w:r>
            <w:proofErr w:type="spellStart"/>
            <w:r w:rsidRPr="00810431">
              <w:rPr>
                <w:rFonts w:ascii="Arial" w:hAnsi="Arial" w:cs="Arial"/>
              </w:rPr>
              <w:t>myces</w:t>
            </w:r>
            <w:proofErr w:type="spellEnd"/>
            <w:r w:rsidRPr="00810431">
              <w:rPr>
                <w:rFonts w:ascii="Arial" w:hAnsi="Arial" w:cs="Arial"/>
              </w:rPr>
              <w:t xml:space="preserve"> </w:t>
            </w:r>
            <w:proofErr w:type="spellStart"/>
            <w:r w:rsidRPr="00810431">
              <w:rPr>
                <w:rFonts w:ascii="Arial" w:hAnsi="Arial" w:cs="Arial"/>
              </w:rPr>
              <w:t>cerevisias</w:t>
            </w:r>
            <w:proofErr w:type="spellEnd"/>
            <w:r w:rsidRPr="00810431">
              <w:rPr>
                <w:rFonts w:ascii="Arial" w:hAnsi="Arial" w:cs="Arial"/>
              </w:rPr>
              <w:t xml:space="preserve"> e agente de reidratação. Embalagem a vácuo, contendo 500g de peso liquido. Não deverá possuir cheiro a mofo e sabor amargo. Prazo de validade: mínimo de 12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29E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C6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7DE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29,99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FADA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8.997,00</w:t>
            </w:r>
          </w:p>
        </w:tc>
      </w:tr>
      <w:tr w:rsidR="007079A2" w:rsidRPr="00810431" w14:paraId="4B909C5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25C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C851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38325 - FUBÁ DE MILHO Características: Fubá de milho fino. Embalagem contento 1Kg, com dados de identificação do produto, marca do fabricante, data de fabricação, prazo de validade. Fabricação máximo de 30 dias. Validade: mínimo de 6 meses.  ,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96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426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B1D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CDC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4.990,00</w:t>
            </w:r>
          </w:p>
        </w:tc>
      </w:tr>
      <w:tr w:rsidR="007079A2" w:rsidRPr="00810431" w14:paraId="747E499B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872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8238" w14:textId="7A1E1F28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38326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IOGURTE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Iogurte, cremoso, tipo cremoso, tipo integral e/ou leite integral reconstituído, polpa de frutas, amido modificado, fermento lácteo, estabilizante gelatina e acidulante ácido cítrico. Isento de sujidade e parasitas. Apresentação em embalagens plásticas de polietileno atóxico, com 900ml.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730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1DA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125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AE8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49.455,00</w:t>
            </w:r>
          </w:p>
        </w:tc>
      </w:tr>
      <w:tr w:rsidR="007079A2" w:rsidRPr="00810431" w14:paraId="7BBCC28C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B42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35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CEA00" w14:textId="458A4580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30919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LARANJA</w:t>
            </w:r>
            <w:r w:rsidR="00810431" w:rsidRPr="00810431">
              <w:rPr>
                <w:rFonts w:ascii="Arial" w:hAnsi="Arial" w:cs="Arial"/>
              </w:rPr>
              <w:t xml:space="preserve">: </w:t>
            </w:r>
            <w:r w:rsidRPr="00810431">
              <w:rPr>
                <w:rFonts w:ascii="Arial" w:hAnsi="Arial" w:cs="Arial"/>
              </w:rPr>
              <w:t xml:space="preserve"> Laranja sem defeitos suficientemente desenvolvidas, com aspecto, aroma e sabor típicos da variedade, uniforme no tamanho e cor.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9A23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1C3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DC2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A0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29.560,00</w:t>
            </w:r>
          </w:p>
        </w:tc>
      </w:tr>
      <w:tr w:rsidR="007079A2" w:rsidRPr="00810431" w14:paraId="367D2776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6AC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A5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37243 - LEITE EM PÓ INTEGRAL Características: Leite integral, lecitina (emulsificante) e instantâneo, vitamina A e vitamina D, não contém glúten. Embalagem: intacta, contendo 400g de peso líquido. Fabricação: máximo de 60 dias. Validade: mínimo de 10 meses.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5B2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ECE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AF9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F56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26.985,00</w:t>
            </w:r>
          </w:p>
        </w:tc>
      </w:tr>
      <w:tr w:rsidR="007079A2" w:rsidRPr="00810431" w14:paraId="0D921842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AD8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4308" w14:textId="3142FF88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1757 - LEITE INTEGRAL Leite integral l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qui</w:t>
            </w:r>
            <w:r w:rsidR="00810431" w:rsidRPr="00810431">
              <w:rPr>
                <w:rFonts w:ascii="Arial" w:hAnsi="Arial" w:cs="Arial"/>
              </w:rPr>
              <w:t>d</w:t>
            </w:r>
            <w:r w:rsidRPr="00810431">
              <w:rPr>
                <w:rFonts w:ascii="Arial" w:hAnsi="Arial" w:cs="Arial"/>
              </w:rPr>
              <w:t>o de boa qualidade contendo um litro.  Deverá constar registro no Ministério da Agricultura. Data de fabricação máximo de 30 antes da entrega.</w:t>
            </w:r>
            <w:r w:rsidR="00810431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 xml:space="preserve">Validade mínima de 5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5BF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758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C3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D13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21.960,00</w:t>
            </w:r>
          </w:p>
        </w:tc>
      </w:tr>
      <w:tr w:rsidR="007079A2" w:rsidRPr="00810431" w14:paraId="176F31B4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628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6E5D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37244 - LEITE SEM LACTOSE Leite sem lactose, produto deve estar de acordo com a legislação. Ingredientes: leite integral ou semidesnatado, enzima lactase. Características: cor, odor. Deverá constar registro no Ministério da Agricultura. Data de fabricação máximo de 30 antes da entrega. Validade mínima de 5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D1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E4C9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5F7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8B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5.832,00</w:t>
            </w:r>
          </w:p>
        </w:tc>
      </w:tr>
      <w:tr w:rsidR="007079A2" w:rsidRPr="00810431" w14:paraId="149AC74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911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233A" w14:textId="795A1ED3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1740 - MAÇÃ De primeira qualidade origin</w:t>
            </w:r>
            <w:r w:rsidR="00810431" w:rsidRPr="00810431">
              <w:rPr>
                <w:rFonts w:ascii="Arial" w:hAnsi="Arial" w:cs="Arial"/>
              </w:rPr>
              <w:t>á</w:t>
            </w:r>
            <w:r w:rsidRPr="00810431">
              <w:rPr>
                <w:rFonts w:ascii="Arial" w:hAnsi="Arial" w:cs="Arial"/>
              </w:rPr>
              <w:t xml:space="preserve">rio de planta </w:t>
            </w:r>
            <w:r w:rsidRPr="00810431">
              <w:rPr>
                <w:rFonts w:ascii="Arial" w:hAnsi="Arial" w:cs="Arial"/>
              </w:rPr>
              <w:lastRenderedPageBreak/>
              <w:t xml:space="preserve">sadia, destinado ao consumo in natura, terá que estar fresca ter o grau máximo de tamanho, aroma, cor e sabor, com grau de maturação que suporte a manipulação, o transporte e o armazenamento, permanecendo com condições adequadas para consumo e sem lesões provocadas por insetos, doenças ou mecânicas.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5C4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22BD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9CB3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556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25.980,00</w:t>
            </w:r>
          </w:p>
        </w:tc>
      </w:tr>
      <w:tr w:rsidR="007079A2" w:rsidRPr="00810431" w14:paraId="60F7D1A5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E89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6F8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37246 - MACARRÃO ESPAGUETE   massa seca tipo espaguete, com ovo, vitaminado, composto de matéria prima de primeira qualidade, sã e limpa e isenta de material terroso e parasitas, embalado em saco de polietileno de 500gr com validade mínima de 9 meses e fabricação de no máximo 30 dias antes da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47E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B1F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580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0C6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9.980,00</w:t>
            </w:r>
          </w:p>
        </w:tc>
      </w:tr>
      <w:tr w:rsidR="007079A2" w:rsidRPr="00810431" w14:paraId="16A61A8B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802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4B5E" w14:textId="04F13DCF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2265 - MACARRÃO PARAFUSO Massa seca tipo parafuso, com ovo, vitaminado, composto de mat</w:t>
            </w:r>
            <w:r w:rsidR="00810431" w:rsidRPr="00810431">
              <w:rPr>
                <w:rFonts w:ascii="Arial" w:hAnsi="Arial" w:cs="Arial"/>
              </w:rPr>
              <w:t>é</w:t>
            </w:r>
            <w:r w:rsidRPr="00810431">
              <w:rPr>
                <w:rFonts w:ascii="Arial" w:hAnsi="Arial" w:cs="Arial"/>
              </w:rPr>
              <w:t>ria prima de primeira qualidade, sã e limpas e isenta de material te</w:t>
            </w:r>
            <w:r w:rsidR="00810431" w:rsidRPr="00810431">
              <w:rPr>
                <w:rFonts w:ascii="Arial" w:hAnsi="Arial" w:cs="Arial"/>
              </w:rPr>
              <w:t>r</w:t>
            </w:r>
            <w:r w:rsidRPr="00810431">
              <w:rPr>
                <w:rFonts w:ascii="Arial" w:hAnsi="Arial" w:cs="Arial"/>
              </w:rPr>
              <w:t>roso e parasita, embalado em saco de polietileno de 500g com v</w:t>
            </w:r>
            <w:r w:rsidR="00810431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 xml:space="preserve">lidade mínima de 9 meses e fabricação de no máximo 30 antes da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C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7DE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2F0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F6E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9.980,00</w:t>
            </w:r>
          </w:p>
        </w:tc>
      </w:tr>
      <w:tr w:rsidR="007079A2" w:rsidRPr="00810431" w14:paraId="7ACC6BE1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0E8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33B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38327 - MACARRÃO TIPO LETRINHA Massa seca tipo letrinha, com ovo, vitaminado, composto de matéria prima de </w:t>
            </w:r>
            <w:r w:rsidRPr="00810431">
              <w:rPr>
                <w:rFonts w:ascii="Arial" w:hAnsi="Arial" w:cs="Arial"/>
              </w:rPr>
              <w:lastRenderedPageBreak/>
              <w:t xml:space="preserve">primeira qualidade, sã e limpa e isenta de material terroso e parasitas, embalado em saco de polietileno de 500gr com validade mínima de 9 meses e fabricação de no máximo 30 dias antes da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C6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7D0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51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8E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4.792,00</w:t>
            </w:r>
          </w:p>
        </w:tc>
      </w:tr>
      <w:tr w:rsidR="007079A2" w:rsidRPr="00810431" w14:paraId="22C46379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39AC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06C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37249 - MAMÃO FORMOSA Características: Mamão formosa, de 1° qualidade, grau médio de amadurecimento pesando de 1,5 a 2 kg, não apresentando mofo, bolor, amassados e aspectos de deterioração.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D54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446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08A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6B11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5.943,00</w:t>
            </w:r>
          </w:p>
        </w:tc>
      </w:tr>
      <w:tr w:rsidR="007079A2" w:rsidRPr="00810431" w14:paraId="1BFF8E5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E19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2B87" w14:textId="35DCEFEA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31081 - MARGARINA COM SAL Teor lipídico de 65% a 85% sem gordura trans, com 500 gramas.</w:t>
            </w:r>
            <w:r w:rsidR="00810431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 xml:space="preserve">Validade mínima de 8 meses após a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A83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4AF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1C8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2F3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4.495,00</w:t>
            </w:r>
          </w:p>
        </w:tc>
      </w:tr>
      <w:tr w:rsidR="007079A2" w:rsidRPr="00810431" w14:paraId="0655D6F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99F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8A0E" w14:textId="6B56004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25939 - MILHO VERDE com 200 gramas</w:t>
            </w:r>
            <w:r w:rsidR="00810431" w:rsidRPr="00810431">
              <w:rPr>
                <w:rFonts w:ascii="Arial" w:hAnsi="Arial" w:cs="Arial"/>
              </w:rPr>
              <w:t xml:space="preserve">. </w:t>
            </w:r>
            <w:r w:rsidRPr="00810431">
              <w:rPr>
                <w:rFonts w:ascii="Arial" w:hAnsi="Arial" w:cs="Arial"/>
              </w:rPr>
              <w:t xml:space="preserve"> Preparado grãos de milho inteiros selecionados e produzidos em conformidade com a legislação vigente, sem sinais de alteração (estufamento), vazamento, corrosões internas (amassamento), bem como qualquer alteração de natureza física, qu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mica ou organoléptica do produto com validade mínima de 12 meses e data de fabricação com o máximo 60 dias antes da entrega. tamanho mín. 200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FA5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27A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01CC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946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2.370,00</w:t>
            </w:r>
          </w:p>
        </w:tc>
      </w:tr>
      <w:tr w:rsidR="007079A2" w:rsidRPr="00810431" w14:paraId="0CB1E893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6C6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2CCF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37250 - ÓLEO DE SOJA Características: óleo de soja refinado, 100% natural, não </w:t>
            </w:r>
            <w:r w:rsidRPr="00810431">
              <w:rPr>
                <w:rFonts w:ascii="Arial" w:hAnsi="Arial" w:cs="Arial"/>
              </w:rPr>
              <w:lastRenderedPageBreak/>
              <w:t xml:space="preserve">deve apresentar cheiro forte e intenso, volume insatisfatório, mistura de outros óleos. Embalagem: intacta, acondicionados em embalagens plásticas 900 ml de peso liquido. Fabricação: máximo de 60 dias. </w:t>
            </w:r>
            <w:proofErr w:type="gramStart"/>
            <w:r w:rsidRPr="00810431">
              <w:rPr>
                <w:rFonts w:ascii="Arial" w:hAnsi="Arial" w:cs="Arial"/>
              </w:rPr>
              <w:t>Validade :</w:t>
            </w:r>
            <w:proofErr w:type="gramEnd"/>
            <w:r w:rsidRPr="00810431">
              <w:rPr>
                <w:rFonts w:ascii="Arial" w:hAnsi="Arial" w:cs="Arial"/>
              </w:rPr>
              <w:t xml:space="preserve"> mínimo de 10 meses.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EAE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C11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37F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9,39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C3B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18.780,00</w:t>
            </w:r>
          </w:p>
        </w:tc>
      </w:tr>
      <w:tr w:rsidR="007079A2" w:rsidRPr="00810431" w14:paraId="3B831902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FF8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E93C" w14:textId="5D558FB0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22570 - OREGANO Característica: Deve ser constituído de folhas, limpas e desidratadas, acondicionado em saco plástico transparente, atóxico, resistente e hermeticamente vedado. Deve apresentar coloração verde pardacenta, aspecto, cheiro e sabor característico. Embalagens: embalagem de 10g, com dizeres de rotulagem, data de validade, conforme legislação vigente. Legislação: Resolução - RDC n° 276, de 22 de setembro de 2005. Fabricação: máximo até 30 dias. Validade: mínimo de 6 meses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4F7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9F8D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3C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18A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448,50</w:t>
            </w:r>
          </w:p>
        </w:tc>
      </w:tr>
      <w:tr w:rsidR="007079A2" w:rsidRPr="00810431" w14:paraId="75BA413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471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A76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1775 - OVOS Características: Ovos vermelhos ou brancos de galinha, fresco, tamanho médio ou superior, pensando no mínimo 55g por unidade, conforme Decreto Lei 3748.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11E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DZ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ECA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5E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D5D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8.792,00</w:t>
            </w:r>
          </w:p>
        </w:tc>
      </w:tr>
      <w:tr w:rsidR="007079A2" w:rsidRPr="00810431" w14:paraId="5986C76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D58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AF6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1893 - QUIRERA DE MILHO AMARELA Quirera de milho amarela, fino tipo I, com aspecto cor, cheiro e sabor próprios, sem umidade, ranço. Embalagem em plástico </w:t>
            </w:r>
            <w:r w:rsidRPr="00810431">
              <w:rPr>
                <w:rFonts w:ascii="Arial" w:hAnsi="Arial" w:cs="Arial"/>
              </w:rPr>
              <w:lastRenderedPageBreak/>
              <w:t>transparente. Validade mínima de 5 meses a contar da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CD7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A15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4B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959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7.935,00</w:t>
            </w:r>
          </w:p>
        </w:tc>
      </w:tr>
      <w:tr w:rsidR="007079A2" w:rsidRPr="00810431" w14:paraId="644962E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A1F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5BE3" w14:textId="3676425B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28291 - SAL REFINADO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 Sal refinado iodado para consumo doméstico, acondicionado em sacos polietileno, resistente e vedado, peso de 1 kg. Validade mínima de 23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FC4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812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800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2F6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367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2.392,00</w:t>
            </w:r>
          </w:p>
        </w:tc>
      </w:tr>
      <w:tr w:rsidR="007079A2" w:rsidRPr="00810431" w14:paraId="0C5773F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1DA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1C97" w14:textId="1B985C2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28949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SAGU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Sagu</w:t>
            </w:r>
            <w:r w:rsidR="00810431" w:rsidRPr="00810431">
              <w:rPr>
                <w:rFonts w:ascii="Arial" w:hAnsi="Arial" w:cs="Arial"/>
              </w:rPr>
              <w:t>,</w:t>
            </w:r>
            <w:r w:rsidRPr="00810431">
              <w:rPr>
                <w:rFonts w:ascii="Arial" w:hAnsi="Arial" w:cs="Arial"/>
              </w:rPr>
              <w:t xml:space="preserve"> classe pérola, tipo I, prod</w:t>
            </w:r>
            <w:r w:rsidR="00810431" w:rsidRPr="00810431">
              <w:rPr>
                <w:rFonts w:ascii="Arial" w:hAnsi="Arial" w:cs="Arial"/>
              </w:rPr>
              <w:t>.</w:t>
            </w:r>
            <w:r w:rsidRPr="00810431">
              <w:rPr>
                <w:rFonts w:ascii="Arial" w:hAnsi="Arial" w:cs="Arial"/>
              </w:rPr>
              <w:t xml:space="preserve"> </w:t>
            </w:r>
            <w:proofErr w:type="spellStart"/>
            <w:r w:rsidRPr="00810431">
              <w:rPr>
                <w:rFonts w:ascii="Arial" w:hAnsi="Arial" w:cs="Arial"/>
              </w:rPr>
              <w:t>amiláceo</w:t>
            </w:r>
            <w:proofErr w:type="spellEnd"/>
            <w:r w:rsidRPr="00810431">
              <w:rPr>
                <w:rFonts w:ascii="Arial" w:hAnsi="Arial" w:cs="Arial"/>
              </w:rPr>
              <w:t xml:space="preserve"> derivado da </w:t>
            </w:r>
            <w:proofErr w:type="spellStart"/>
            <w:r w:rsidRPr="00810431">
              <w:rPr>
                <w:rFonts w:ascii="Arial" w:hAnsi="Arial" w:cs="Arial"/>
              </w:rPr>
              <w:t>ra</w:t>
            </w:r>
            <w:r w:rsidR="00810431" w:rsidRPr="00810431">
              <w:rPr>
                <w:rFonts w:ascii="Arial" w:hAnsi="Arial" w:cs="Arial"/>
              </w:rPr>
              <w:t>íz</w:t>
            </w:r>
            <w:proofErr w:type="spellEnd"/>
            <w:r w:rsidRPr="00810431">
              <w:rPr>
                <w:rFonts w:ascii="Arial" w:hAnsi="Arial" w:cs="Arial"/>
              </w:rPr>
              <w:t xml:space="preserve"> de mandioca sob forma de grânulos esféricos. Limpos, secos e isento de odores estranho, impróprios ao produto, com no máximo 15% de </w:t>
            </w:r>
            <w:proofErr w:type="spellStart"/>
            <w:r w:rsidRPr="00810431">
              <w:rPr>
                <w:rFonts w:ascii="Arial" w:hAnsi="Arial" w:cs="Arial"/>
              </w:rPr>
              <w:t>umidad</w:t>
            </w:r>
            <w:proofErr w:type="spellEnd"/>
            <w:r w:rsidRPr="00810431">
              <w:rPr>
                <w:rFonts w:ascii="Arial" w:hAnsi="Arial" w:cs="Arial"/>
              </w:rPr>
              <w:t xml:space="preserve">. Cor branca, aspecto, odor e sabor próprios. Embalagem polietileno contendo 500 gramas. Validade mínima de 5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7CE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D47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809A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8,29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BC0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4.974,00</w:t>
            </w:r>
          </w:p>
        </w:tc>
      </w:tr>
      <w:tr w:rsidR="007079A2" w:rsidRPr="00810431" w14:paraId="6D2127D6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93E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69A6" w14:textId="149F35AD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38328 - SUCO DE MARACUJÁ CONCENTRADO O Sem Adição de Açúcar, Podendo Ser Adicionado de Outros Ingredientes Permitidos; Com No Mínimo 11°brix (teor de Sólidos Solúveis; de Cor Amarela a Alaranjada, sabor Próprio e Acido, Aroma Próprio; Com Validade Mínima de 10 Meses Na Data Da Entrega; Embalagem Primaria Hermeticamente Fechada, Atóxica, Lacrada</w:t>
            </w:r>
            <w:r w:rsidR="00810431" w:rsidRPr="00810431">
              <w:rPr>
                <w:rFonts w:ascii="Arial" w:hAnsi="Arial" w:cs="Arial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B44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2A1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787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24B5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6.995,00</w:t>
            </w:r>
          </w:p>
        </w:tc>
      </w:tr>
      <w:tr w:rsidR="007079A2" w:rsidRPr="00810431" w14:paraId="361CB742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37C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53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8AA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37224 - SUCO DE UVA INTEGRAL 1,5 </w:t>
            </w:r>
            <w:proofErr w:type="spellStart"/>
            <w:r w:rsidRPr="00810431">
              <w:rPr>
                <w:rFonts w:ascii="Arial" w:hAnsi="Arial" w:cs="Arial"/>
              </w:rPr>
              <w:t>lt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462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GL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B24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1F3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932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16.990,00</w:t>
            </w:r>
          </w:p>
        </w:tc>
      </w:tr>
      <w:tr w:rsidR="007079A2" w:rsidRPr="00810431" w14:paraId="0A48762B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224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24287" w14:textId="2404E4FB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1794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TOMATE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T</w:t>
            </w:r>
            <w:r w:rsidR="00810431" w:rsidRPr="00810431">
              <w:rPr>
                <w:rFonts w:ascii="Arial" w:hAnsi="Arial" w:cs="Arial"/>
              </w:rPr>
              <w:t>omate</w:t>
            </w:r>
            <w:r w:rsidRPr="00810431">
              <w:rPr>
                <w:rFonts w:ascii="Arial" w:hAnsi="Arial" w:cs="Arial"/>
              </w:rPr>
              <w:t xml:space="preserve"> de tamanho regular, de 1ª qualidade, aspecto globoso, mistas entre verdes e maduras. Classificada como legume graúda, de polpa firme e intacta, isenta de enfermidades, boa qualidade, livre de resíduos de fertilizantes, sujidades, defensivos, parasitas, larvas, sem lesões de origem física e mecânica. Acondicionados em sacos de 3Kg e 5Kg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EF4E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52A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8E4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FA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7.990,00</w:t>
            </w:r>
          </w:p>
        </w:tc>
      </w:tr>
      <w:tr w:rsidR="007079A2" w:rsidRPr="00810431" w14:paraId="1DD786CC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03B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A6B8" w14:textId="2DFE7D3A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28950 - VINAGRE DE ALCOOL c/l 900 ml Vinagre de </w:t>
            </w:r>
            <w:r w:rsidR="00810431" w:rsidRPr="00810431">
              <w:rPr>
                <w:rFonts w:ascii="Arial" w:hAnsi="Arial" w:cs="Arial"/>
              </w:rPr>
              <w:t>á</w:t>
            </w:r>
            <w:r w:rsidRPr="00810431">
              <w:rPr>
                <w:rFonts w:ascii="Arial" w:hAnsi="Arial" w:cs="Arial"/>
              </w:rPr>
              <w:t xml:space="preserve">lcool 900 ml; o produto deve conter entre 4% e 6% de </w:t>
            </w:r>
            <w:r w:rsidR="00810431" w:rsidRPr="00810431">
              <w:rPr>
                <w:rFonts w:ascii="Arial" w:hAnsi="Arial" w:cs="Arial"/>
              </w:rPr>
              <w:t>á</w:t>
            </w:r>
            <w:r w:rsidRPr="00810431">
              <w:rPr>
                <w:rFonts w:ascii="Arial" w:hAnsi="Arial" w:cs="Arial"/>
              </w:rPr>
              <w:t xml:space="preserve">cido acético.  Isento de corantes artificiais, ácidos orgânicos e minerais estranhos: livre de sujidades, material terroso, detritos de animais e vegetais. Validade mínima de 10 meses a contar da data de entrega.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BFA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854B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01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2,95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467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1.475,00</w:t>
            </w:r>
          </w:p>
        </w:tc>
      </w:tr>
      <w:tr w:rsidR="007079A2" w:rsidRPr="00810431" w14:paraId="57B1775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AF6E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0D79" w14:textId="02FA1E5B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28289 - CAFE EXTRAFORTE Café Torrado e moído, Extraforte, de qualidade, torra de alta média, Intensidade 10 - Dupla proteção e embalado a vácuo, 500 gramas, validade mínima de 11 meses a contar da data de entr</w:t>
            </w:r>
            <w:r w:rsidR="00810431" w:rsidRPr="00810431">
              <w:rPr>
                <w:rFonts w:ascii="Arial" w:hAnsi="Arial" w:cs="Arial"/>
              </w:rPr>
              <w:t>e</w:t>
            </w:r>
            <w:r w:rsidRPr="00810431">
              <w:rPr>
                <w:rFonts w:ascii="Arial" w:hAnsi="Arial" w:cs="Arial"/>
              </w:rPr>
              <w:t>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BEF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B64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400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E0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28,90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293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11.560,00</w:t>
            </w:r>
          </w:p>
        </w:tc>
      </w:tr>
      <w:tr w:rsidR="007079A2" w:rsidRPr="00810431" w14:paraId="4F839075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5C4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687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39564 - AÇAFRÃO EM PÓ AÇAFRÃO EM PÓ: embalado em embalagem plástica com 50g, contendo no rotulo a </w:t>
            </w:r>
            <w:r w:rsidRPr="00810431">
              <w:rPr>
                <w:rFonts w:ascii="Arial" w:hAnsi="Arial" w:cs="Arial"/>
              </w:rPr>
              <w:lastRenderedPageBreak/>
              <w:t>marca do produto, a gramagem, a data de validade e o lote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429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DFF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C30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3,49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85B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523,50</w:t>
            </w:r>
          </w:p>
        </w:tc>
      </w:tr>
      <w:tr w:rsidR="007079A2" w:rsidRPr="00810431" w14:paraId="653E2EA7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A87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3CB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22556 - DOCE DE FRUTAS POTE 950gr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F26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PT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1CA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23B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12,30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9AB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2.460,00</w:t>
            </w:r>
          </w:p>
        </w:tc>
      </w:tr>
      <w:tr w:rsidR="007079A2" w:rsidRPr="00810431" w14:paraId="5385F70D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A42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F35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28876 - IOGURTE ZERO LACTOSE 830gr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FB0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C10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9F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545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11.900,00</w:t>
            </w:r>
          </w:p>
        </w:tc>
      </w:tr>
      <w:tr w:rsidR="007079A2" w:rsidRPr="00810431" w14:paraId="59099F2D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39413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B63" w14:textId="7B4576C8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2438 - TEMPERO TIPO LOURO Constitu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do de folha sã, limpa, seca e acondi</w:t>
            </w:r>
            <w:r w:rsidR="00810431" w:rsidRPr="00810431">
              <w:rPr>
                <w:rFonts w:ascii="Arial" w:hAnsi="Arial" w:cs="Arial"/>
              </w:rPr>
              <w:t>ci</w:t>
            </w:r>
            <w:r w:rsidRPr="00810431">
              <w:rPr>
                <w:rFonts w:ascii="Arial" w:hAnsi="Arial" w:cs="Arial"/>
              </w:rPr>
              <w:t xml:space="preserve">onado em saco plástico transparente atóxico, resistente, tem que ter coloração verde pardacenta, cheiro aromático, aspecto e sabor característicos, com embalagem mínima de 5 a 7 gramas, com dizeres de rotulagem, data de validade conforme legislação vigente. 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0AD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B34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9E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DAB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598,00</w:t>
            </w:r>
          </w:p>
        </w:tc>
      </w:tr>
      <w:tr w:rsidR="007079A2" w:rsidRPr="00810431" w14:paraId="74DADF55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A5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7F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22388 - AMENDOIM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237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PCT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CC9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E14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7,65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D57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765,00</w:t>
            </w:r>
          </w:p>
        </w:tc>
      </w:tr>
      <w:tr w:rsidR="007079A2" w:rsidRPr="00810431" w14:paraId="18EF81C1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C22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33C0" w14:textId="757850B8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2321 - BISCOITO DOCE DE CHOCOLATE - Tipo Maria com 400 gramas</w:t>
            </w:r>
            <w:r w:rsidR="00810431" w:rsidRPr="00810431">
              <w:rPr>
                <w:rFonts w:ascii="Arial" w:hAnsi="Arial" w:cs="Arial"/>
              </w:rPr>
              <w:t>.</w:t>
            </w:r>
            <w:r w:rsidRPr="00810431">
              <w:rPr>
                <w:rFonts w:ascii="Arial" w:hAnsi="Arial" w:cs="Arial"/>
              </w:rPr>
              <w:t xml:space="preserve">  O produto deve apresentar-se integro, com sabor e odor agradável. Embalagem de polietileno transparente. Prazo de validade mínimo de 6 meses, prazo máximo de 30 trinta dia após a fabricação para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532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D93B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311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12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6.990,00</w:t>
            </w:r>
          </w:p>
        </w:tc>
      </w:tr>
      <w:tr w:rsidR="007079A2" w:rsidRPr="00810431" w14:paraId="532B805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768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A90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1850 - CANELA EM PAU COM 20 GRAMAS Isento de mofo, odores estranhos ou qualquer substancia nociva, com prazo de validade mínimo de 6 meses após a data de entrega.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594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422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A22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E54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330,00</w:t>
            </w:r>
          </w:p>
        </w:tc>
      </w:tr>
      <w:tr w:rsidR="007079A2" w:rsidRPr="00810431" w14:paraId="1539B128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3B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64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DE53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22555 - COCO RALADO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711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29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477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797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590,00</w:t>
            </w:r>
          </w:p>
        </w:tc>
      </w:tr>
      <w:tr w:rsidR="007079A2" w:rsidRPr="00810431" w14:paraId="06DD482F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FB7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A77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22474 - EMUSTAB com 200 gramas EMUSTAB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CE9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00D1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2F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13,40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394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1.340,00</w:t>
            </w:r>
          </w:p>
        </w:tc>
      </w:tr>
      <w:tr w:rsidR="007079A2" w:rsidRPr="00810431" w14:paraId="4C349E2D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F72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A42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2072 - VERGAMOTA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87E5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15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06B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F6D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15.980,00</w:t>
            </w:r>
          </w:p>
        </w:tc>
      </w:tr>
      <w:tr w:rsidR="007079A2" w:rsidRPr="00810431" w14:paraId="6C90CFF6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F8CB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526B" w14:textId="23BD9722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1754 - TRIGO PARA KIBE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 Trigo para Kibe, pacote com 500gr.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C86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PCT 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23F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915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6,69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62D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3.345,00</w:t>
            </w:r>
          </w:p>
        </w:tc>
      </w:tr>
      <w:tr w:rsidR="007079A2" w:rsidRPr="00810431" w14:paraId="267D733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F4A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35319" w14:textId="4B51A8AE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2167 - </w:t>
            </w:r>
            <w:r w:rsidR="00810431" w:rsidRPr="00810431">
              <w:rPr>
                <w:rFonts w:ascii="Arial" w:hAnsi="Arial" w:cs="Arial"/>
              </w:rPr>
              <w:t>A</w:t>
            </w:r>
            <w:r w:rsidRPr="00810431">
              <w:rPr>
                <w:rFonts w:ascii="Arial" w:hAnsi="Arial" w:cs="Arial"/>
              </w:rPr>
              <w:t>bacate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7D00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96C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276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A9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3.297,00</w:t>
            </w:r>
          </w:p>
        </w:tc>
      </w:tr>
      <w:tr w:rsidR="007079A2" w:rsidRPr="00810431" w14:paraId="30ACBE9C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B1F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69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735" w14:textId="116B46DC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27426 - MORANGO 250gr MORANGO sem defeitos suficientemente desenvolvidos, com aspecto, aroma e sabor t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picos da variedade, uniformidade no tamanho e cor</w:t>
            </w:r>
            <w:r w:rsidR="00810431" w:rsidRPr="00810431">
              <w:rPr>
                <w:rFonts w:ascii="Arial" w:hAnsi="Arial" w:cs="Arial"/>
              </w:rPr>
              <w:t>,</w:t>
            </w:r>
            <w:r w:rsidRPr="00810431">
              <w:rPr>
                <w:rFonts w:ascii="Arial" w:hAnsi="Arial" w:cs="Arial"/>
              </w:rPr>
              <w:t xml:space="preserve"> embalado em bandeja de no mínimo 250 gramas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CAB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C79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F3A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200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15.980,00</w:t>
            </w:r>
          </w:p>
        </w:tc>
      </w:tr>
      <w:tr w:rsidR="007079A2" w:rsidRPr="00810431" w14:paraId="75A50BE2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345F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70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083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25920 - MELÃO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E87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54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64D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7,99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8B8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15.980,00</w:t>
            </w:r>
          </w:p>
        </w:tc>
      </w:tr>
      <w:tr w:rsidR="007079A2" w:rsidRPr="00810431" w14:paraId="586B507E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E18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3D7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22568 - MELANCIA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DEED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735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5.000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3CA3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85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19.450,00</w:t>
            </w:r>
          </w:p>
        </w:tc>
      </w:tr>
      <w:tr w:rsidR="007079A2" w:rsidRPr="00810431" w14:paraId="3A8BD951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DA86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1DFA" w14:textId="6B8611F1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1808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ABACAXI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Abacaxi pérola, pesando aproximadamente entre 1,5kg e 1,8kg.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A46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360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1F4E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10,99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C3B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1.648,50</w:t>
            </w:r>
          </w:p>
        </w:tc>
      </w:tr>
      <w:tr w:rsidR="007079A2" w:rsidRPr="00810431" w14:paraId="0907AB34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CBFFC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EBEE" w14:textId="5B8A2695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22549 - AIPIM DESCASCADO (MANDIOCA)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 AIPIM DESCASCADO in natura grau de maturação adequado ao consumo, isento de sujidades, parasitas e larvas, com embalagem adequada a legislação.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EAF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0574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0E2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9,90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C8C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29.700,00</w:t>
            </w:r>
          </w:p>
        </w:tc>
      </w:tr>
      <w:tr w:rsidR="007079A2" w:rsidRPr="00810431" w14:paraId="12A77AD8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97C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D5A85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25877 - BETERRABA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7BE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B3F3A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81C5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4,29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130B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12.870,00</w:t>
            </w:r>
          </w:p>
        </w:tc>
      </w:tr>
      <w:tr w:rsidR="007079A2" w:rsidRPr="00810431" w14:paraId="7E36D1F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6F09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971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27770 - CAQUI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7B4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9D6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1.000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A7C0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4C1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11.990,00</w:t>
            </w:r>
          </w:p>
        </w:tc>
      </w:tr>
      <w:tr w:rsidR="007079A2" w:rsidRPr="00810431" w14:paraId="744F4C40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DE4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76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ECAE" w14:textId="143AB51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31064 </w:t>
            </w:r>
            <w:r w:rsidR="00810431" w:rsidRPr="00810431">
              <w:rPr>
                <w:rFonts w:ascii="Arial" w:hAnsi="Arial" w:cs="Arial"/>
              </w:rPr>
              <w:t>–</w:t>
            </w:r>
            <w:r w:rsidRPr="00810431">
              <w:rPr>
                <w:rFonts w:ascii="Arial" w:hAnsi="Arial" w:cs="Arial"/>
              </w:rPr>
              <w:t xml:space="preserve"> CHUCHU</w:t>
            </w:r>
            <w:r w:rsidR="00810431" w:rsidRPr="00810431">
              <w:rPr>
                <w:rFonts w:ascii="Arial" w:hAnsi="Arial" w:cs="Arial"/>
              </w:rPr>
              <w:t>:</w:t>
            </w:r>
            <w:r w:rsidRPr="00810431">
              <w:rPr>
                <w:rFonts w:ascii="Arial" w:hAnsi="Arial" w:cs="Arial"/>
              </w:rPr>
              <w:t xml:space="preserve"> C</w:t>
            </w:r>
            <w:r w:rsidR="00810431" w:rsidRPr="00810431">
              <w:rPr>
                <w:rFonts w:ascii="Arial" w:hAnsi="Arial" w:cs="Arial"/>
              </w:rPr>
              <w:t>huchu</w:t>
            </w:r>
            <w:r w:rsidRPr="00810431">
              <w:rPr>
                <w:rFonts w:ascii="Arial" w:hAnsi="Arial" w:cs="Arial"/>
              </w:rPr>
              <w:t xml:space="preserve"> maduro, de primeira </w:t>
            </w:r>
            <w:r w:rsidRPr="00810431">
              <w:rPr>
                <w:rFonts w:ascii="Arial" w:hAnsi="Arial" w:cs="Arial"/>
              </w:rPr>
              <w:lastRenderedPageBreak/>
              <w:t>qualidade, tamanho médio, uniforme na cor e com brilho, firmes e bem desenvolvidos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6A83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lastRenderedPageBreak/>
              <w:t>Kg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AD1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544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3,89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3E9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11.670,00</w:t>
            </w:r>
          </w:p>
        </w:tc>
      </w:tr>
      <w:tr w:rsidR="007079A2" w:rsidRPr="00810431" w14:paraId="7A2DD789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2212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77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0D8E4" w14:textId="60B30531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29352 - COUVE FLOR </w:t>
            </w:r>
            <w:proofErr w:type="gramStart"/>
            <w:r w:rsidRPr="00810431">
              <w:rPr>
                <w:rFonts w:ascii="Arial" w:hAnsi="Arial" w:cs="Arial"/>
              </w:rPr>
              <w:t>-  Unidade</w:t>
            </w:r>
            <w:proofErr w:type="gramEnd"/>
            <w:r w:rsidR="00810431" w:rsidRPr="00810431">
              <w:rPr>
                <w:rFonts w:ascii="Arial" w:hAnsi="Arial" w:cs="Arial"/>
              </w:rPr>
              <w:t xml:space="preserve"> </w:t>
            </w:r>
            <w:r w:rsidRPr="00810431">
              <w:rPr>
                <w:rFonts w:ascii="Arial" w:hAnsi="Arial" w:cs="Arial"/>
              </w:rPr>
              <w:t>entre 800gr e 1 kg Couve flor, fresco, in natura, integro, tenros, sem folhas, sem corpos estranhos, ou de terra aderidos à superf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cie externa, coloração caracter</w:t>
            </w:r>
            <w:r w:rsidR="00810431" w:rsidRPr="00810431">
              <w:rPr>
                <w:rFonts w:ascii="Arial" w:hAnsi="Arial" w:cs="Arial"/>
              </w:rPr>
              <w:t>í</w:t>
            </w:r>
            <w:r w:rsidRPr="00810431">
              <w:rPr>
                <w:rFonts w:ascii="Arial" w:hAnsi="Arial" w:cs="Arial"/>
              </w:rPr>
              <w:t>sticas uniforme e sem manchas, sujidades, parasitos e larvas, para consumo na semana.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D8030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97B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2.000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1F12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5,99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DC58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11.980,00</w:t>
            </w:r>
          </w:p>
        </w:tc>
      </w:tr>
      <w:tr w:rsidR="007079A2" w:rsidRPr="00810431" w14:paraId="391FD944" w14:textId="77777777" w:rsidTr="00841E9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8C1E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78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43BA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2354 - REPOLHO UN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E78" w14:textId="77777777" w:rsidR="007079A2" w:rsidRPr="00810431" w:rsidRDefault="007079A2" w:rsidP="00810431">
            <w:pPr>
              <w:spacing w:line="276" w:lineRule="auto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UND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3867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>300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93D9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3,99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A9CC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</w:rPr>
              <w:t xml:space="preserve"> 1.197,00</w:t>
            </w:r>
          </w:p>
        </w:tc>
      </w:tr>
      <w:tr w:rsidR="007079A2" w:rsidRPr="00810431" w14:paraId="35F6C2A3" w14:textId="77777777" w:rsidTr="00841E9E"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DDBF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>Total Geral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C46" w14:textId="77777777" w:rsidR="007079A2" w:rsidRPr="00810431" w:rsidRDefault="007079A2" w:rsidP="00810431">
            <w:pPr>
              <w:spacing w:line="276" w:lineRule="auto"/>
              <w:jc w:val="right"/>
              <w:rPr>
                <w:rFonts w:ascii="Arial" w:hAnsi="Arial" w:cs="Arial"/>
              </w:rPr>
            </w:pPr>
            <w:r w:rsidRPr="00810431">
              <w:rPr>
                <w:rFonts w:ascii="Arial" w:hAnsi="Arial" w:cs="Arial"/>
                <w:b/>
              </w:rPr>
              <w:t xml:space="preserve"> 1.133.407,80</w:t>
            </w:r>
          </w:p>
        </w:tc>
      </w:tr>
      <w:bookmarkEnd w:id="0"/>
    </w:tbl>
    <w:p w14:paraId="380E17E0" w14:textId="77777777" w:rsidR="00DC147E" w:rsidRDefault="00DC147E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B27207" w14:textId="5D73EDBF" w:rsidR="005261E4" w:rsidRPr="00AB310E" w:rsidRDefault="00D361CB" w:rsidP="00C409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2.2. </w:t>
      </w:r>
      <w:r w:rsidR="00AB310E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  <w:r w:rsidR="00AB310E" w:rsidRPr="00AB310E">
        <w:rPr>
          <w:rFonts w:ascii="Arial" w:hAnsi="Arial" w:cs="Arial"/>
          <w:kern w:val="0"/>
          <w:sz w:val="24"/>
          <w:szCs w:val="24"/>
        </w:rPr>
        <w:t>O Frete ficará por conta da empresa vencedora do certame.</w:t>
      </w:r>
      <w:r w:rsidR="00AB310E" w:rsidRPr="00AB310E">
        <w:rPr>
          <w:sz w:val="24"/>
          <w:szCs w:val="24"/>
        </w:rPr>
        <w:t xml:space="preserve"> </w:t>
      </w:r>
    </w:p>
    <w:p w14:paraId="7AED03BD" w14:textId="70962AFC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4</w:t>
      </w:r>
      <w:r w:rsidR="00E907DA" w:rsidRPr="00E907DA">
        <w:rPr>
          <w:rFonts w:ascii="Arial" w:hAnsi="Arial" w:cs="Arial"/>
          <w:sz w:val="24"/>
          <w:szCs w:val="24"/>
        </w:rPr>
        <w:t xml:space="preserve"> </w:t>
      </w:r>
      <w:r w:rsidR="00E907DA" w:rsidRPr="00411367">
        <w:rPr>
          <w:rFonts w:ascii="Arial" w:hAnsi="Arial" w:cs="Arial"/>
          <w:sz w:val="24"/>
          <w:szCs w:val="24"/>
        </w:rPr>
        <w:t xml:space="preserve">O valor global do objeto a ser licitados estima-se em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R$ 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1.133.407,80 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(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um milhão e cento e trinta e 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três mil e 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quatro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>centos e se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te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E5F72" w:rsidRPr="007079A2">
        <w:rPr>
          <w:rFonts w:ascii="Arial" w:hAnsi="Arial" w:cs="Arial"/>
          <w:b/>
          <w:bCs/>
          <w:sz w:val="24"/>
          <w:szCs w:val="24"/>
          <w:u w:val="single"/>
        </w:rPr>
        <w:t>reais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 xml:space="preserve"> e 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oi</w:t>
      </w:r>
      <w:r w:rsidR="00AB310E" w:rsidRPr="007079A2">
        <w:rPr>
          <w:rFonts w:ascii="Arial" w:hAnsi="Arial" w:cs="Arial"/>
          <w:b/>
          <w:bCs/>
          <w:sz w:val="24"/>
          <w:szCs w:val="24"/>
          <w:u w:val="single"/>
        </w:rPr>
        <w:t>tenta centavos</w:t>
      </w:r>
      <w:r w:rsidR="00E907DA" w:rsidRPr="007079A2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="007079A2" w:rsidRPr="007079A2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5FFD9C94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kern w:val="0"/>
          <w:sz w:val="24"/>
          <w:szCs w:val="24"/>
        </w:rPr>
      </w:pPr>
    </w:p>
    <w:p w14:paraId="539E0825" w14:textId="3E0FCC3B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Para o mapa de preços foi realizada pesquisa de preços na região, entre empresas que se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dispuseram a ofertar orçamentos, dos quais afixou-se o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menor preço entre três orçamentos em</w:t>
      </w:r>
      <w:r w:rsidR="005261E4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questão, conforme anexo ao processo.</w:t>
      </w:r>
    </w:p>
    <w:p w14:paraId="019BBA7C" w14:textId="77777777" w:rsidR="005261E4" w:rsidRPr="00411367" w:rsidRDefault="005261E4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A45D11" w14:textId="4227E944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2.</w:t>
      </w:r>
      <w:r w:rsidR="00D361CB">
        <w:rPr>
          <w:rFonts w:ascii="Arial" w:hAnsi="Arial" w:cs="Arial"/>
          <w:b/>
          <w:bCs/>
          <w:kern w:val="0"/>
          <w:sz w:val="24"/>
          <w:szCs w:val="24"/>
        </w:rPr>
        <w:t>6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F</w:t>
      </w:r>
      <w:r w:rsidR="000144D3" w:rsidRPr="00411367">
        <w:rPr>
          <w:rFonts w:ascii="Arial" w:hAnsi="Arial" w:cs="Arial"/>
          <w:kern w:val="0"/>
          <w:sz w:val="24"/>
          <w:szCs w:val="24"/>
        </w:rPr>
        <w:t>oram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realizad</w:t>
      </w:r>
      <w:r w:rsidR="000144D3" w:rsidRPr="00411367">
        <w:rPr>
          <w:rFonts w:ascii="Arial" w:hAnsi="Arial" w:cs="Arial"/>
          <w:kern w:val="0"/>
          <w:sz w:val="24"/>
          <w:szCs w:val="24"/>
        </w:rPr>
        <w:t>as</w:t>
      </w:r>
      <w:r w:rsidRPr="00411367">
        <w:rPr>
          <w:rFonts w:ascii="Arial" w:hAnsi="Arial" w:cs="Arial"/>
          <w:kern w:val="0"/>
          <w:sz w:val="24"/>
          <w:szCs w:val="24"/>
        </w:rPr>
        <w:t xml:space="preserve"> pesquisa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s por telefone e através de </w:t>
      </w:r>
      <w:r w:rsidRPr="00411367">
        <w:rPr>
          <w:rFonts w:ascii="Arial" w:hAnsi="Arial" w:cs="Arial"/>
          <w:kern w:val="0"/>
          <w:sz w:val="24"/>
          <w:szCs w:val="24"/>
        </w:rPr>
        <w:t>aplicativo</w:t>
      </w:r>
      <w:r w:rsidR="000144D3" w:rsidRPr="00411367">
        <w:rPr>
          <w:rFonts w:ascii="Arial" w:hAnsi="Arial" w:cs="Arial"/>
          <w:kern w:val="0"/>
          <w:sz w:val="24"/>
          <w:szCs w:val="24"/>
        </w:rPr>
        <w:t>s de várias empresas do ramo.</w:t>
      </w:r>
    </w:p>
    <w:p w14:paraId="54DF2926" w14:textId="77777777" w:rsidR="000144D3" w:rsidRPr="00411367" w:rsidRDefault="000144D3" w:rsidP="000144D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D933F92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3. DAS JUSTIFICATIVAS</w:t>
      </w:r>
    </w:p>
    <w:p w14:paraId="5AE3641C" w14:textId="77777777" w:rsidR="00B93E00" w:rsidRDefault="00B93E00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1E4D247B" w14:textId="13F8042D" w:rsidR="000144D3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3.1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</w:t>
      </w:r>
      <w:r w:rsidR="00A57B1B">
        <w:rPr>
          <w:rFonts w:ascii="Arial" w:hAnsi="Arial" w:cs="Arial"/>
          <w:kern w:val="0"/>
          <w:sz w:val="24"/>
          <w:szCs w:val="24"/>
        </w:rPr>
        <w:t xml:space="preserve">produtos alimentícios </w:t>
      </w:r>
      <w:r w:rsidR="00C409BB">
        <w:rPr>
          <w:rFonts w:ascii="Arial" w:hAnsi="Arial" w:cs="Arial"/>
          <w:kern w:val="0"/>
          <w:sz w:val="24"/>
          <w:szCs w:val="24"/>
        </w:rPr>
        <w:t>a serem adquiridos</w:t>
      </w:r>
      <w:r w:rsidR="00AE5F72" w:rsidRPr="00DC147E">
        <w:rPr>
          <w:rFonts w:ascii="Arial" w:hAnsi="Arial" w:cs="Arial"/>
          <w:sz w:val="24"/>
          <w:szCs w:val="24"/>
        </w:rPr>
        <w:t xml:space="preserve">, </w:t>
      </w:r>
      <w:r w:rsidR="00AE5F72">
        <w:rPr>
          <w:rFonts w:ascii="Arial" w:hAnsi="Arial" w:cs="Arial"/>
          <w:sz w:val="24"/>
          <w:szCs w:val="24"/>
        </w:rPr>
        <w:t>resultantes do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certame,</w:t>
      </w:r>
      <w:r w:rsidR="00AE5F72">
        <w:rPr>
          <w:rFonts w:ascii="Arial" w:hAnsi="Arial" w:cs="Arial"/>
          <w:sz w:val="24"/>
          <w:szCs w:val="24"/>
        </w:rPr>
        <w:t xml:space="preserve"> </w:t>
      </w:r>
      <w:r w:rsidR="00AE5F72" w:rsidRPr="00DC147E">
        <w:rPr>
          <w:rFonts w:ascii="Arial" w:hAnsi="Arial" w:cs="Arial"/>
          <w:sz w:val="24"/>
          <w:szCs w:val="24"/>
        </w:rPr>
        <w:t>dev</w:t>
      </w:r>
      <w:r w:rsidR="00AE5F72">
        <w:rPr>
          <w:rFonts w:ascii="Arial" w:hAnsi="Arial" w:cs="Arial"/>
          <w:sz w:val="24"/>
          <w:szCs w:val="24"/>
        </w:rPr>
        <w:t>erão</w:t>
      </w:r>
      <w:r w:rsidR="00AE5F72" w:rsidRPr="00DC147E">
        <w:rPr>
          <w:rFonts w:ascii="Arial" w:hAnsi="Arial" w:cs="Arial"/>
          <w:sz w:val="24"/>
          <w:szCs w:val="24"/>
        </w:rPr>
        <w:t xml:space="preserve"> </w:t>
      </w:r>
      <w:r w:rsidR="00C409BB">
        <w:rPr>
          <w:rFonts w:ascii="Arial" w:hAnsi="Arial" w:cs="Arial"/>
          <w:sz w:val="24"/>
          <w:szCs w:val="24"/>
        </w:rPr>
        <w:t>s</w:t>
      </w:r>
      <w:r w:rsidR="00AE5F72" w:rsidRPr="00DC147E">
        <w:rPr>
          <w:rFonts w:ascii="Arial" w:hAnsi="Arial" w:cs="Arial"/>
          <w:sz w:val="24"/>
          <w:szCs w:val="24"/>
        </w:rPr>
        <w:t>er</w:t>
      </w:r>
      <w:r w:rsidR="00AB310E">
        <w:rPr>
          <w:rFonts w:ascii="Arial" w:hAnsi="Arial" w:cs="Arial"/>
          <w:sz w:val="24"/>
          <w:szCs w:val="24"/>
        </w:rPr>
        <w:t xml:space="preserve"> entregues na Secretaria de Educação</w:t>
      </w:r>
      <w:r w:rsidR="00AE5F72">
        <w:rPr>
          <w:rFonts w:ascii="Arial" w:hAnsi="Arial" w:cs="Arial"/>
          <w:sz w:val="24"/>
          <w:szCs w:val="24"/>
        </w:rPr>
        <w:t>.</w:t>
      </w:r>
      <w:r w:rsidR="00AE5F72">
        <w:rPr>
          <w:rFonts w:ascii="Arial" w:hAnsi="Arial" w:cs="Arial"/>
          <w:kern w:val="0"/>
          <w:sz w:val="24"/>
          <w:szCs w:val="24"/>
        </w:rPr>
        <w:t xml:space="preserve"> Quais </w:t>
      </w:r>
      <w:r w:rsidR="000144D3" w:rsidRPr="00411367">
        <w:rPr>
          <w:rFonts w:ascii="Arial" w:hAnsi="Arial" w:cs="Arial"/>
          <w:kern w:val="0"/>
          <w:sz w:val="24"/>
          <w:szCs w:val="24"/>
        </w:rPr>
        <w:t>benef</w:t>
      </w:r>
      <w:r w:rsidR="00AE5F72">
        <w:rPr>
          <w:rFonts w:ascii="Arial" w:hAnsi="Arial" w:cs="Arial"/>
          <w:kern w:val="0"/>
          <w:sz w:val="24"/>
          <w:szCs w:val="24"/>
        </w:rPr>
        <w:t>i</w:t>
      </w:r>
      <w:r w:rsidR="000144D3" w:rsidRPr="00411367">
        <w:rPr>
          <w:rFonts w:ascii="Arial" w:hAnsi="Arial" w:cs="Arial"/>
          <w:kern w:val="0"/>
          <w:sz w:val="24"/>
          <w:szCs w:val="24"/>
        </w:rPr>
        <w:t>ci</w:t>
      </w:r>
      <w:r w:rsidR="00AE5F72">
        <w:rPr>
          <w:rFonts w:ascii="Arial" w:hAnsi="Arial" w:cs="Arial"/>
          <w:kern w:val="0"/>
          <w:sz w:val="24"/>
          <w:szCs w:val="24"/>
        </w:rPr>
        <w:t>arão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C170E0">
        <w:rPr>
          <w:rFonts w:ascii="Arial" w:hAnsi="Arial" w:cs="Arial"/>
          <w:kern w:val="0"/>
          <w:sz w:val="24"/>
          <w:szCs w:val="24"/>
        </w:rPr>
        <w:t>os</w:t>
      </w:r>
      <w:r w:rsidR="00C409BB">
        <w:rPr>
          <w:rFonts w:ascii="Arial" w:hAnsi="Arial" w:cs="Arial"/>
          <w:kern w:val="0"/>
          <w:sz w:val="24"/>
          <w:szCs w:val="24"/>
        </w:rPr>
        <w:t xml:space="preserve"> alunos </w:t>
      </w:r>
      <w:r w:rsidR="00C409BB">
        <w:rPr>
          <w:rFonts w:ascii="Arial" w:hAnsi="Arial" w:cs="Arial"/>
          <w:kern w:val="0"/>
          <w:sz w:val="24"/>
          <w:szCs w:val="24"/>
        </w:rPr>
        <w:lastRenderedPageBreak/>
        <w:t>da unidade de Educação</w:t>
      </w:r>
      <w:r w:rsidR="00C170E0">
        <w:rPr>
          <w:rFonts w:ascii="Arial" w:hAnsi="Arial" w:cs="Arial"/>
          <w:kern w:val="0"/>
          <w:sz w:val="24"/>
          <w:szCs w:val="24"/>
        </w:rPr>
        <w:t>,</w:t>
      </w:r>
      <w:r w:rsidRPr="00411367">
        <w:rPr>
          <w:rFonts w:ascii="Arial" w:hAnsi="Arial" w:cs="Arial"/>
          <w:kern w:val="0"/>
          <w:sz w:val="24"/>
          <w:szCs w:val="24"/>
        </w:rPr>
        <w:t xml:space="preserve"> promovendo a melhoria n</w:t>
      </w:r>
      <w:r w:rsidR="00C170E0">
        <w:rPr>
          <w:rFonts w:ascii="Arial" w:hAnsi="Arial" w:cs="Arial"/>
          <w:kern w:val="0"/>
          <w:sz w:val="24"/>
          <w:szCs w:val="24"/>
        </w:rPr>
        <w:t>a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qualidade</w:t>
      </w:r>
      <w:r w:rsidR="00C170E0">
        <w:rPr>
          <w:rFonts w:ascii="Arial" w:hAnsi="Arial" w:cs="Arial"/>
          <w:kern w:val="0"/>
          <w:sz w:val="24"/>
          <w:szCs w:val="24"/>
        </w:rPr>
        <w:t xml:space="preserve"> de</w:t>
      </w:r>
      <w:r w:rsidR="00E907DA">
        <w:rPr>
          <w:rFonts w:ascii="Arial" w:hAnsi="Arial" w:cs="Arial"/>
          <w:kern w:val="0"/>
          <w:sz w:val="24"/>
          <w:szCs w:val="24"/>
        </w:rPr>
        <w:t xml:space="preserve"> vida </w:t>
      </w:r>
      <w:r w:rsidR="00C170E0">
        <w:rPr>
          <w:rFonts w:ascii="Arial" w:hAnsi="Arial" w:cs="Arial"/>
          <w:kern w:val="0"/>
          <w:sz w:val="24"/>
          <w:szCs w:val="24"/>
        </w:rPr>
        <w:t>e conforto dos mesmos.</w:t>
      </w:r>
    </w:p>
    <w:p w14:paraId="0ADAB7C5" w14:textId="7A6E7287" w:rsidR="000144D3" w:rsidRPr="00C170E0" w:rsidRDefault="000144D3" w:rsidP="00C170E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EC9E8E5" w14:textId="7754F79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4. LOCAL DE ENTREGA DO </w:t>
      </w:r>
      <w:r w:rsidR="000144D3" w:rsidRPr="00411367">
        <w:rPr>
          <w:rFonts w:ascii="Arial" w:hAnsi="Arial" w:cs="Arial"/>
          <w:b/>
          <w:bCs/>
          <w:kern w:val="0"/>
          <w:sz w:val="24"/>
          <w:szCs w:val="24"/>
        </w:rPr>
        <w:t>OBJETO</w:t>
      </w:r>
    </w:p>
    <w:p w14:paraId="2E54A79B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1C35BAB" w14:textId="1676E00C" w:rsidR="001D400B" w:rsidRPr="00411367" w:rsidRDefault="001D400B" w:rsidP="000144D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4.1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</w:t>
      </w:r>
      <w:r w:rsidR="0037030C">
        <w:rPr>
          <w:rFonts w:ascii="Arial" w:hAnsi="Arial" w:cs="Arial"/>
          <w:kern w:val="0"/>
          <w:sz w:val="24"/>
          <w:szCs w:val="24"/>
        </w:rPr>
        <w:t xml:space="preserve">s </w:t>
      </w:r>
      <w:r w:rsidR="00A57B1B">
        <w:rPr>
          <w:rFonts w:ascii="Arial" w:hAnsi="Arial" w:cs="Arial"/>
          <w:kern w:val="0"/>
          <w:sz w:val="24"/>
          <w:szCs w:val="24"/>
        </w:rPr>
        <w:t xml:space="preserve">produtos alimentícios </w:t>
      </w:r>
      <w:r w:rsidR="0037030C">
        <w:rPr>
          <w:rFonts w:ascii="Arial" w:hAnsi="Arial" w:cs="Arial"/>
          <w:kern w:val="0"/>
          <w:sz w:val="24"/>
          <w:szCs w:val="24"/>
        </w:rPr>
        <w:t xml:space="preserve">a </w:t>
      </w:r>
      <w:r w:rsidR="00C170E0">
        <w:rPr>
          <w:rFonts w:ascii="Arial" w:hAnsi="Arial" w:cs="Arial"/>
          <w:kern w:val="0"/>
          <w:sz w:val="24"/>
          <w:szCs w:val="24"/>
        </w:rPr>
        <w:t>serem adquiridos,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dever</w:t>
      </w:r>
      <w:r w:rsidR="00C170E0">
        <w:rPr>
          <w:rFonts w:ascii="Arial" w:hAnsi="Arial" w:cs="Arial"/>
          <w:kern w:val="0"/>
          <w:sz w:val="24"/>
          <w:szCs w:val="24"/>
        </w:rPr>
        <w:t>ão</w:t>
      </w:r>
      <w:r w:rsidR="00AB310E">
        <w:rPr>
          <w:rFonts w:ascii="Arial" w:hAnsi="Arial" w:cs="Arial"/>
          <w:kern w:val="0"/>
          <w:sz w:val="24"/>
          <w:szCs w:val="24"/>
        </w:rPr>
        <w:t xml:space="preserve"> ser entregues n</w:t>
      </w:r>
      <w:r w:rsidR="00AE5F72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Secretaria de </w:t>
      </w:r>
      <w:r w:rsidR="0037030C">
        <w:rPr>
          <w:rFonts w:ascii="Arial" w:hAnsi="Arial" w:cs="Arial"/>
          <w:kern w:val="0"/>
          <w:sz w:val="24"/>
          <w:szCs w:val="24"/>
        </w:rPr>
        <w:t>Educação,</w:t>
      </w:r>
      <w:r w:rsidR="00AB310E">
        <w:rPr>
          <w:rFonts w:ascii="Arial" w:hAnsi="Arial" w:cs="Arial"/>
          <w:kern w:val="0"/>
          <w:sz w:val="24"/>
          <w:szCs w:val="24"/>
        </w:rPr>
        <w:t xml:space="preserve"> com devido acompanhamento dos funcionários e do Secret</w:t>
      </w:r>
      <w:r w:rsidR="008508DF">
        <w:rPr>
          <w:rFonts w:ascii="Arial" w:hAnsi="Arial" w:cs="Arial"/>
          <w:kern w:val="0"/>
          <w:sz w:val="24"/>
          <w:szCs w:val="24"/>
        </w:rPr>
        <w:t>á</w:t>
      </w:r>
      <w:r w:rsidR="00AB310E">
        <w:rPr>
          <w:rFonts w:ascii="Arial" w:hAnsi="Arial" w:cs="Arial"/>
          <w:kern w:val="0"/>
          <w:sz w:val="24"/>
          <w:szCs w:val="24"/>
        </w:rPr>
        <w:t>rio da Educação,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segunda a sexta-feira das</w:t>
      </w:r>
      <w:r w:rsidR="000144D3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8:00 as 17:30 horas.</w:t>
      </w:r>
    </w:p>
    <w:p w14:paraId="475F0559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6EA0A6B4" w14:textId="2C16A440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5. PRAZO DE ENTREGA.</w:t>
      </w:r>
    </w:p>
    <w:p w14:paraId="5E7FCB7C" w14:textId="77777777" w:rsidR="000144D3" w:rsidRPr="00411367" w:rsidRDefault="000144D3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7B9EAB1" w14:textId="4B9C9E13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5.1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B93E00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="00B93E00" w:rsidRPr="00B93E00">
        <w:rPr>
          <w:rFonts w:ascii="Arial" w:hAnsi="Arial" w:cs="Arial"/>
          <w:b/>
          <w:bCs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prazo de entrega do objeto em condições </w:t>
      </w:r>
      <w:r w:rsidR="00AE5F72">
        <w:rPr>
          <w:rFonts w:ascii="Arial" w:hAnsi="Arial" w:cs="Arial"/>
          <w:kern w:val="0"/>
          <w:sz w:val="24"/>
          <w:szCs w:val="24"/>
        </w:rPr>
        <w:t>apropriados,</w:t>
      </w:r>
      <w:r w:rsidRPr="00411367">
        <w:rPr>
          <w:rFonts w:ascii="Arial" w:hAnsi="Arial" w:cs="Arial"/>
          <w:kern w:val="0"/>
          <w:sz w:val="24"/>
          <w:szCs w:val="24"/>
        </w:rPr>
        <w:t xml:space="preserve"> será de </w:t>
      </w:r>
      <w:r w:rsidR="00A57B1B">
        <w:rPr>
          <w:rFonts w:ascii="Arial" w:hAnsi="Arial" w:cs="Arial"/>
          <w:b/>
          <w:bCs/>
          <w:kern w:val="0"/>
          <w:sz w:val="24"/>
          <w:szCs w:val="24"/>
        </w:rPr>
        <w:t>7 (sete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Pr="00411367">
        <w:rPr>
          <w:rFonts w:ascii="Arial" w:hAnsi="Arial" w:cs="Arial"/>
          <w:kern w:val="0"/>
          <w:sz w:val="24"/>
          <w:szCs w:val="24"/>
        </w:rPr>
        <w:t>dias após a data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da assinatura do contrato e </w:t>
      </w:r>
      <w:r w:rsidRPr="00411367">
        <w:rPr>
          <w:rFonts w:ascii="Arial" w:hAnsi="Arial" w:cs="Arial"/>
          <w:kern w:val="0"/>
          <w:sz w:val="24"/>
          <w:szCs w:val="24"/>
        </w:rPr>
        <w:t>d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autorização de fornecimento.</w:t>
      </w:r>
    </w:p>
    <w:p w14:paraId="32063C2C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26D58C5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6. CONDIÇÕES DE RECEBIMENTO</w:t>
      </w:r>
    </w:p>
    <w:p w14:paraId="75E94C1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65B2ADA" w14:textId="29D0E46F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recebimento dos </w:t>
      </w:r>
      <w:r w:rsidR="00A57B1B">
        <w:rPr>
          <w:rFonts w:ascii="Arial" w:hAnsi="Arial" w:cs="Arial"/>
          <w:kern w:val="0"/>
          <w:sz w:val="24"/>
          <w:szCs w:val="24"/>
        </w:rPr>
        <w:t>produtos</w:t>
      </w:r>
      <w:r w:rsidR="00C170E0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ter</w:t>
      </w:r>
      <w:r w:rsidR="00AE5F72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como responsáve</w:t>
      </w:r>
      <w:r w:rsidR="00AE5F72">
        <w:rPr>
          <w:rFonts w:ascii="Arial" w:hAnsi="Arial" w:cs="Arial"/>
          <w:kern w:val="0"/>
          <w:sz w:val="24"/>
          <w:szCs w:val="24"/>
        </w:rPr>
        <w:t>is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funcionários da </w:t>
      </w:r>
      <w:r w:rsidRPr="00411367">
        <w:rPr>
          <w:rFonts w:ascii="Arial" w:hAnsi="Arial" w:cs="Arial"/>
          <w:kern w:val="0"/>
          <w:sz w:val="24"/>
          <w:szCs w:val="24"/>
        </w:rPr>
        <w:t>Secretári</w:t>
      </w:r>
      <w:r w:rsidR="002F3CD6" w:rsidRPr="00411367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37030C">
        <w:rPr>
          <w:rFonts w:ascii="Arial" w:hAnsi="Arial" w:cs="Arial"/>
          <w:kern w:val="0"/>
          <w:sz w:val="24"/>
          <w:szCs w:val="24"/>
        </w:rPr>
        <w:t>Educação</w:t>
      </w:r>
      <w:r w:rsidR="002F3CD6" w:rsidRPr="00411367">
        <w:rPr>
          <w:rFonts w:ascii="Arial" w:hAnsi="Arial" w:cs="Arial"/>
          <w:kern w:val="0"/>
          <w:sz w:val="24"/>
          <w:szCs w:val="24"/>
        </w:rPr>
        <w:t>, juntamente com o Seu Secretário</w:t>
      </w:r>
      <w:r w:rsidRPr="00411367">
        <w:rPr>
          <w:rFonts w:ascii="Arial" w:hAnsi="Arial" w:cs="Arial"/>
          <w:kern w:val="0"/>
          <w:sz w:val="24"/>
          <w:szCs w:val="24"/>
        </w:rPr>
        <w:t>, que ir</w:t>
      </w:r>
      <w:r w:rsidR="002F3CD6" w:rsidRPr="00411367">
        <w:rPr>
          <w:rFonts w:ascii="Arial" w:hAnsi="Arial" w:cs="Arial"/>
          <w:kern w:val="0"/>
          <w:sz w:val="24"/>
          <w:szCs w:val="24"/>
        </w:rPr>
        <w:t>am</w:t>
      </w:r>
      <w:r w:rsidRPr="00411367">
        <w:rPr>
          <w:rFonts w:ascii="Arial" w:hAnsi="Arial" w:cs="Arial"/>
          <w:kern w:val="0"/>
          <w:sz w:val="24"/>
          <w:szCs w:val="24"/>
        </w:rPr>
        <w:t xml:space="preserve"> fazer 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conferência d</w:t>
      </w:r>
      <w:r w:rsidR="002F3CD6" w:rsidRPr="00411367">
        <w:rPr>
          <w:rFonts w:ascii="Arial" w:hAnsi="Arial" w:cs="Arial"/>
          <w:kern w:val="0"/>
          <w:sz w:val="24"/>
          <w:szCs w:val="24"/>
        </w:rPr>
        <w:t>os</w:t>
      </w:r>
      <w:r w:rsidR="00C170E0">
        <w:rPr>
          <w:rFonts w:ascii="Arial" w:hAnsi="Arial" w:cs="Arial"/>
          <w:kern w:val="0"/>
          <w:sz w:val="24"/>
          <w:szCs w:val="24"/>
        </w:rPr>
        <w:t xml:space="preserve"> mesmos</w:t>
      </w:r>
      <w:r w:rsidR="002F3CD6" w:rsidRPr="00411367">
        <w:rPr>
          <w:rFonts w:ascii="Arial" w:hAnsi="Arial" w:cs="Arial"/>
          <w:kern w:val="0"/>
          <w:sz w:val="24"/>
          <w:szCs w:val="24"/>
        </w:rPr>
        <w:t>,</w:t>
      </w:r>
      <w:r w:rsidR="00C170E0">
        <w:rPr>
          <w:rFonts w:ascii="Arial" w:hAnsi="Arial" w:cs="Arial"/>
          <w:kern w:val="0"/>
          <w:sz w:val="24"/>
          <w:szCs w:val="24"/>
        </w:rPr>
        <w:t xml:space="preserve"> verificando assim, se estão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de</w:t>
      </w:r>
      <w:r w:rsidRPr="00411367">
        <w:rPr>
          <w:rFonts w:ascii="Arial" w:hAnsi="Arial" w:cs="Arial"/>
          <w:kern w:val="0"/>
          <w:sz w:val="24"/>
          <w:szCs w:val="24"/>
        </w:rPr>
        <w:t xml:space="preserve"> acordo com a especificação licitada.</w:t>
      </w:r>
    </w:p>
    <w:p w14:paraId="769AAB1B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43A73A3" w14:textId="1FAB5C1D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6.2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Em caso de desconformidade de qualquer espécie, o mesmo será devolvido e a empresa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terá o prazo impreterível de 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72 (setenta e duas) horas para a substituição </w:t>
      </w:r>
      <w:r w:rsidRPr="00411367">
        <w:rPr>
          <w:rFonts w:ascii="Arial" w:hAnsi="Arial" w:cs="Arial"/>
          <w:kern w:val="0"/>
          <w:sz w:val="24"/>
          <w:szCs w:val="24"/>
        </w:rPr>
        <w:t>por um produto 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condições aceitáveis por parte da administração.</w:t>
      </w:r>
    </w:p>
    <w:p w14:paraId="4CFE6B71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732296" w14:textId="5C0F2B56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7. FORMALIZAÇÃO DO CONTRATO.</w:t>
      </w:r>
    </w:p>
    <w:p w14:paraId="2CE898A7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645A41E8" w14:textId="37A553C9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7.1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3A708E">
        <w:rPr>
          <w:rFonts w:ascii="Arial" w:hAnsi="Arial" w:cs="Arial"/>
          <w:kern w:val="0"/>
          <w:sz w:val="24"/>
          <w:szCs w:val="24"/>
        </w:rPr>
        <w:t>A ata de Registro de Preço ou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contrato ser</w:t>
      </w:r>
      <w:r w:rsidR="003A708E">
        <w:rPr>
          <w:rFonts w:ascii="Arial" w:hAnsi="Arial" w:cs="Arial"/>
          <w:kern w:val="0"/>
          <w:sz w:val="24"/>
          <w:szCs w:val="24"/>
        </w:rPr>
        <w:t>ão</w:t>
      </w:r>
      <w:r w:rsidRPr="00411367">
        <w:rPr>
          <w:rFonts w:ascii="Arial" w:hAnsi="Arial" w:cs="Arial"/>
          <w:kern w:val="0"/>
          <w:sz w:val="24"/>
          <w:szCs w:val="24"/>
        </w:rPr>
        <w:t xml:space="preserve"> formaliza</w:t>
      </w:r>
      <w:r w:rsidR="003A708E">
        <w:rPr>
          <w:rFonts w:ascii="Arial" w:hAnsi="Arial" w:cs="Arial"/>
          <w:kern w:val="0"/>
          <w:sz w:val="24"/>
          <w:szCs w:val="24"/>
        </w:rPr>
        <w:t>n</w:t>
      </w:r>
      <w:r w:rsidRPr="00411367">
        <w:rPr>
          <w:rFonts w:ascii="Arial" w:hAnsi="Arial" w:cs="Arial"/>
          <w:kern w:val="0"/>
          <w:sz w:val="24"/>
          <w:szCs w:val="24"/>
        </w:rPr>
        <w:t xml:space="preserve">do pelo período de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1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 (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um</w:t>
      </w:r>
      <w:r w:rsidRPr="00411367">
        <w:rPr>
          <w:rFonts w:ascii="Arial" w:hAnsi="Arial" w:cs="Arial"/>
          <w:b/>
          <w:bCs/>
          <w:kern w:val="0"/>
          <w:sz w:val="24"/>
          <w:szCs w:val="24"/>
        </w:rPr>
        <w:t xml:space="preserve">) 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ano</w:t>
      </w:r>
      <w:r w:rsidRPr="00411367">
        <w:rPr>
          <w:rFonts w:ascii="Arial" w:hAnsi="Arial" w:cs="Arial"/>
          <w:kern w:val="0"/>
          <w:sz w:val="24"/>
          <w:szCs w:val="24"/>
        </w:rPr>
        <w:t xml:space="preserve">, podendo </w:t>
      </w:r>
      <w:r w:rsidR="003A708E">
        <w:rPr>
          <w:rFonts w:ascii="Arial" w:hAnsi="Arial" w:cs="Arial"/>
          <w:kern w:val="0"/>
          <w:sz w:val="24"/>
          <w:szCs w:val="24"/>
        </w:rPr>
        <w:t>o contrato ser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prorrogado e/ou aditivado nos termos da Lei </w:t>
      </w:r>
      <w:r w:rsidR="002F3CD6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35D8A01B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59F496E" w14:textId="70778FE8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8. GARANTIA CONTRATUAL</w:t>
      </w:r>
    </w:p>
    <w:p w14:paraId="6EFE8278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AD0ED3B" w14:textId="170CB56A" w:rsidR="001D400B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8</w:t>
      </w:r>
      <w:r w:rsidR="001D400B" w:rsidRPr="00B93E00">
        <w:rPr>
          <w:rFonts w:ascii="Arial" w:hAnsi="Arial" w:cs="Arial"/>
          <w:b/>
          <w:bCs/>
          <w:kern w:val="0"/>
          <w:sz w:val="24"/>
          <w:szCs w:val="24"/>
        </w:rPr>
        <w:t>.1</w:t>
      </w:r>
      <w:r w:rsidR="001D400B" w:rsidRPr="00411367">
        <w:rPr>
          <w:rFonts w:ascii="Arial" w:hAnsi="Arial" w:cs="Arial"/>
          <w:kern w:val="0"/>
          <w:sz w:val="24"/>
          <w:szCs w:val="24"/>
        </w:rPr>
        <w:t xml:space="preserve"> Não se aplica.</w:t>
      </w:r>
    </w:p>
    <w:p w14:paraId="37D7F88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C29DC68" w14:textId="5D9853E9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9. OBRIGAÇÕES DA CONTRATANTE</w:t>
      </w:r>
    </w:p>
    <w:p w14:paraId="2896F636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73C7053E" w14:textId="56F490F0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9.1</w:t>
      </w:r>
      <w:r w:rsidRPr="00411367">
        <w:rPr>
          <w:rFonts w:ascii="Arial" w:hAnsi="Arial" w:cs="Arial"/>
          <w:kern w:val="0"/>
          <w:sz w:val="24"/>
          <w:szCs w:val="24"/>
        </w:rPr>
        <w:t>. Exigir o cumprimento de todas as obrigações assumidas pela Contratada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, </w:t>
      </w:r>
      <w:r w:rsidRPr="00411367">
        <w:rPr>
          <w:rFonts w:ascii="Arial" w:hAnsi="Arial" w:cs="Arial"/>
          <w:kern w:val="0"/>
          <w:sz w:val="24"/>
          <w:szCs w:val="24"/>
        </w:rPr>
        <w:t>de acordo com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as cláusulas contratuais e os termos de sua proposta;</w:t>
      </w:r>
    </w:p>
    <w:p w14:paraId="359A2291" w14:textId="77777777" w:rsidR="002F3CD6" w:rsidRPr="00411367" w:rsidRDefault="002F3CD6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EE8FB41" w14:textId="78850C71" w:rsidR="001D400B" w:rsidRPr="00411367" w:rsidRDefault="001D400B" w:rsidP="002F3CD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9.2</w:t>
      </w:r>
      <w:r w:rsidRPr="00411367">
        <w:rPr>
          <w:rFonts w:ascii="Arial" w:hAnsi="Arial" w:cs="Arial"/>
          <w:kern w:val="0"/>
          <w:sz w:val="24"/>
          <w:szCs w:val="24"/>
        </w:rPr>
        <w:t>. Exercer o acompanhamento e a fiscalização dos</w:t>
      </w:r>
      <w:r w:rsidR="00A57B1B">
        <w:rPr>
          <w:rFonts w:ascii="Arial" w:hAnsi="Arial" w:cs="Arial"/>
          <w:kern w:val="0"/>
          <w:sz w:val="24"/>
          <w:szCs w:val="24"/>
        </w:rPr>
        <w:t xml:space="preserve"> produtos</w:t>
      </w:r>
      <w:r w:rsidRPr="00411367">
        <w:rPr>
          <w:rFonts w:ascii="Arial" w:hAnsi="Arial" w:cs="Arial"/>
          <w:kern w:val="0"/>
          <w:sz w:val="24"/>
          <w:szCs w:val="24"/>
        </w:rPr>
        <w:t>, por servidor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especialmente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designado, anotando em registro próprio as falhas detectadas, indicando dia, mês e ano, bem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como o nome dos empregados eventualmente envolvidos, e encaminhando os apontamentos à</w:t>
      </w:r>
      <w:r w:rsidR="002F3CD6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autoridade competente para as providências cabíveis;</w:t>
      </w:r>
    </w:p>
    <w:p w14:paraId="5216A40F" w14:textId="77777777" w:rsidR="002F3CD6" w:rsidRPr="00411367" w:rsidRDefault="002F3CD6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CD8A9C3" w14:textId="6F42DD22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Notificar a Contratada por escrito da ocorrência de eventuais imperfeições no curso 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entrega dos implementos</w:t>
      </w:r>
      <w:r w:rsidRPr="00411367">
        <w:rPr>
          <w:rFonts w:ascii="Arial" w:hAnsi="Arial" w:cs="Arial"/>
          <w:kern w:val="0"/>
          <w:sz w:val="24"/>
          <w:szCs w:val="24"/>
        </w:rPr>
        <w:t>, fixando prazo para a sua correção;</w:t>
      </w:r>
    </w:p>
    <w:p w14:paraId="75D44BF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B79D7A3" w14:textId="593F3DAF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9.4.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permitir que os empregados da Contratada realizem horas extras,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exceto em caso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comprovada necessidade de serviço, formalmente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justificada pela autoridade do órgão para o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qual o trabalho seja prestado e desde que observado o limite da legislação trabalhista;</w:t>
      </w:r>
    </w:p>
    <w:p w14:paraId="0A7D23EF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2366D4" w14:textId="7BA7F055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Pagar à Contratada o valor resultante d</w:t>
      </w:r>
      <w:r w:rsidR="005C379C" w:rsidRPr="00411367">
        <w:rPr>
          <w:rFonts w:ascii="Arial" w:hAnsi="Arial" w:cs="Arial"/>
          <w:kern w:val="0"/>
          <w:sz w:val="24"/>
          <w:szCs w:val="24"/>
        </w:rPr>
        <w:t>o certame</w:t>
      </w:r>
      <w:r w:rsidRPr="00411367">
        <w:rPr>
          <w:rFonts w:ascii="Arial" w:hAnsi="Arial" w:cs="Arial"/>
          <w:kern w:val="0"/>
          <w:sz w:val="24"/>
          <w:szCs w:val="24"/>
        </w:rPr>
        <w:t>, no prazo e condições</w:t>
      </w:r>
      <w:r w:rsid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estabelecidas no Edital e seus anexos;</w:t>
      </w:r>
    </w:p>
    <w:p w14:paraId="515A0394" w14:textId="77777777" w:rsidR="005C379C" w:rsidRPr="00411367" w:rsidRDefault="005C379C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55D2ECE" w14:textId="732A535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9.6.</w:t>
      </w:r>
      <w:r w:rsidRPr="00411367">
        <w:rPr>
          <w:rFonts w:ascii="Arial" w:hAnsi="Arial" w:cs="Arial"/>
          <w:kern w:val="0"/>
          <w:sz w:val="24"/>
          <w:szCs w:val="24"/>
        </w:rPr>
        <w:t xml:space="preserve"> Efetuar as retenções tributárias devidas sobre o valor da Nota Fiscal/Fatura fornecida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pela contratada.</w:t>
      </w:r>
    </w:p>
    <w:p w14:paraId="1A227462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22D97BF0" w14:textId="3DCA6F7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10. OBRIGAÇÕES DA CONTRATADA</w:t>
      </w:r>
    </w:p>
    <w:p w14:paraId="3DE7D69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C747DA2" w14:textId="1155B271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10.1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Constituem obrigações da Contratada:</w:t>
      </w:r>
    </w:p>
    <w:p w14:paraId="6C04625A" w14:textId="77777777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a) Entregar o objeto na forma especificada;</w:t>
      </w:r>
    </w:p>
    <w:p w14:paraId="08B42D54" w14:textId="02FA7746" w:rsidR="001D400B" w:rsidRPr="00411367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b) </w:t>
      </w:r>
      <w:r w:rsidR="003A708E">
        <w:rPr>
          <w:rFonts w:ascii="Arial" w:hAnsi="Arial" w:cs="Arial"/>
          <w:kern w:val="0"/>
          <w:sz w:val="24"/>
          <w:szCs w:val="24"/>
        </w:rPr>
        <w:t>A</w:t>
      </w:r>
      <w:r w:rsidRPr="00411367">
        <w:rPr>
          <w:rFonts w:ascii="Arial" w:hAnsi="Arial" w:cs="Arial"/>
          <w:kern w:val="0"/>
          <w:sz w:val="24"/>
          <w:szCs w:val="24"/>
        </w:rPr>
        <w:t>tender aos encargos trabalhistas, previdenciários, fiscais, comerciais e de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responsabilidade civil decorrentes da execução do presente contrato;</w:t>
      </w:r>
    </w:p>
    <w:p w14:paraId="207E8C3E" w14:textId="25A33CDA" w:rsidR="001D400B" w:rsidRDefault="001D400B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lastRenderedPageBreak/>
        <w:t xml:space="preserve">c) </w:t>
      </w:r>
      <w:r w:rsidR="003A708E">
        <w:rPr>
          <w:rFonts w:ascii="Arial" w:hAnsi="Arial" w:cs="Arial"/>
          <w:kern w:val="0"/>
          <w:sz w:val="24"/>
          <w:szCs w:val="24"/>
        </w:rPr>
        <w:t>M</w:t>
      </w:r>
      <w:r w:rsidRPr="00411367">
        <w:rPr>
          <w:rFonts w:ascii="Arial" w:hAnsi="Arial" w:cs="Arial"/>
          <w:kern w:val="0"/>
          <w:sz w:val="24"/>
          <w:szCs w:val="24"/>
        </w:rPr>
        <w:t>anter durante toda a execução do contrato, em compatibilidade com as obrigações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por ela assumidas, todas as condições exigidas na Lei </w:t>
      </w:r>
      <w:r w:rsidR="005C379C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;</w:t>
      </w:r>
    </w:p>
    <w:p w14:paraId="657AF34B" w14:textId="77777777" w:rsidR="00411367" w:rsidRPr="00411367" w:rsidRDefault="00411367" w:rsidP="005C379C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1D6EE15" w14:textId="77777777" w:rsidR="001D400B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11. DA SUBCONTRATAÇÃO</w:t>
      </w:r>
    </w:p>
    <w:p w14:paraId="7AE22953" w14:textId="77777777" w:rsidR="005D57F0" w:rsidRPr="00411367" w:rsidRDefault="005D57F0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1D787805" w14:textId="77F1C669" w:rsidR="001D400B" w:rsidRDefault="001D400B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11.1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Não será permitida a subcontratação integral e nem parcial do objeto.</w:t>
      </w:r>
    </w:p>
    <w:p w14:paraId="7B868558" w14:textId="77777777" w:rsidR="005D57F0" w:rsidRPr="00411367" w:rsidRDefault="005D57F0" w:rsidP="005C37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C5A346C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31A109DF" w14:textId="783ECD63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12. DOTAÇÃO ORÇAMENTÁRIA</w:t>
      </w:r>
    </w:p>
    <w:p w14:paraId="65188969" w14:textId="77777777" w:rsidR="005C379C" w:rsidRPr="00411367" w:rsidRDefault="005C379C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334C1837" w14:textId="07B19913" w:rsidR="001D400B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12.1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O Recurso para realização da Licitação </w:t>
      </w:r>
      <w:r w:rsidR="005D57F0">
        <w:rPr>
          <w:rFonts w:ascii="Arial" w:hAnsi="Arial" w:cs="Arial"/>
          <w:kern w:val="0"/>
          <w:sz w:val="24"/>
          <w:szCs w:val="24"/>
        </w:rPr>
        <w:t xml:space="preserve">serão </w:t>
      </w:r>
      <w:r w:rsidR="005C379C" w:rsidRPr="00411367">
        <w:rPr>
          <w:rFonts w:ascii="Arial" w:hAnsi="Arial" w:cs="Arial"/>
          <w:kern w:val="0"/>
          <w:sz w:val="24"/>
          <w:szCs w:val="24"/>
        </w:rPr>
        <w:t>recursos próprio do Município de Timbó Grande.</w:t>
      </w:r>
    </w:p>
    <w:p w14:paraId="0E2E9511" w14:textId="77777777" w:rsidR="005D57F0" w:rsidRPr="00411367" w:rsidRDefault="005D57F0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949B7EC" w14:textId="77777777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13. DA FORMA DE PAGAMENTO E REAJUSTE</w:t>
      </w:r>
    </w:p>
    <w:p w14:paraId="68358EF4" w14:textId="77777777" w:rsidR="005D57F0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kern w:val="0"/>
          <w:sz w:val="24"/>
          <w:szCs w:val="24"/>
        </w:rPr>
      </w:pPr>
    </w:p>
    <w:p w14:paraId="5D26CFA2" w14:textId="2C1978A1" w:rsidR="005C379C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13.1</w:t>
      </w:r>
      <w:r w:rsidRPr="00411367">
        <w:rPr>
          <w:rFonts w:ascii="Arial" w:hAnsi="Arial" w:cs="Arial"/>
          <w:kern w:val="0"/>
          <w:sz w:val="24"/>
          <w:szCs w:val="24"/>
        </w:rPr>
        <w:t xml:space="preserve"> As notas ficais deverão ser emitidas em nome de Prefeitura Municipal de </w:t>
      </w:r>
      <w:r w:rsidR="005C379C" w:rsidRPr="00411367">
        <w:rPr>
          <w:rFonts w:ascii="Arial" w:hAnsi="Arial" w:cs="Arial"/>
          <w:kern w:val="0"/>
          <w:sz w:val="24"/>
          <w:szCs w:val="24"/>
        </w:rPr>
        <w:t>Timbó Grande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CNPJ/MF sob n.º </w:t>
      </w:r>
      <w:r w:rsidR="005C379C" w:rsidRPr="00411367">
        <w:rPr>
          <w:rFonts w:ascii="Arial" w:hAnsi="Arial" w:cs="Arial"/>
          <w:kern w:val="0"/>
          <w:sz w:val="24"/>
          <w:szCs w:val="24"/>
        </w:rPr>
        <w:t>78.497.497/0001-60</w:t>
      </w:r>
      <w:r w:rsidRPr="00411367">
        <w:rPr>
          <w:rFonts w:ascii="Arial" w:hAnsi="Arial" w:cs="Arial"/>
          <w:kern w:val="0"/>
          <w:sz w:val="24"/>
          <w:szCs w:val="24"/>
        </w:rPr>
        <w:t xml:space="preserve">, com endereço </w:t>
      </w:r>
      <w:r w:rsidR="005C379C" w:rsidRPr="00411367">
        <w:rPr>
          <w:rFonts w:ascii="Arial" w:hAnsi="Arial" w:cs="Arial"/>
          <w:kern w:val="0"/>
          <w:sz w:val="24"/>
          <w:szCs w:val="24"/>
        </w:rPr>
        <w:t>na Av. Jose Arcelino de Souza, nº 332, Bairro Boa Vista, junto a Casa da Cidadania, no Município de Timbó Grande -SC.</w:t>
      </w:r>
    </w:p>
    <w:p w14:paraId="34F86A2C" w14:textId="69A921B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.</w:t>
      </w:r>
    </w:p>
    <w:p w14:paraId="632B070B" w14:textId="5AA65D40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13.2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constar à discriminação dos itens, o nº da Ordem de Compra e</w:t>
      </w:r>
      <w:r w:rsidR="005C379C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outros dados que julgar convenientes, não apresente rasura e/ou entrelinhas.</w:t>
      </w:r>
    </w:p>
    <w:p w14:paraId="65E0F85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DBD3CC" w14:textId="3446AC9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13.3</w:t>
      </w:r>
      <w:r w:rsidRPr="00411367">
        <w:rPr>
          <w:rFonts w:ascii="Arial" w:hAnsi="Arial" w:cs="Arial"/>
          <w:kern w:val="0"/>
          <w:sz w:val="24"/>
          <w:szCs w:val="24"/>
        </w:rPr>
        <w:t xml:space="preserve"> – A Nota Fiscal deverá ser emitida pela própria Contratada, obrigatoriamente com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número do CNPJ apresentado nos documentos de habilitação e na proposta de preços, não se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admitindo Notas Fiscais emitidas com outro CNPJ, mesmo aqueles de filiais ou matriz.</w:t>
      </w:r>
    </w:p>
    <w:p w14:paraId="21A93197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3DDDF32C" w14:textId="5C8DDB32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13.4</w:t>
      </w:r>
      <w:r w:rsidRPr="00411367">
        <w:rPr>
          <w:rFonts w:ascii="Arial" w:hAnsi="Arial" w:cs="Arial"/>
          <w:kern w:val="0"/>
          <w:sz w:val="24"/>
          <w:szCs w:val="24"/>
        </w:rPr>
        <w:t xml:space="preserve"> - A liberação do pagamento fica condicionada a apresentação de: Prova de regularidade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débito relativa à Seguridade Social e contribuições Federais (CND Conjunta) e ao Fundo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Garantia por Tempo de Serviços (FGTS), </w:t>
      </w:r>
      <w:r w:rsidRPr="00411367">
        <w:rPr>
          <w:rFonts w:ascii="Arial" w:hAnsi="Arial" w:cs="Arial"/>
          <w:kern w:val="0"/>
          <w:sz w:val="24"/>
          <w:szCs w:val="24"/>
        </w:rPr>
        <w:lastRenderedPageBreak/>
        <w:t>demonstrando situação regular da Empresa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cumprimento dos encargos sociais instituídos por lei;</w:t>
      </w:r>
    </w:p>
    <w:p w14:paraId="45343922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0F0C7B14" w14:textId="6C118A41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13.5</w:t>
      </w:r>
      <w:r w:rsidR="00B93E00">
        <w:rPr>
          <w:rFonts w:ascii="Arial" w:hAnsi="Arial" w:cs="Arial"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Não será efetuado qualquer pagamento à contratada enquanto houver pendência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liquidação da obrigação financeira em virtude de penalidade ou inadimplência contratual.</w:t>
      </w:r>
    </w:p>
    <w:p w14:paraId="25B73A9F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27B41B88" w14:textId="49519FE3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13.6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Caso a empresa possua conta corrente em outra instituição financeira que não seja o Banco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do Brasil, as despesas bancarias originarias da transferência de pagamento serão por conta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e descontadas no ato do pagamento.</w:t>
      </w:r>
    </w:p>
    <w:p w14:paraId="19FC329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F31D211" w14:textId="386B0ED3" w:rsidR="001D400B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13.7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forma de pagamento será </w:t>
      </w:r>
      <w:r w:rsidR="005D57F0">
        <w:rPr>
          <w:rFonts w:ascii="Arial" w:hAnsi="Arial" w:cs="Arial"/>
          <w:kern w:val="0"/>
          <w:sz w:val="24"/>
          <w:szCs w:val="24"/>
        </w:rPr>
        <w:t>30 dias após</w:t>
      </w:r>
      <w:r w:rsidRPr="00411367">
        <w:rPr>
          <w:rFonts w:ascii="Arial" w:hAnsi="Arial" w:cs="Arial"/>
          <w:kern w:val="0"/>
          <w:sz w:val="24"/>
          <w:szCs w:val="24"/>
        </w:rPr>
        <w:t xml:space="preserve"> a apresentação da nota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fiscal, sendo que se estes dias coincidirem com finais de semana, feriados ou recessos 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pagamento será feito no próximo dia útil subsequente.</w:t>
      </w:r>
    </w:p>
    <w:p w14:paraId="0D341737" w14:textId="77777777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A35417B" w14:textId="48D0D3FF" w:rsidR="003A708E" w:rsidRDefault="003A708E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3A708E">
        <w:rPr>
          <w:rFonts w:ascii="Arial" w:hAnsi="Arial" w:cs="Arial"/>
          <w:b/>
          <w:bCs/>
          <w:kern w:val="0"/>
          <w:sz w:val="24"/>
          <w:szCs w:val="24"/>
        </w:rPr>
        <w:t>13.8</w:t>
      </w:r>
      <w:r>
        <w:rPr>
          <w:rFonts w:ascii="Arial" w:hAnsi="Arial" w:cs="Arial"/>
          <w:kern w:val="0"/>
          <w:sz w:val="24"/>
          <w:szCs w:val="24"/>
        </w:rPr>
        <w:t xml:space="preserve">. </w:t>
      </w:r>
      <w:r w:rsidRPr="002634F7">
        <w:rPr>
          <w:rFonts w:ascii="Arial" w:hAnsi="Arial" w:cs="Arial"/>
          <w:color w:val="000000"/>
          <w:sz w:val="24"/>
          <w:szCs w:val="24"/>
        </w:rPr>
        <w:t>A empresa vencedora do Certame, que não tenha conta junto ao Banco do Brasil, ficará responsável pelo pagamento das tarifas bancarias relacionadas as transferências para outras instituições.</w:t>
      </w:r>
    </w:p>
    <w:p w14:paraId="59C37D3B" w14:textId="77777777" w:rsidR="005D57F0" w:rsidRPr="00411367" w:rsidRDefault="005D57F0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6554B7CE" w14:textId="53C32C45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13.</w:t>
      </w:r>
      <w:r w:rsidR="003A708E">
        <w:rPr>
          <w:rFonts w:ascii="Arial" w:hAnsi="Arial" w:cs="Arial"/>
          <w:b/>
          <w:bCs/>
          <w:kern w:val="0"/>
          <w:sz w:val="24"/>
          <w:szCs w:val="24"/>
        </w:rPr>
        <w:t>9</w:t>
      </w:r>
      <w:r w:rsidR="00B93E00">
        <w:rPr>
          <w:rFonts w:ascii="Arial" w:hAnsi="Arial" w:cs="Arial"/>
          <w:kern w:val="0"/>
          <w:sz w:val="24"/>
          <w:szCs w:val="24"/>
        </w:rPr>
        <w:t>.</w:t>
      </w:r>
      <w:r w:rsidRPr="00411367">
        <w:rPr>
          <w:rFonts w:ascii="Arial" w:hAnsi="Arial" w:cs="Arial"/>
          <w:kern w:val="0"/>
          <w:sz w:val="24"/>
          <w:szCs w:val="24"/>
        </w:rPr>
        <w:t xml:space="preserve"> Os preços permanecerão fixos e irreajustáveis.</w:t>
      </w:r>
    </w:p>
    <w:p w14:paraId="7310240D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kern w:val="0"/>
          <w:sz w:val="24"/>
          <w:szCs w:val="24"/>
        </w:rPr>
      </w:pPr>
    </w:p>
    <w:p w14:paraId="7E1C4DBF" w14:textId="2300DC4C" w:rsidR="001D400B" w:rsidRPr="00411367" w:rsidRDefault="001D400B" w:rsidP="005D57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 DAS SANÇÕES ADMINISTRATIVAS</w:t>
      </w:r>
    </w:p>
    <w:p w14:paraId="441E3730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02EACACF" w14:textId="4D246AC8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Comete infração administrativa nos termos da Lei nº </w:t>
      </w:r>
      <w:r w:rsidR="001A1BE1" w:rsidRPr="00411367">
        <w:rPr>
          <w:rFonts w:ascii="Arial" w:hAnsi="Arial" w:cs="Arial"/>
          <w:kern w:val="0"/>
          <w:sz w:val="24"/>
          <w:szCs w:val="24"/>
        </w:rPr>
        <w:t>14.133/2021</w:t>
      </w:r>
      <w:r w:rsidRPr="00411367">
        <w:rPr>
          <w:rFonts w:ascii="Arial" w:hAnsi="Arial" w:cs="Arial"/>
          <w:kern w:val="0"/>
          <w:sz w:val="24"/>
          <w:szCs w:val="24"/>
        </w:rPr>
        <w:t>, a Contratada que:</w:t>
      </w:r>
    </w:p>
    <w:p w14:paraId="5FF54F53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176B221" w14:textId="3D7764E9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14.1.1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proofErr w:type="spellStart"/>
      <w:r w:rsidR="005D57F0">
        <w:rPr>
          <w:rFonts w:ascii="Arial" w:hAnsi="Arial" w:cs="Arial"/>
          <w:kern w:val="0"/>
          <w:sz w:val="24"/>
          <w:szCs w:val="24"/>
        </w:rPr>
        <w:t>I</w:t>
      </w:r>
      <w:r w:rsidRPr="00411367">
        <w:rPr>
          <w:rFonts w:ascii="Arial" w:hAnsi="Arial" w:cs="Arial"/>
          <w:kern w:val="0"/>
          <w:sz w:val="24"/>
          <w:szCs w:val="24"/>
        </w:rPr>
        <w:t>nexecutar</w:t>
      </w:r>
      <w:proofErr w:type="spellEnd"/>
      <w:r w:rsidRPr="00411367">
        <w:rPr>
          <w:rFonts w:ascii="Arial" w:hAnsi="Arial" w:cs="Arial"/>
          <w:kern w:val="0"/>
          <w:sz w:val="24"/>
          <w:szCs w:val="24"/>
        </w:rPr>
        <w:t xml:space="preserve"> total ou parcialmente qualquer das obrigações assumidas em decorrência da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contratação;</w:t>
      </w:r>
    </w:p>
    <w:p w14:paraId="2553B81A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519C8301" w14:textId="53F0A96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14.1.2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E</w:t>
      </w:r>
      <w:r w:rsidRPr="00411367">
        <w:rPr>
          <w:rFonts w:ascii="Arial" w:hAnsi="Arial" w:cs="Arial"/>
          <w:kern w:val="0"/>
          <w:sz w:val="24"/>
          <w:szCs w:val="24"/>
        </w:rPr>
        <w:t>nsejar o retardamento da execução do objeto;</w:t>
      </w:r>
    </w:p>
    <w:p w14:paraId="501AF436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C5AA4E9" w14:textId="137AD87F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14.1.3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F</w:t>
      </w:r>
      <w:r w:rsidRPr="00411367">
        <w:rPr>
          <w:rFonts w:ascii="Arial" w:hAnsi="Arial" w:cs="Arial"/>
          <w:kern w:val="0"/>
          <w:sz w:val="24"/>
          <w:szCs w:val="24"/>
        </w:rPr>
        <w:t>raudar na execução do contrato;</w:t>
      </w:r>
    </w:p>
    <w:p w14:paraId="656E73E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3C757FE5" w14:textId="1B88421C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14.1.4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omportar-se de modo inidôneo;</w:t>
      </w:r>
    </w:p>
    <w:p w14:paraId="30871A3E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2B85AC6" w14:textId="3F6B898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14.1.5.</w:t>
      </w:r>
      <w:r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="005D57F0">
        <w:rPr>
          <w:rFonts w:ascii="Arial" w:hAnsi="Arial" w:cs="Arial"/>
          <w:kern w:val="0"/>
          <w:sz w:val="24"/>
          <w:szCs w:val="24"/>
        </w:rPr>
        <w:t xml:space="preserve">  C</w:t>
      </w:r>
      <w:r w:rsidRPr="00411367">
        <w:rPr>
          <w:rFonts w:ascii="Arial" w:hAnsi="Arial" w:cs="Arial"/>
          <w:kern w:val="0"/>
          <w:sz w:val="24"/>
          <w:szCs w:val="24"/>
        </w:rPr>
        <w:t>ometer fraude fiscal;</w:t>
      </w:r>
    </w:p>
    <w:p w14:paraId="76D7E114" w14:textId="77777777" w:rsidR="001A1BE1" w:rsidRPr="00411367" w:rsidRDefault="001A1BE1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757F0497" w14:textId="4D49062A" w:rsidR="001D400B" w:rsidRPr="00411367" w:rsidRDefault="001D400B" w:rsidP="00411367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14.1.6</w:t>
      </w:r>
      <w:r w:rsidRPr="00411367">
        <w:rPr>
          <w:rFonts w:ascii="Arial" w:hAnsi="Arial" w:cs="Arial"/>
          <w:kern w:val="0"/>
          <w:sz w:val="24"/>
          <w:szCs w:val="24"/>
        </w:rPr>
        <w:t xml:space="preserve">. </w:t>
      </w:r>
      <w:r w:rsidR="005D57F0">
        <w:rPr>
          <w:rFonts w:ascii="Arial" w:hAnsi="Arial" w:cs="Arial"/>
          <w:kern w:val="0"/>
          <w:sz w:val="24"/>
          <w:szCs w:val="24"/>
        </w:rPr>
        <w:t xml:space="preserve">  N</w:t>
      </w:r>
      <w:r w:rsidRPr="00411367">
        <w:rPr>
          <w:rFonts w:ascii="Arial" w:hAnsi="Arial" w:cs="Arial"/>
          <w:kern w:val="0"/>
          <w:sz w:val="24"/>
          <w:szCs w:val="24"/>
        </w:rPr>
        <w:t>ão mantiver a proposta.</w:t>
      </w:r>
    </w:p>
    <w:p w14:paraId="5EEC5EC5" w14:textId="77777777" w:rsidR="001A1BE1" w:rsidRPr="00411367" w:rsidRDefault="001A1BE1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025B3B" w14:textId="53166D8C" w:rsidR="001D400B" w:rsidRPr="00411367" w:rsidRDefault="001D400B" w:rsidP="001A1BE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</w:t>
      </w:r>
      <w:r w:rsidRPr="00411367">
        <w:rPr>
          <w:rFonts w:ascii="Arial" w:hAnsi="Arial" w:cs="Arial"/>
          <w:kern w:val="0"/>
          <w:sz w:val="24"/>
          <w:szCs w:val="24"/>
        </w:rPr>
        <w:t>. A Contratada que cometer qualquer das infrações discriminadas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 ficará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sujeita, sem prejuízo da responsabilidade civil e criminal, às seguintes sanções:</w:t>
      </w:r>
    </w:p>
    <w:p w14:paraId="19C4C04A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137CF1" w14:textId="38BEF40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advertência por faltas leves, assim entendidas aquelas que não acarretem prejuízos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significativos para a Contratante;</w:t>
      </w:r>
    </w:p>
    <w:p w14:paraId="274EBD98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A710725" w14:textId="3DB2E7A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moratória de 05 % (cinco por cento) por dia de atraso injustificado sobre o valor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parcela inadimplida, até o limite de 20 (vinte) dias;</w:t>
      </w:r>
    </w:p>
    <w:p w14:paraId="515C339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05EDB707" w14:textId="1DE36CE1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</w:t>
      </w:r>
      <w:r w:rsidRPr="00411367">
        <w:rPr>
          <w:rFonts w:ascii="Arial" w:hAnsi="Arial" w:cs="Arial"/>
          <w:kern w:val="0"/>
          <w:sz w:val="24"/>
          <w:szCs w:val="24"/>
        </w:rPr>
        <w:t xml:space="preserve"> multa compensatória de 30 % (trinta por cento) sobre o valor total do contrato, no caso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de inexecução total do objeto;</w:t>
      </w:r>
    </w:p>
    <w:p w14:paraId="5330A2DB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29888949" w14:textId="5A261CFB" w:rsidR="001D400B" w:rsidRPr="00411367" w:rsidRDefault="001D400B" w:rsidP="001A1BE1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14.2.3.1</w:t>
      </w:r>
      <w:r w:rsidRPr="00411367">
        <w:rPr>
          <w:rFonts w:ascii="Arial" w:hAnsi="Arial" w:cs="Arial"/>
          <w:kern w:val="0"/>
          <w:sz w:val="24"/>
          <w:szCs w:val="24"/>
        </w:rPr>
        <w:t>. Em caso de inexecução parcial, a multa compensatória, no mesmo percentual do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subitem acima, será aplicada de forma proporcional à obrigação inadimplida;</w:t>
      </w:r>
    </w:p>
    <w:p w14:paraId="4CE93DB5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1702FCEA" w14:textId="00C03EC7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14.2.4</w:t>
      </w:r>
      <w:r w:rsidRPr="00411367">
        <w:rPr>
          <w:rFonts w:ascii="Arial" w:hAnsi="Arial" w:cs="Arial"/>
          <w:kern w:val="0"/>
          <w:sz w:val="24"/>
          <w:szCs w:val="24"/>
        </w:rPr>
        <w:t>. suspensão de licitar e impedimento de contratar com o órgão ou entidade Contratante,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pelo prazo de até dois anos;</w:t>
      </w:r>
    </w:p>
    <w:p w14:paraId="0D459672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1B90A10C" w14:textId="3D6BE2DF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14.2.5</w:t>
      </w:r>
      <w:r w:rsidRPr="00411367">
        <w:rPr>
          <w:rFonts w:ascii="Arial" w:hAnsi="Arial" w:cs="Arial"/>
          <w:kern w:val="0"/>
          <w:sz w:val="24"/>
          <w:szCs w:val="24"/>
        </w:rPr>
        <w:t>. declaração de inidoneidade para licitar ou contratar com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Administração Pública,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enquanto perdurarem os motivos determinantes da punição ou até que seja promovida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reabilitação perante a própria autoridade que aplicou a penalidade, que será concedida sempre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que a Contratada ressarcir a Contratante pelos prejuízos causados;</w:t>
      </w:r>
    </w:p>
    <w:p w14:paraId="5782D8C7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23A1CDCB" w14:textId="071198AD" w:rsidR="001D400B" w:rsidRPr="00411367" w:rsidRDefault="001D400B" w:rsidP="001A1B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B93E00">
        <w:rPr>
          <w:rFonts w:ascii="Arial" w:hAnsi="Arial" w:cs="Arial"/>
          <w:b/>
          <w:bCs/>
          <w:kern w:val="0"/>
          <w:sz w:val="24"/>
          <w:szCs w:val="24"/>
        </w:rPr>
        <w:t>14.3</w:t>
      </w:r>
      <w:r w:rsidRPr="00411367">
        <w:rPr>
          <w:rFonts w:ascii="Arial" w:hAnsi="Arial" w:cs="Arial"/>
          <w:kern w:val="0"/>
          <w:sz w:val="24"/>
          <w:szCs w:val="24"/>
        </w:rPr>
        <w:t>. Também ficam sujeitas às penalidades, a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Contratada que:</w:t>
      </w:r>
    </w:p>
    <w:p w14:paraId="483F3F87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4212D080" w14:textId="4B4AEB4A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lastRenderedPageBreak/>
        <w:t>14.3.1.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sofrido condenação definitiva por praticar, por meio dolosos, fraude fiscal no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recolhimento de quaisquer tributos;</w:t>
      </w:r>
    </w:p>
    <w:p w14:paraId="45336234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6D58F58" w14:textId="64B25D9B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14.3.2.</w:t>
      </w:r>
      <w:r w:rsidRPr="00411367">
        <w:rPr>
          <w:rFonts w:ascii="Arial" w:hAnsi="Arial" w:cs="Arial"/>
          <w:kern w:val="0"/>
          <w:sz w:val="24"/>
          <w:szCs w:val="24"/>
        </w:rPr>
        <w:t xml:space="preserve"> tenha praticado atos ilícitos visando a frustrar os objetivos da licitação;</w:t>
      </w:r>
    </w:p>
    <w:p w14:paraId="73C88D40" w14:textId="77777777" w:rsidR="001A1BE1" w:rsidRPr="00411367" w:rsidRDefault="001A1BE1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</w:p>
    <w:p w14:paraId="6FE8C14D" w14:textId="76305C33" w:rsidR="001D400B" w:rsidRPr="00411367" w:rsidRDefault="001D400B" w:rsidP="001A1BE1">
      <w:pPr>
        <w:autoSpaceDE w:val="0"/>
        <w:autoSpaceDN w:val="0"/>
        <w:adjustRightInd w:val="0"/>
        <w:spacing w:after="0" w:line="276" w:lineRule="auto"/>
        <w:ind w:left="567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14.3.3</w:t>
      </w:r>
      <w:r w:rsidRPr="00411367">
        <w:rPr>
          <w:rFonts w:ascii="Arial" w:hAnsi="Arial" w:cs="Arial"/>
          <w:kern w:val="0"/>
          <w:sz w:val="24"/>
          <w:szCs w:val="24"/>
        </w:rPr>
        <w:t>. demonstre não possuir idoneidade para contratar com a Administração em virtude de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atos ilícitos praticados.</w:t>
      </w:r>
    </w:p>
    <w:p w14:paraId="22415196" w14:textId="77777777" w:rsidR="001A1BE1" w:rsidRPr="00411367" w:rsidRDefault="001A1BE1" w:rsidP="001D4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14:paraId="1F2C84C7" w14:textId="1552BC7D" w:rsidR="001D400B" w:rsidRPr="00411367" w:rsidRDefault="001D400B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14.4</w:t>
      </w:r>
      <w:r w:rsidRPr="00411367">
        <w:rPr>
          <w:rFonts w:ascii="Arial" w:hAnsi="Arial" w:cs="Arial"/>
          <w:kern w:val="0"/>
          <w:sz w:val="24"/>
          <w:szCs w:val="24"/>
        </w:rPr>
        <w:t>. A aplicação de qualquer das penalidades previstas realizar-se-á em processo</w:t>
      </w:r>
      <w:r w:rsidR="001A1BE1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administrativo que assegurará o contraditório e a ampla defesa à Contratada, observando-se o</w:t>
      </w:r>
      <w:r w:rsidR="003A708E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 xml:space="preserve">procedimento previsto na Lei nº </w:t>
      </w:r>
      <w:r w:rsidR="00411367" w:rsidRPr="00411367">
        <w:rPr>
          <w:rFonts w:ascii="Arial" w:hAnsi="Arial" w:cs="Arial"/>
          <w:kern w:val="0"/>
          <w:sz w:val="24"/>
          <w:szCs w:val="24"/>
        </w:rPr>
        <w:t>14.133/2021.</w:t>
      </w:r>
    </w:p>
    <w:p w14:paraId="2A4B0CE8" w14:textId="77777777" w:rsidR="00411367" w:rsidRPr="00411367" w:rsidRDefault="00411367" w:rsidP="0041136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</w:p>
    <w:p w14:paraId="5AFBC80D" w14:textId="4A18DCCF" w:rsidR="00411367" w:rsidRPr="00411367" w:rsidRDefault="001D400B" w:rsidP="00B93E0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b/>
          <w:bCs/>
          <w:kern w:val="0"/>
          <w:sz w:val="24"/>
          <w:szCs w:val="24"/>
        </w:rPr>
        <w:t>14.5</w:t>
      </w:r>
      <w:r w:rsidRPr="00411367">
        <w:rPr>
          <w:rFonts w:ascii="Arial" w:hAnsi="Arial" w:cs="Arial"/>
          <w:i/>
          <w:iCs/>
          <w:kern w:val="0"/>
          <w:sz w:val="24"/>
          <w:szCs w:val="24"/>
        </w:rPr>
        <w:t xml:space="preserve">. </w:t>
      </w:r>
      <w:r w:rsidRPr="00411367">
        <w:rPr>
          <w:rFonts w:ascii="Arial" w:hAnsi="Arial" w:cs="Arial"/>
          <w:kern w:val="0"/>
          <w:sz w:val="24"/>
          <w:szCs w:val="24"/>
        </w:rPr>
        <w:t>A autoridade competente, na aplicação das sanções, levará em consideração a gravidade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da conduta do infrator, o caráter educativo da pena, bem como o dano causado à Contratante,</w:t>
      </w:r>
      <w:r w:rsidR="00411367" w:rsidRPr="00411367">
        <w:rPr>
          <w:rFonts w:ascii="Arial" w:hAnsi="Arial" w:cs="Arial"/>
          <w:kern w:val="0"/>
          <w:sz w:val="24"/>
          <w:szCs w:val="24"/>
        </w:rPr>
        <w:t xml:space="preserve"> </w:t>
      </w:r>
      <w:r w:rsidRPr="00411367">
        <w:rPr>
          <w:rFonts w:ascii="Arial" w:hAnsi="Arial" w:cs="Arial"/>
          <w:kern w:val="0"/>
          <w:sz w:val="24"/>
          <w:szCs w:val="24"/>
        </w:rPr>
        <w:t>observado o princípio da proporcionalidade.</w:t>
      </w:r>
    </w:p>
    <w:p w14:paraId="5CA81C56" w14:textId="77777777" w:rsidR="005D57F0" w:rsidRDefault="005D57F0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</w:p>
    <w:p w14:paraId="3D137B74" w14:textId="4BE434B4" w:rsidR="00411367" w:rsidRPr="00411367" w:rsidRDefault="00411367" w:rsidP="00B93E0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 xml:space="preserve">Timbó Grande, </w:t>
      </w:r>
      <w:r w:rsidR="00A57B1B">
        <w:rPr>
          <w:rFonts w:ascii="Arial" w:hAnsi="Arial" w:cs="Arial"/>
          <w:kern w:val="0"/>
          <w:sz w:val="24"/>
          <w:szCs w:val="24"/>
        </w:rPr>
        <w:t>17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</w:t>
      </w:r>
      <w:r w:rsidR="00AE5F72">
        <w:rPr>
          <w:rFonts w:ascii="Arial" w:hAnsi="Arial" w:cs="Arial"/>
          <w:kern w:val="0"/>
          <w:sz w:val="24"/>
          <w:szCs w:val="24"/>
        </w:rPr>
        <w:t>j</w:t>
      </w:r>
      <w:r w:rsidR="00A57B1B">
        <w:rPr>
          <w:rFonts w:ascii="Arial" w:hAnsi="Arial" w:cs="Arial"/>
          <w:kern w:val="0"/>
          <w:sz w:val="24"/>
          <w:szCs w:val="24"/>
        </w:rPr>
        <w:t>aneiro</w:t>
      </w:r>
      <w:r w:rsidRPr="00411367">
        <w:rPr>
          <w:rFonts w:ascii="Arial" w:hAnsi="Arial" w:cs="Arial"/>
          <w:kern w:val="0"/>
          <w:sz w:val="24"/>
          <w:szCs w:val="24"/>
        </w:rPr>
        <w:t xml:space="preserve"> de 202</w:t>
      </w:r>
      <w:r w:rsidR="00A57B1B">
        <w:rPr>
          <w:rFonts w:ascii="Arial" w:hAnsi="Arial" w:cs="Arial"/>
          <w:kern w:val="0"/>
          <w:sz w:val="24"/>
          <w:szCs w:val="24"/>
        </w:rPr>
        <w:t>5</w:t>
      </w:r>
      <w:r w:rsidR="00B93E00">
        <w:rPr>
          <w:rFonts w:ascii="Arial" w:hAnsi="Arial" w:cs="Arial"/>
          <w:kern w:val="0"/>
          <w:sz w:val="24"/>
          <w:szCs w:val="24"/>
        </w:rPr>
        <w:t>.</w:t>
      </w:r>
    </w:p>
    <w:p w14:paraId="2B5935AA" w14:textId="042365E1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7BE8C91" w14:textId="77777777" w:rsidR="00B93E00" w:rsidRDefault="00B93E00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5A91AD80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72A4DCA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156CF37C" w14:textId="77777777" w:rsidR="003A708E" w:rsidRDefault="003A708E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</w:p>
    <w:p w14:paraId="0E6FA2C9" w14:textId="186C8F34" w:rsidR="001D400B" w:rsidRPr="00411367" w:rsidRDefault="001D400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kern w:val="0"/>
          <w:sz w:val="24"/>
          <w:szCs w:val="24"/>
        </w:rPr>
      </w:pPr>
      <w:r w:rsidRPr="00411367">
        <w:rPr>
          <w:rFonts w:ascii="Arial" w:hAnsi="Arial" w:cs="Arial"/>
          <w:kern w:val="0"/>
          <w:sz w:val="24"/>
          <w:szCs w:val="24"/>
        </w:rPr>
        <w:t>___________________________________</w:t>
      </w:r>
    </w:p>
    <w:p w14:paraId="6BC4BEDA" w14:textId="658F138C" w:rsidR="001D400B" w:rsidRPr="00411367" w:rsidRDefault="00A57B1B" w:rsidP="0041136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 xml:space="preserve">Ari Jose </w:t>
      </w:r>
      <w:proofErr w:type="spellStart"/>
      <w:r>
        <w:rPr>
          <w:rFonts w:ascii="Arial" w:hAnsi="Arial" w:cs="Arial"/>
          <w:b/>
          <w:bCs/>
          <w:kern w:val="0"/>
          <w:sz w:val="24"/>
          <w:szCs w:val="24"/>
        </w:rPr>
        <w:t>Galeski</w:t>
      </w:r>
      <w:proofErr w:type="spellEnd"/>
    </w:p>
    <w:p w14:paraId="469CB117" w14:textId="492AB72F" w:rsidR="00A72953" w:rsidRPr="001D400B" w:rsidRDefault="00411367" w:rsidP="0041136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Prefeito Municipal de Timbó Grande</w:t>
      </w:r>
    </w:p>
    <w:sectPr w:rsidR="00A72953" w:rsidRPr="001D400B" w:rsidSect="00AE5F72">
      <w:headerReference w:type="default" r:id="rId7"/>
      <w:footerReference w:type="default" r:id="rId8"/>
      <w:pgSz w:w="11906" w:h="16838"/>
      <w:pgMar w:top="212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B105A" w14:textId="77777777" w:rsidR="00645EAE" w:rsidRDefault="00645EAE" w:rsidP="00411367">
      <w:pPr>
        <w:spacing w:after="0" w:line="240" w:lineRule="auto"/>
      </w:pPr>
      <w:r>
        <w:separator/>
      </w:r>
    </w:p>
  </w:endnote>
  <w:endnote w:type="continuationSeparator" w:id="0">
    <w:p w14:paraId="70B44CA1" w14:textId="77777777" w:rsidR="00645EAE" w:rsidRDefault="00645EAE" w:rsidP="00411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wis721 Cn BT">
    <w:altName w:val="Arial Narrow"/>
    <w:charset w:val="00"/>
    <w:family w:val="swiss"/>
    <w:pitch w:val="variable"/>
    <w:sig w:usb0="00000001" w:usb1="1000204A" w:usb2="00000000" w:usb3="00000000" w:csb0="000000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5FD3A" w14:textId="77777777" w:rsidR="00946E56" w:rsidRDefault="00946E56" w:rsidP="00946E56">
    <w:pPr>
      <w:pStyle w:val="Rodap"/>
      <w:jc w:val="center"/>
      <w:rPr>
        <w:rFonts w:ascii="Swis721 Cn BT" w:hAnsi="Swis721 Cn BT"/>
        <w:b/>
        <w:caps/>
        <w:sz w:val="20"/>
        <w:szCs w:val="20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41BC7C13" wp14:editId="76F0BDB0">
              <wp:simplePos x="0" y="0"/>
              <wp:positionH relativeFrom="margin">
                <wp:align>left</wp:align>
              </wp:positionH>
              <wp:positionV relativeFrom="paragraph">
                <wp:posOffset>83819</wp:posOffset>
              </wp:positionV>
              <wp:extent cx="5934075" cy="0"/>
              <wp:effectExtent l="0" t="0" r="0" b="0"/>
              <wp:wrapNone/>
              <wp:docPr id="284508450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9340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5B9BD5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F8B9C" id="Conector reto 1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left;mso-position-horizontal-relative:margin;mso-position-vertical:absolute;mso-position-vertical-relative:text;mso-width-percent:0;mso-height-percent:0;mso-width-relative:margin;mso-height-relative:margin" from="0,6.6pt" to="467.2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" strokecolor="#5b9bd5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14:paraId="3C70781B" w14:textId="77777777" w:rsidR="00946E56" w:rsidRPr="00E8042F" w:rsidRDefault="00946E56" w:rsidP="00946E56">
    <w:pPr>
      <w:pStyle w:val="Rodap"/>
      <w:jc w:val="center"/>
      <w:rPr>
        <w:rFonts w:ascii="Aptos" w:hAnsi="Aptos"/>
        <w:sz w:val="18"/>
        <w:szCs w:val="18"/>
      </w:rPr>
    </w:pPr>
    <w:r w:rsidRPr="00E8042F">
      <w:rPr>
        <w:rFonts w:ascii="Aptos" w:hAnsi="Aptos" w:cs="Arial"/>
        <w:color w:val="0C0C0C"/>
        <w:sz w:val="18"/>
        <w:szCs w:val="18"/>
      </w:rPr>
      <w:t xml:space="preserve">Avenida </w:t>
    </w:r>
    <w:r w:rsidRPr="00E8042F">
      <w:rPr>
        <w:rFonts w:ascii="Aptos" w:hAnsi="Aptos" w:cs="Arial"/>
        <w:color w:val="1D1D1D"/>
        <w:sz w:val="18"/>
        <w:szCs w:val="18"/>
      </w:rPr>
      <w:t xml:space="preserve">José </w:t>
    </w:r>
    <w:r w:rsidRPr="00E8042F">
      <w:rPr>
        <w:rFonts w:ascii="Aptos" w:hAnsi="Aptos" w:cs="Arial"/>
        <w:color w:val="1C1C1C"/>
        <w:sz w:val="18"/>
        <w:szCs w:val="18"/>
      </w:rPr>
      <w:t xml:space="preserve">Arcelino </w:t>
    </w:r>
    <w:r w:rsidRPr="00E8042F">
      <w:rPr>
        <w:rFonts w:ascii="Aptos" w:hAnsi="Aptos" w:cs="Arial"/>
        <w:color w:val="383838"/>
        <w:sz w:val="18"/>
        <w:szCs w:val="18"/>
      </w:rPr>
      <w:t xml:space="preserve">de </w:t>
    </w:r>
    <w:r w:rsidRPr="00E8042F">
      <w:rPr>
        <w:rFonts w:ascii="Aptos" w:hAnsi="Aptos" w:cs="Arial"/>
        <w:color w:val="1A1A1A"/>
        <w:sz w:val="18"/>
        <w:szCs w:val="18"/>
      </w:rPr>
      <w:t xml:space="preserve">Souza, </w:t>
    </w:r>
    <w:r w:rsidRPr="00E8042F">
      <w:rPr>
        <w:rFonts w:ascii="Aptos" w:hAnsi="Aptos" w:cs="Arial"/>
        <w:color w:val="1D1D1D"/>
        <w:sz w:val="18"/>
        <w:szCs w:val="18"/>
      </w:rPr>
      <w:t xml:space="preserve">332, </w:t>
    </w:r>
    <w:r w:rsidRPr="00E8042F">
      <w:rPr>
        <w:rFonts w:ascii="Aptos" w:hAnsi="Aptos" w:cs="Arial"/>
        <w:color w:val="1C1C1C"/>
        <w:sz w:val="18"/>
        <w:szCs w:val="18"/>
      </w:rPr>
      <w:t xml:space="preserve">Casa </w:t>
    </w:r>
    <w:r w:rsidRPr="00E8042F">
      <w:rPr>
        <w:rFonts w:ascii="Aptos" w:hAnsi="Aptos" w:cs="Arial"/>
        <w:color w:val="232323"/>
        <w:sz w:val="18"/>
        <w:szCs w:val="18"/>
      </w:rPr>
      <w:t xml:space="preserve">da </w:t>
    </w:r>
    <w:r w:rsidRPr="00E8042F">
      <w:rPr>
        <w:rFonts w:ascii="Aptos" w:hAnsi="Aptos" w:cs="Arial"/>
        <w:color w:val="131313"/>
        <w:sz w:val="18"/>
        <w:szCs w:val="18"/>
      </w:rPr>
      <w:t xml:space="preserve">Cidadania, </w:t>
    </w:r>
    <w:r w:rsidRPr="00E8042F">
      <w:rPr>
        <w:rFonts w:ascii="Aptos" w:hAnsi="Aptos" w:cs="Arial"/>
        <w:color w:val="111111"/>
        <w:sz w:val="18"/>
        <w:szCs w:val="18"/>
      </w:rPr>
      <w:t xml:space="preserve">bairro </w:t>
    </w:r>
    <w:r w:rsidRPr="00E8042F">
      <w:rPr>
        <w:rFonts w:ascii="Aptos" w:hAnsi="Aptos" w:cs="Arial"/>
        <w:color w:val="262626"/>
        <w:sz w:val="18"/>
        <w:szCs w:val="18"/>
      </w:rPr>
      <w:t xml:space="preserve">Boa </w:t>
    </w:r>
    <w:r w:rsidRPr="00E8042F">
      <w:rPr>
        <w:rFonts w:ascii="Aptos" w:hAnsi="Aptos" w:cs="Arial"/>
        <w:color w:val="1A1A1A"/>
        <w:sz w:val="18"/>
        <w:szCs w:val="18"/>
      </w:rPr>
      <w:t>Vista,</w:t>
    </w:r>
    <w:r w:rsidRPr="00E8042F">
      <w:rPr>
        <w:rFonts w:ascii="Aptos" w:hAnsi="Aptos" w:cs="Arial"/>
        <w:sz w:val="18"/>
        <w:szCs w:val="18"/>
      </w:rPr>
      <w:t xml:space="preserve"> Timbó Grande/SC, </w:t>
    </w:r>
    <w:r w:rsidRPr="00E8042F">
      <w:rPr>
        <w:rFonts w:ascii="Aptos" w:hAnsi="Aptos"/>
        <w:caps/>
        <w:sz w:val="18"/>
        <w:szCs w:val="18"/>
      </w:rPr>
      <w:t xml:space="preserve">CEP: 89.545-000            Fone: (49) </w:t>
    </w:r>
    <w:r>
      <w:rPr>
        <w:rFonts w:ascii="Aptos" w:hAnsi="Aptos"/>
        <w:caps/>
        <w:sz w:val="18"/>
        <w:szCs w:val="18"/>
      </w:rPr>
      <w:t>3540 0199</w:t>
    </w:r>
    <w:r w:rsidRPr="00E8042F">
      <w:rPr>
        <w:rFonts w:ascii="Aptos" w:hAnsi="Aptos"/>
        <w:caps/>
        <w:sz w:val="18"/>
        <w:szCs w:val="18"/>
      </w:rPr>
      <w:t xml:space="preserve">           </w:t>
    </w:r>
    <w:r w:rsidRPr="00E8042F">
      <w:rPr>
        <w:rFonts w:ascii="Aptos" w:hAnsi="Aptos"/>
        <w:sz w:val="18"/>
        <w:szCs w:val="18"/>
      </w:rPr>
      <w:t>www.timbogrande.sc.gov.br</w:t>
    </w:r>
  </w:p>
  <w:p w14:paraId="69A681F4" w14:textId="77777777" w:rsidR="00946E56" w:rsidRDefault="00946E5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0C198" w14:textId="77777777" w:rsidR="00645EAE" w:rsidRDefault="00645EAE" w:rsidP="00411367">
      <w:pPr>
        <w:spacing w:after="0" w:line="240" w:lineRule="auto"/>
      </w:pPr>
      <w:r>
        <w:separator/>
      </w:r>
    </w:p>
  </w:footnote>
  <w:footnote w:type="continuationSeparator" w:id="0">
    <w:p w14:paraId="2C56A128" w14:textId="77777777" w:rsidR="00645EAE" w:rsidRDefault="00645EAE" w:rsidP="00411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E1BF" w14:textId="3216D9EC" w:rsidR="00411367" w:rsidRDefault="00000000">
    <w:pPr>
      <w:pStyle w:val="Cabealho"/>
    </w:pPr>
    <w:sdt>
      <w:sdtPr>
        <w:id w:val="-181674351"/>
        <w:docPartObj>
          <w:docPartGallery w:val="Page Numbers (Margins)"/>
          <w:docPartUnique/>
        </w:docPartObj>
      </w:sdtPr>
      <w:sdtContent>
        <w:r w:rsidR="000411D7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47262520" wp14:editId="45F472F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70647575" name="Retâ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B2647" w14:textId="77777777" w:rsidR="000411D7" w:rsidRDefault="000411D7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Página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7262520" id="Retângulo 1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1D6B2647" w14:textId="77777777" w:rsidR="000411D7" w:rsidRDefault="000411D7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Página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BE2DE4">
      <w:rPr>
        <w:rFonts w:ascii="Swis721 Cn BT" w:eastAsia="Swis721 Cn BT" w:hAnsi="Swis721 Cn BT" w:cs="Swis721 Cn BT"/>
        <w:b/>
        <w:noProof/>
        <w:color w:val="000000"/>
        <w:sz w:val="28"/>
        <w:szCs w:val="28"/>
      </w:rPr>
      <w:drawing>
        <wp:inline distT="0" distB="0" distL="114300" distR="114300" wp14:anchorId="1A1BBD69" wp14:editId="3C7111FE">
          <wp:extent cx="5400040" cy="1491615"/>
          <wp:effectExtent l="0" t="0" r="0" b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1491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AB12A04" w14:textId="77777777" w:rsidR="00411367" w:rsidRDefault="004113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A516E"/>
    <w:multiLevelType w:val="hybridMultilevel"/>
    <w:tmpl w:val="6268CC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F4153AB"/>
    <w:multiLevelType w:val="hybridMultilevel"/>
    <w:tmpl w:val="3852F1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867772">
    <w:abstractNumId w:val="1"/>
  </w:num>
  <w:num w:numId="2" w16cid:durableId="813374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00B"/>
    <w:rsid w:val="000144D3"/>
    <w:rsid w:val="000411D7"/>
    <w:rsid w:val="00112F60"/>
    <w:rsid w:val="00115733"/>
    <w:rsid w:val="0017147A"/>
    <w:rsid w:val="001A1BE1"/>
    <w:rsid w:val="001D400B"/>
    <w:rsid w:val="002F3CD6"/>
    <w:rsid w:val="0037030C"/>
    <w:rsid w:val="00377A1C"/>
    <w:rsid w:val="003A708E"/>
    <w:rsid w:val="00411367"/>
    <w:rsid w:val="005261E4"/>
    <w:rsid w:val="005414E3"/>
    <w:rsid w:val="005C379C"/>
    <w:rsid w:val="005D57F0"/>
    <w:rsid w:val="00645EAE"/>
    <w:rsid w:val="00655D77"/>
    <w:rsid w:val="006A7D59"/>
    <w:rsid w:val="007079A2"/>
    <w:rsid w:val="00722162"/>
    <w:rsid w:val="00810431"/>
    <w:rsid w:val="008168C3"/>
    <w:rsid w:val="008508DF"/>
    <w:rsid w:val="00902DBF"/>
    <w:rsid w:val="00946E56"/>
    <w:rsid w:val="00A57B1B"/>
    <w:rsid w:val="00A72953"/>
    <w:rsid w:val="00A91133"/>
    <w:rsid w:val="00AB310E"/>
    <w:rsid w:val="00AE5F72"/>
    <w:rsid w:val="00B93E00"/>
    <w:rsid w:val="00BA7CF5"/>
    <w:rsid w:val="00BE2DE4"/>
    <w:rsid w:val="00C170E0"/>
    <w:rsid w:val="00C409BB"/>
    <w:rsid w:val="00CD040A"/>
    <w:rsid w:val="00D361CB"/>
    <w:rsid w:val="00D638EB"/>
    <w:rsid w:val="00DC147E"/>
    <w:rsid w:val="00DC3826"/>
    <w:rsid w:val="00DE53CC"/>
    <w:rsid w:val="00E907DA"/>
    <w:rsid w:val="00FF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35A7"/>
  <w15:chartTrackingRefBased/>
  <w15:docId w15:val="{C2F702D7-4FEE-4BCE-B925-85F8719F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261E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1367"/>
  </w:style>
  <w:style w:type="paragraph" w:styleId="Rodap">
    <w:name w:val="footer"/>
    <w:basedOn w:val="Normal"/>
    <w:link w:val="RodapChar"/>
    <w:uiPriority w:val="99"/>
    <w:unhideWhenUsed/>
    <w:rsid w:val="004113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27</Pages>
  <Words>4863</Words>
  <Characters>26263</Characters>
  <Application>Microsoft Office Word</Application>
  <DocSecurity>0</DocSecurity>
  <Lines>218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8</cp:revision>
  <dcterms:created xsi:type="dcterms:W3CDTF">2025-01-20T12:44:00Z</dcterms:created>
  <dcterms:modified xsi:type="dcterms:W3CDTF">2025-01-20T17:18:00Z</dcterms:modified>
</cp:coreProperties>
</file>