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CD334" w14:textId="77777777" w:rsidR="001B2628" w:rsidRDefault="00000000">
      <w:pPr>
        <w:spacing w:beforeAutospacing="1" w:afterAutospacing="1" w:line="240" w:lineRule="auto"/>
        <w:jc w:val="center"/>
        <w:rPr>
          <w:rFonts w:eastAsia="Times New Roman" w:cstheme="minorHAnsi"/>
          <w:caps/>
          <w:color w:val="000000"/>
          <w:sz w:val="24"/>
          <w:szCs w:val="24"/>
        </w:rPr>
      </w:pPr>
      <w:r>
        <w:rPr>
          <w:rFonts w:eastAsia="Times New Roman" w:cstheme="minorHAnsi"/>
          <w:b/>
          <w:bCs/>
          <w:caps/>
          <w:color w:val="000000"/>
          <w:sz w:val="24"/>
          <w:szCs w:val="24"/>
        </w:rPr>
        <w:t>ANEXO II</w:t>
      </w:r>
    </w:p>
    <w:p w14:paraId="2CEF44D6" w14:textId="77777777" w:rsidR="001B2628" w:rsidRDefault="00000000">
      <w:pPr>
        <w:spacing w:beforeAutospacing="1" w:afterAutospacing="1" w:line="240" w:lineRule="auto"/>
        <w:jc w:val="center"/>
        <w:rPr>
          <w:rFonts w:eastAsia="Times New Roman" w:cstheme="minorHAnsi"/>
          <w:caps/>
          <w:color w:val="000000"/>
          <w:sz w:val="24"/>
          <w:szCs w:val="24"/>
        </w:rPr>
      </w:pPr>
      <w:r>
        <w:rPr>
          <w:rFonts w:eastAsia="Times New Roman" w:cstheme="minorHAnsi"/>
          <w:b/>
          <w:bCs/>
          <w:caps/>
          <w:color w:val="000000"/>
          <w:sz w:val="24"/>
          <w:szCs w:val="24"/>
        </w:rPr>
        <w:t xml:space="preserve">FORMULÁRIO DE INSCRIÇÃO </w:t>
      </w:r>
    </w:p>
    <w:p w14:paraId="7230A280" w14:textId="77777777" w:rsidR="001B2628" w:rsidRDefault="001B2628">
      <w:pPr>
        <w:spacing w:before="120" w:after="120" w:line="240" w:lineRule="auto"/>
        <w:ind w:right="120"/>
        <w:jc w:val="both"/>
        <w:rPr>
          <w:rFonts w:eastAsia="Times New Roman" w:cstheme="minorHAnsi"/>
          <w:color w:val="000000"/>
          <w:sz w:val="24"/>
          <w:szCs w:val="24"/>
        </w:rPr>
      </w:pPr>
    </w:p>
    <w:p w14:paraId="4ED703C2" w14:textId="77777777" w:rsidR="001B2628" w:rsidRDefault="00000000">
      <w:pPr>
        <w:spacing w:beforeAutospacing="1" w:afterAutospacing="1" w:line="240" w:lineRule="auto"/>
        <w:jc w:val="center"/>
        <w:rPr>
          <w:rFonts w:eastAsia="Times New Roman" w:cstheme="minorHAnsi"/>
          <w:caps/>
          <w:color w:val="000000"/>
          <w:sz w:val="24"/>
          <w:szCs w:val="24"/>
        </w:rPr>
      </w:pPr>
      <w:r>
        <w:rPr>
          <w:rFonts w:eastAsia="Times New Roman" w:cstheme="minorHAnsi"/>
          <w:b/>
          <w:bCs/>
          <w:caps/>
          <w:color w:val="000000"/>
          <w:sz w:val="24"/>
          <w:szCs w:val="24"/>
        </w:rPr>
        <w:t>PESSOA FÍSICA, MEI OU PARA GRUPO E COLETIVO SEM PERSONALIDADE JURÍDICA (SEM CNPJ)</w:t>
      </w:r>
    </w:p>
    <w:p w14:paraId="29B7FBAD" w14:textId="77777777" w:rsidR="001B2628" w:rsidRDefault="00000000">
      <w:pPr>
        <w:pStyle w:val="PargrafodaLista"/>
        <w:numPr>
          <w:ilvl w:val="0"/>
          <w:numId w:val="1"/>
        </w:numPr>
        <w:spacing w:before="120" w:after="120" w:line="240" w:lineRule="auto"/>
        <w:ind w:left="480" w:right="120"/>
        <w:jc w:val="both"/>
        <w:rPr>
          <w:rFonts w:eastAsia="Times New Roman" w:cstheme="minorHAnsi"/>
          <w:b/>
          <w:bCs/>
          <w:color w:val="000000"/>
          <w:sz w:val="24"/>
          <w:szCs w:val="24"/>
        </w:rPr>
      </w:pPr>
      <w:r>
        <w:rPr>
          <w:rFonts w:eastAsia="Times New Roman" w:cstheme="minorHAnsi"/>
          <w:b/>
          <w:bCs/>
          <w:color w:val="000000"/>
          <w:sz w:val="24"/>
          <w:szCs w:val="24"/>
        </w:rPr>
        <w:t>DADOS DO AGENTE CULTURAL</w:t>
      </w:r>
    </w:p>
    <w:p w14:paraId="123ED94B"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Nome Completo:</w:t>
      </w:r>
    </w:p>
    <w:p w14:paraId="1022C3A1"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Nome artístico ou nome social (se houver):</w:t>
      </w:r>
    </w:p>
    <w:p w14:paraId="20B79F81"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CPF:</w:t>
      </w:r>
    </w:p>
    <w:p w14:paraId="3F6ECB31"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CNPJ (Se a inscrição for realizada em nome do MEI):</w:t>
      </w:r>
    </w:p>
    <w:p w14:paraId="1875DA8A"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RG:</w:t>
      </w:r>
    </w:p>
    <w:p w14:paraId="7C4D9B66"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Data de nascimento:</w:t>
      </w:r>
    </w:p>
    <w:p w14:paraId="484F8BE5"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E-mail:</w:t>
      </w:r>
    </w:p>
    <w:p w14:paraId="2EB6A323"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Telefone:</w:t>
      </w:r>
    </w:p>
    <w:p w14:paraId="2F9D527A"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Endereço completo:</w:t>
      </w:r>
    </w:p>
    <w:p w14:paraId="4171E737"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CEP:</w:t>
      </w:r>
    </w:p>
    <w:p w14:paraId="49BFFB1A"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Cidade:</w:t>
      </w:r>
    </w:p>
    <w:p w14:paraId="6510F148"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Estado:</w:t>
      </w:r>
    </w:p>
    <w:p w14:paraId="56053304" w14:textId="77777777" w:rsidR="001B2628" w:rsidRDefault="001B2628">
      <w:pPr>
        <w:spacing w:before="120" w:after="120" w:line="240" w:lineRule="auto"/>
        <w:ind w:left="120" w:right="120"/>
        <w:jc w:val="both"/>
        <w:rPr>
          <w:rFonts w:eastAsia="Times New Roman" w:cstheme="minorHAnsi"/>
          <w:color w:val="000000"/>
          <w:sz w:val="24"/>
          <w:szCs w:val="24"/>
        </w:rPr>
      </w:pPr>
    </w:p>
    <w:p w14:paraId="208314D2"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 xml:space="preserve">Mini Currículo ou Mini portfólio: </w:t>
      </w:r>
      <w:r>
        <w:rPr>
          <w:rFonts w:eastAsia="Times New Roman"/>
          <w:color w:val="000000"/>
          <w:sz w:val="24"/>
          <w:szCs w:val="24"/>
        </w:rPr>
        <w:t>(Escreva aqui um resumo do seu currículo destacando as principais atuações culturais realizadas. Você encaminhar o currículo em anexo, se quiser)</w:t>
      </w:r>
    </w:p>
    <w:p w14:paraId="5FC27323" w14:textId="77777777" w:rsidR="001B2628" w:rsidRDefault="001B2628">
      <w:pPr>
        <w:spacing w:before="120" w:after="120" w:line="240" w:lineRule="auto"/>
        <w:ind w:left="120" w:right="120"/>
        <w:jc w:val="both"/>
        <w:rPr>
          <w:rFonts w:eastAsia="Times New Roman" w:cstheme="minorHAnsi"/>
          <w:color w:val="000000"/>
          <w:sz w:val="24"/>
          <w:szCs w:val="24"/>
        </w:rPr>
      </w:pPr>
    </w:p>
    <w:p w14:paraId="41C7DE0E"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Pertence a alguma comunidade tradicional?</w:t>
      </w:r>
    </w:p>
    <w:p w14:paraId="2B9E9ED9"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 pertenço a comunidade tradicional</w:t>
      </w:r>
    </w:p>
    <w:p w14:paraId="7F40A38D"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Comunidades Extrativistas</w:t>
      </w:r>
    </w:p>
    <w:p w14:paraId="6DCF4551"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Comunidades Ribeirinhas</w:t>
      </w:r>
    </w:p>
    <w:p w14:paraId="43A3203F"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Comunidades Rurais</w:t>
      </w:r>
    </w:p>
    <w:p w14:paraId="6418F969"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Indígenas</w:t>
      </w:r>
    </w:p>
    <w:p w14:paraId="2D2519E5"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Povos Ciganos</w:t>
      </w:r>
    </w:p>
    <w:p w14:paraId="035F3D7D"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Pescadores(as) Artesanais</w:t>
      </w:r>
    </w:p>
    <w:p w14:paraId="77C688F9"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Povos de Terreiro</w:t>
      </w:r>
    </w:p>
    <w:p w14:paraId="1681AAE0"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Quilombolas</w:t>
      </w:r>
    </w:p>
    <w:p w14:paraId="078514F1"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lastRenderedPageBreak/>
        <w:t>( )</w:t>
      </w:r>
      <w:proofErr w:type="gramEnd"/>
      <w:r>
        <w:rPr>
          <w:rFonts w:eastAsia="Times New Roman"/>
          <w:color w:val="000000"/>
          <w:sz w:val="24"/>
          <w:szCs w:val="24"/>
        </w:rPr>
        <w:t xml:space="preserve"> Outra comunidade tradicional, indicar qual</w:t>
      </w:r>
    </w:p>
    <w:p w14:paraId="1781128F" w14:textId="77777777" w:rsidR="001B2628" w:rsidRDefault="001B2628">
      <w:pPr>
        <w:spacing w:beforeAutospacing="1" w:afterAutospacing="1" w:line="240" w:lineRule="auto"/>
        <w:rPr>
          <w:rFonts w:eastAsia="Times New Roman" w:cstheme="minorHAnsi"/>
          <w:color w:val="000000"/>
          <w:sz w:val="24"/>
          <w:szCs w:val="24"/>
        </w:rPr>
      </w:pPr>
    </w:p>
    <w:p w14:paraId="4DB1A37B"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Gênero:</w:t>
      </w:r>
    </w:p>
    <w:p w14:paraId="32D993FB"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Mulher cisgênero</w:t>
      </w:r>
    </w:p>
    <w:p w14:paraId="600EC60B"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Homem cisgênero</w:t>
      </w:r>
    </w:p>
    <w:p w14:paraId="31D0873D"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Mulher Transgênero</w:t>
      </w:r>
    </w:p>
    <w:p w14:paraId="27E0F093"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Homem Transgênero</w:t>
      </w:r>
    </w:p>
    <w:p w14:paraId="7B7A00D4"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Pessoa Não Binária</w:t>
      </w:r>
    </w:p>
    <w:p w14:paraId="127EC585"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 informar</w:t>
      </w:r>
    </w:p>
    <w:p w14:paraId="246C4693" w14:textId="77777777" w:rsidR="001B2628" w:rsidRDefault="001B2628">
      <w:pPr>
        <w:spacing w:before="120" w:after="120" w:line="240" w:lineRule="auto"/>
        <w:ind w:left="120" w:right="120"/>
        <w:jc w:val="both"/>
        <w:rPr>
          <w:rFonts w:eastAsia="Times New Roman" w:cstheme="minorHAnsi"/>
          <w:color w:val="000000"/>
          <w:sz w:val="24"/>
          <w:szCs w:val="24"/>
        </w:rPr>
      </w:pPr>
    </w:p>
    <w:p w14:paraId="68DC4546"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Raça, cor ou etnia:</w:t>
      </w:r>
    </w:p>
    <w:p w14:paraId="655A8065"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Branca</w:t>
      </w:r>
    </w:p>
    <w:p w14:paraId="5BFC8718"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Preta</w:t>
      </w:r>
    </w:p>
    <w:p w14:paraId="01D78CD9"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Parda</w:t>
      </w:r>
    </w:p>
    <w:p w14:paraId="45430E3D"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Indígena</w:t>
      </w:r>
    </w:p>
    <w:p w14:paraId="388616D9"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Amarela</w:t>
      </w:r>
    </w:p>
    <w:p w14:paraId="0B2767C4" w14:textId="77777777" w:rsidR="001B2628" w:rsidRDefault="001B2628">
      <w:pPr>
        <w:spacing w:before="120" w:after="120" w:line="240" w:lineRule="auto"/>
        <w:ind w:left="120" w:right="120"/>
        <w:jc w:val="both"/>
        <w:rPr>
          <w:rFonts w:eastAsia="Times New Roman" w:cstheme="minorHAnsi"/>
          <w:color w:val="000000"/>
          <w:sz w:val="24"/>
          <w:szCs w:val="24"/>
        </w:rPr>
      </w:pPr>
    </w:p>
    <w:p w14:paraId="01C47105"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Você é uma Pessoa com Deficiência - PCD?</w:t>
      </w:r>
    </w:p>
    <w:p w14:paraId="683083BD"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Sim</w:t>
      </w:r>
    </w:p>
    <w:p w14:paraId="283AC8F9"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w:t>
      </w:r>
    </w:p>
    <w:p w14:paraId="723CC4BB" w14:textId="77777777" w:rsidR="001B2628" w:rsidRDefault="001B2628">
      <w:pPr>
        <w:spacing w:beforeAutospacing="1" w:afterAutospacing="1" w:line="240" w:lineRule="auto"/>
        <w:rPr>
          <w:rFonts w:eastAsia="Times New Roman" w:cstheme="minorHAnsi"/>
          <w:color w:val="000000"/>
          <w:sz w:val="24"/>
          <w:szCs w:val="24"/>
        </w:rPr>
      </w:pPr>
    </w:p>
    <w:p w14:paraId="205436B1"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Caso tenha marcado "sim", qual tipo de deficiência?</w:t>
      </w:r>
    </w:p>
    <w:p w14:paraId="59C2E869"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Auditiva</w:t>
      </w:r>
    </w:p>
    <w:p w14:paraId="255AE242"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Física</w:t>
      </w:r>
    </w:p>
    <w:p w14:paraId="2AA6B6D9"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Intelectual</w:t>
      </w:r>
    </w:p>
    <w:p w14:paraId="58C17780"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Múltipla</w:t>
      </w:r>
    </w:p>
    <w:p w14:paraId="11124D15"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Visual</w:t>
      </w:r>
    </w:p>
    <w:p w14:paraId="0623E178" w14:textId="77777777" w:rsidR="001B2628" w:rsidRDefault="00000000">
      <w:pPr>
        <w:spacing w:before="120" w:after="120" w:line="240" w:lineRule="auto"/>
        <w:ind w:left="120" w:right="120"/>
        <w:jc w:val="both"/>
        <w:rPr>
          <w:rFonts w:eastAsia="Times New Roman"/>
          <w:color w:val="000000" w:themeColor="text1"/>
          <w:sz w:val="24"/>
          <w:szCs w:val="24"/>
        </w:rPr>
      </w:pPr>
      <w:proofErr w:type="gramStart"/>
      <w:r>
        <w:rPr>
          <w:rFonts w:eastAsia="Times New Roman"/>
          <w:color w:val="000000" w:themeColor="text1"/>
          <w:sz w:val="24"/>
          <w:szCs w:val="24"/>
        </w:rPr>
        <w:t>(  )</w:t>
      </w:r>
      <w:proofErr w:type="gramEnd"/>
      <w:r>
        <w:rPr>
          <w:rFonts w:eastAsia="Times New Roman"/>
          <w:color w:val="000000" w:themeColor="text1"/>
          <w:sz w:val="24"/>
          <w:szCs w:val="24"/>
        </w:rPr>
        <w:t xml:space="preserve"> Outro tipo, indicar qual</w:t>
      </w:r>
    </w:p>
    <w:p w14:paraId="298D6CF8" w14:textId="77777777" w:rsidR="001B2628" w:rsidRDefault="001B2628">
      <w:pPr>
        <w:spacing w:beforeAutospacing="1" w:afterAutospacing="1" w:line="240" w:lineRule="auto"/>
        <w:rPr>
          <w:rFonts w:eastAsia="Times New Roman" w:cstheme="minorHAnsi"/>
          <w:color w:val="000000"/>
          <w:sz w:val="24"/>
          <w:szCs w:val="24"/>
        </w:rPr>
      </w:pPr>
    </w:p>
    <w:p w14:paraId="319A3EA9" w14:textId="77777777" w:rsidR="001B2628" w:rsidRDefault="001B2628">
      <w:pPr>
        <w:spacing w:beforeAutospacing="1" w:afterAutospacing="1" w:line="240" w:lineRule="auto"/>
        <w:rPr>
          <w:rFonts w:eastAsia="Times New Roman" w:cstheme="minorHAnsi"/>
          <w:color w:val="000000"/>
          <w:sz w:val="24"/>
          <w:szCs w:val="24"/>
        </w:rPr>
      </w:pPr>
    </w:p>
    <w:p w14:paraId="0562A7B3"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Qual o seu grau de escolaridade?</w:t>
      </w:r>
    </w:p>
    <w:p w14:paraId="34C82A63"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lastRenderedPageBreak/>
        <w:t>( )</w:t>
      </w:r>
      <w:proofErr w:type="gramEnd"/>
      <w:r>
        <w:rPr>
          <w:rFonts w:eastAsia="Times New Roman" w:cstheme="minorHAnsi"/>
          <w:color w:val="000000"/>
          <w:sz w:val="24"/>
          <w:szCs w:val="24"/>
        </w:rPr>
        <w:t xml:space="preserve"> Não tenho Educação Formal</w:t>
      </w:r>
    </w:p>
    <w:p w14:paraId="7E0EDFD1"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Fundamental Incompleto</w:t>
      </w:r>
    </w:p>
    <w:p w14:paraId="1BAD5C8C"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Fundamental Completo</w:t>
      </w:r>
    </w:p>
    <w:p w14:paraId="64C43801"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Médio Incompleto</w:t>
      </w:r>
    </w:p>
    <w:p w14:paraId="56A573B3"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Médio Completo</w:t>
      </w:r>
    </w:p>
    <w:p w14:paraId="2454851A"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Curso Técnico Completo</w:t>
      </w:r>
    </w:p>
    <w:p w14:paraId="5982FF93"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Superior Incompleto</w:t>
      </w:r>
    </w:p>
    <w:p w14:paraId="11938F09"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Ensino Superior Completo</w:t>
      </w:r>
    </w:p>
    <w:p w14:paraId="64E2FD92"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Pós Graduação Completo</w:t>
      </w:r>
    </w:p>
    <w:p w14:paraId="7326B7CE" w14:textId="77777777" w:rsidR="001B2628" w:rsidRDefault="00000000">
      <w:pPr>
        <w:spacing w:before="120" w:after="120" w:line="240" w:lineRule="auto"/>
        <w:ind w:left="120" w:right="120"/>
        <w:jc w:val="both"/>
        <w:rPr>
          <w:rFonts w:eastAsia="Times New Roman"/>
          <w:color w:val="000000" w:themeColor="text1"/>
          <w:sz w:val="24"/>
          <w:szCs w:val="24"/>
        </w:rPr>
      </w:pPr>
      <w:proofErr w:type="gramStart"/>
      <w:r>
        <w:rPr>
          <w:rFonts w:eastAsia="Times New Roman"/>
          <w:color w:val="000000" w:themeColor="text1"/>
          <w:sz w:val="24"/>
          <w:szCs w:val="24"/>
        </w:rPr>
        <w:t>(  )</w:t>
      </w:r>
      <w:proofErr w:type="gramEnd"/>
      <w:r>
        <w:rPr>
          <w:rFonts w:eastAsia="Times New Roman"/>
          <w:color w:val="000000" w:themeColor="text1"/>
          <w:sz w:val="24"/>
          <w:szCs w:val="24"/>
        </w:rPr>
        <w:t xml:space="preserve"> Pós-Graduação Incompleto</w:t>
      </w:r>
    </w:p>
    <w:p w14:paraId="2F665E03" w14:textId="77777777" w:rsidR="001B2628" w:rsidRDefault="001B2628">
      <w:pPr>
        <w:spacing w:beforeAutospacing="1" w:afterAutospacing="1" w:line="240" w:lineRule="auto"/>
        <w:rPr>
          <w:rFonts w:eastAsia="Times New Roman" w:cstheme="minorHAnsi"/>
          <w:color w:val="000000"/>
          <w:sz w:val="24"/>
          <w:szCs w:val="24"/>
        </w:rPr>
      </w:pPr>
    </w:p>
    <w:p w14:paraId="05315C74"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Qual a sua renda mensal fixa individual (média mensal bruta aproximada) nos últimos 3 meses?</w:t>
      </w:r>
    </w:p>
    <w:p w14:paraId="51B48CEE"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(Calcule fazendo uma média das suas remunerações nos últimos 3 meses. Em 2023, o salário mínimo foi fixado em R$ 1.320,00.)</w:t>
      </w:r>
    </w:p>
    <w:p w14:paraId="168F688C"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Nenhuma renda.</w:t>
      </w:r>
    </w:p>
    <w:p w14:paraId="16AA6D6C"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Até 1 salário mínimo</w:t>
      </w:r>
    </w:p>
    <w:p w14:paraId="2334824E"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De 1 a 3 salários mínimos</w:t>
      </w:r>
    </w:p>
    <w:p w14:paraId="3077BB69"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De 3 a 5 salários mínimos</w:t>
      </w:r>
    </w:p>
    <w:p w14:paraId="7C5D7326"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De 5 a 8 salários mínimos</w:t>
      </w:r>
    </w:p>
    <w:p w14:paraId="28176800"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De 8 a 10 salários mínimos</w:t>
      </w:r>
    </w:p>
    <w:p w14:paraId="24FD90C2"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Acima de 10 salários mínimos</w:t>
      </w:r>
    </w:p>
    <w:p w14:paraId="2EA72444" w14:textId="77777777" w:rsidR="001B2628" w:rsidRDefault="001B2628">
      <w:pPr>
        <w:spacing w:beforeAutospacing="1" w:afterAutospacing="1" w:line="240" w:lineRule="auto"/>
        <w:rPr>
          <w:rFonts w:eastAsia="Times New Roman" w:cstheme="minorHAnsi"/>
          <w:color w:val="000000"/>
          <w:sz w:val="24"/>
          <w:szCs w:val="24"/>
        </w:rPr>
      </w:pPr>
    </w:p>
    <w:p w14:paraId="5D270A9C"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Você é beneficiário de algum programa social?</w:t>
      </w:r>
    </w:p>
    <w:p w14:paraId="3DCEEE92"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w:t>
      </w:r>
    </w:p>
    <w:p w14:paraId="46A32018"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Bolsa família</w:t>
      </w:r>
    </w:p>
    <w:p w14:paraId="7B131660"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Benefício de Prestação Continuada</w:t>
      </w:r>
    </w:p>
    <w:p w14:paraId="264E6307"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Outro, indicar qual</w:t>
      </w:r>
    </w:p>
    <w:p w14:paraId="2839CAA7" w14:textId="77777777" w:rsidR="001B2628" w:rsidRDefault="001B2628">
      <w:pPr>
        <w:spacing w:beforeAutospacing="1" w:afterAutospacing="1" w:line="240" w:lineRule="auto"/>
        <w:rPr>
          <w:rFonts w:eastAsia="Times New Roman" w:cstheme="minorHAnsi"/>
          <w:color w:val="000000"/>
          <w:sz w:val="24"/>
          <w:szCs w:val="24"/>
        </w:rPr>
      </w:pPr>
    </w:p>
    <w:p w14:paraId="4C202A9B"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 xml:space="preserve">Vai concorrer às </w:t>
      </w:r>
      <w:proofErr w:type="gramStart"/>
      <w:r>
        <w:rPr>
          <w:rFonts w:eastAsia="Times New Roman" w:cstheme="minorHAnsi"/>
          <w:b/>
          <w:bCs/>
          <w:color w:val="000000"/>
          <w:sz w:val="24"/>
          <w:szCs w:val="24"/>
        </w:rPr>
        <w:t>cotas ?</w:t>
      </w:r>
      <w:proofErr w:type="gramEnd"/>
    </w:p>
    <w:p w14:paraId="090F5028"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Sim                 (  ) Não</w:t>
      </w:r>
    </w:p>
    <w:p w14:paraId="2B82CBD3" w14:textId="77777777" w:rsidR="001B2628" w:rsidRDefault="001B2628">
      <w:pPr>
        <w:spacing w:before="120" w:after="120" w:line="240" w:lineRule="auto"/>
        <w:ind w:left="120" w:right="120"/>
        <w:jc w:val="both"/>
        <w:rPr>
          <w:rFonts w:eastAsia="Times New Roman" w:cstheme="minorHAnsi"/>
          <w:color w:val="000000"/>
          <w:sz w:val="24"/>
          <w:szCs w:val="24"/>
        </w:rPr>
      </w:pPr>
    </w:p>
    <w:p w14:paraId="53D22775"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lastRenderedPageBreak/>
        <w:t>Se sim. Qual?</w:t>
      </w:r>
    </w:p>
    <w:p w14:paraId="40408A1F"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Pessoa negra</w:t>
      </w:r>
    </w:p>
    <w:p w14:paraId="06FFA035"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xml:space="preserve"> ) Pessoa indígena</w:t>
      </w:r>
    </w:p>
    <w:p w14:paraId="17B1B5AC"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xml:space="preserve">  ) Pessoa com deficiência</w:t>
      </w:r>
    </w:p>
    <w:p w14:paraId="1793459A" w14:textId="77777777" w:rsidR="001B2628" w:rsidRDefault="001B2628">
      <w:pPr>
        <w:spacing w:beforeAutospacing="1" w:afterAutospacing="1" w:line="240" w:lineRule="auto"/>
        <w:rPr>
          <w:rFonts w:eastAsia="Times New Roman" w:cstheme="minorHAnsi"/>
          <w:color w:val="000000"/>
          <w:sz w:val="24"/>
          <w:szCs w:val="24"/>
        </w:rPr>
      </w:pPr>
    </w:p>
    <w:p w14:paraId="07E1EEAE"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Qual a sua principal função/profissão no campo artístico e cultural?</w:t>
      </w:r>
    </w:p>
    <w:p w14:paraId="018E3280"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Artista, Artesão(a), Brincante, Criador(a) e afins.</w:t>
      </w:r>
    </w:p>
    <w:p w14:paraId="47340F33"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Instrutor(a), oficineiro(a), educador(a) artístico(a)-cultural e afins.</w:t>
      </w:r>
    </w:p>
    <w:p w14:paraId="3337E1EF"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Curador(a), Programador(a) e afins.</w:t>
      </w:r>
    </w:p>
    <w:p w14:paraId="01E35AEE"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Produtor(a)</w:t>
      </w:r>
    </w:p>
    <w:p w14:paraId="0A240C6B"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Gestor(a)</w:t>
      </w:r>
    </w:p>
    <w:p w14:paraId="23FD21F1"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Técnico(a)</w:t>
      </w:r>
    </w:p>
    <w:p w14:paraId="410BE672"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Consultor(a), Pesquisador(a) e afins.</w:t>
      </w:r>
    </w:p>
    <w:p w14:paraId="00946E16"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________________________________________________Outro(a)s</w:t>
      </w:r>
    </w:p>
    <w:p w14:paraId="594FE283" w14:textId="77777777" w:rsidR="001B2628" w:rsidRDefault="001B2628">
      <w:pPr>
        <w:spacing w:beforeAutospacing="1" w:afterAutospacing="1" w:line="240" w:lineRule="auto"/>
        <w:rPr>
          <w:rFonts w:eastAsia="Times New Roman" w:cstheme="minorHAnsi"/>
          <w:color w:val="000000"/>
          <w:sz w:val="24"/>
          <w:szCs w:val="24"/>
        </w:rPr>
      </w:pPr>
    </w:p>
    <w:p w14:paraId="68B18EFC"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Você está representando um coletivo (sem CNPJ)?</w:t>
      </w:r>
    </w:p>
    <w:p w14:paraId="7EC74537"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w:t>
      </w:r>
    </w:p>
    <w:p w14:paraId="3DB74FDC"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Sim</w:t>
      </w:r>
    </w:p>
    <w:p w14:paraId="3C7F6E95"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Caso tenha respondido "sim":</w:t>
      </w:r>
    </w:p>
    <w:p w14:paraId="7FC224CA"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Nome do coletivo:</w:t>
      </w:r>
    </w:p>
    <w:p w14:paraId="560A5158"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Ano de Criação:</w:t>
      </w:r>
    </w:p>
    <w:p w14:paraId="64DF6F76"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Quantas pessoas fazem parte do coletivo?</w:t>
      </w:r>
    </w:p>
    <w:p w14:paraId="6AC4018B"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Nome completo e CPF das pessoas que compõem o coletivo:</w:t>
      </w:r>
    </w:p>
    <w:p w14:paraId="7C7C1F1D" w14:textId="77777777" w:rsidR="001B2628" w:rsidRDefault="001B2628">
      <w:pPr>
        <w:spacing w:before="120" w:after="120" w:line="240" w:lineRule="auto"/>
        <w:ind w:left="120" w:right="120"/>
        <w:jc w:val="both"/>
        <w:rPr>
          <w:rFonts w:eastAsia="Times New Roman" w:cstheme="minorHAnsi"/>
          <w:color w:val="000000"/>
          <w:sz w:val="24"/>
          <w:szCs w:val="24"/>
        </w:rPr>
      </w:pPr>
    </w:p>
    <w:p w14:paraId="40C291C6" w14:textId="77777777" w:rsidR="001B2628" w:rsidRDefault="00000000">
      <w:pPr>
        <w:spacing w:before="120" w:after="120" w:line="240" w:lineRule="auto"/>
        <w:ind w:left="120" w:right="120"/>
        <w:jc w:val="center"/>
        <w:rPr>
          <w:rFonts w:eastAsia="Times New Roman" w:cstheme="minorHAnsi"/>
          <w:b/>
          <w:bCs/>
          <w:color w:val="000000"/>
          <w:sz w:val="24"/>
          <w:szCs w:val="24"/>
        </w:rPr>
      </w:pPr>
      <w:r>
        <w:rPr>
          <w:rFonts w:eastAsia="Times New Roman" w:cstheme="minorHAnsi"/>
          <w:b/>
          <w:bCs/>
          <w:color w:val="000000"/>
          <w:sz w:val="24"/>
          <w:szCs w:val="24"/>
        </w:rPr>
        <w:t>PESSOA JURÍDICA</w:t>
      </w:r>
    </w:p>
    <w:p w14:paraId="035F24B0" w14:textId="77777777" w:rsidR="001B2628" w:rsidRDefault="001B2628">
      <w:pPr>
        <w:spacing w:before="120" w:after="120" w:line="240" w:lineRule="auto"/>
        <w:ind w:left="120" w:right="120"/>
        <w:jc w:val="center"/>
        <w:rPr>
          <w:rFonts w:eastAsia="Times New Roman" w:cstheme="minorHAnsi"/>
          <w:b/>
          <w:bCs/>
          <w:color w:val="000000"/>
          <w:sz w:val="24"/>
          <w:szCs w:val="24"/>
        </w:rPr>
      </w:pPr>
    </w:p>
    <w:p w14:paraId="740F198C"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1. DADOS DO AGENTE CULTURAL</w:t>
      </w:r>
      <w:r>
        <w:rPr>
          <w:rStyle w:val="normaltextrun"/>
          <w:rFonts w:ascii="Calibri" w:hAnsi="Calibri" w:cs="Calibri"/>
          <w:color w:val="000000"/>
        </w:rPr>
        <w:t> </w:t>
      </w:r>
    </w:p>
    <w:p w14:paraId="0254171C"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Razão Social:</w:t>
      </w:r>
    </w:p>
    <w:p w14:paraId="6F073B66"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fantasia:</w:t>
      </w:r>
    </w:p>
    <w:p w14:paraId="037EBB09"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CNPJ:</w:t>
      </w:r>
    </w:p>
    <w:p w14:paraId="2FD9FFF1"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Endereço da sede:</w:t>
      </w:r>
    </w:p>
    <w:p w14:paraId="593C98D1"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Cidade:</w:t>
      </w:r>
    </w:p>
    <w:p w14:paraId="04BF62B8"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Estado:</w:t>
      </w:r>
    </w:p>
    <w:p w14:paraId="3D3AE9B0"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Número de representantes legais:</w:t>
      </w:r>
    </w:p>
    <w:p w14:paraId="1823CB4C"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lastRenderedPageBreak/>
        <w:t>Nome do representante legal:</w:t>
      </w:r>
    </w:p>
    <w:p w14:paraId="303AEB97"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CPF do representante legal:</w:t>
      </w:r>
    </w:p>
    <w:p w14:paraId="5F6CD68C"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E-mail do representante legal:</w:t>
      </w:r>
    </w:p>
    <w:p w14:paraId="6D6F98C4"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Telefone do representante legal:</w:t>
      </w:r>
    </w:p>
    <w:p w14:paraId="6D448439"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
    <w:p w14:paraId="789163A2"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Gênero do representante legal</w:t>
      </w:r>
    </w:p>
    <w:p w14:paraId="7CA83176"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Mulher cisgênero</w:t>
      </w:r>
    </w:p>
    <w:p w14:paraId="5B7E868F"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Homem cisgênero</w:t>
      </w:r>
    </w:p>
    <w:p w14:paraId="1FFCFE2F"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Mulher Transgênero</w:t>
      </w:r>
    </w:p>
    <w:p w14:paraId="47B00992"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Homem Transgênero</w:t>
      </w:r>
    </w:p>
    <w:p w14:paraId="476BFE3B"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Binária</w:t>
      </w:r>
    </w:p>
    <w:p w14:paraId="1504EF42"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informar</w:t>
      </w:r>
    </w:p>
    <w:p w14:paraId="795B77F0"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
    <w:p w14:paraId="45151E89"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Raça/cor/etnia do representante legal</w:t>
      </w:r>
    </w:p>
    <w:p w14:paraId="56413A6C"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Branca</w:t>
      </w:r>
    </w:p>
    <w:p w14:paraId="1F6B141B"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Preta</w:t>
      </w:r>
    </w:p>
    <w:p w14:paraId="69EF2599"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Parda</w:t>
      </w:r>
    </w:p>
    <w:p w14:paraId="16825DF7"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 Amarela</w:t>
      </w:r>
    </w:p>
    <w:p w14:paraId="225B781E"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Indígena</w:t>
      </w:r>
    </w:p>
    <w:p w14:paraId="2A1BD0E5"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
    <w:p w14:paraId="0829AB4D"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Representante legal é pessoa com deficiência - PCD?</w:t>
      </w:r>
    </w:p>
    <w:p w14:paraId="419D4EBD"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Sim</w:t>
      </w:r>
    </w:p>
    <w:p w14:paraId="4AE2711E"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Não</w:t>
      </w:r>
    </w:p>
    <w:p w14:paraId="6C1A582C"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p>
    <w:p w14:paraId="49B58CBD"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Caso tenha marcado "sim" qual o tipo de deficiência?</w:t>
      </w:r>
    </w:p>
    <w:p w14:paraId="54E51922"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Auditiva</w:t>
      </w:r>
    </w:p>
    <w:p w14:paraId="74020B75"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Física</w:t>
      </w:r>
    </w:p>
    <w:p w14:paraId="0D7E8D1B"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Intelectual</w:t>
      </w:r>
    </w:p>
    <w:p w14:paraId="4AF7F330"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Múltipla</w:t>
      </w:r>
    </w:p>
    <w:p w14:paraId="253962FD"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Visual</w:t>
      </w:r>
    </w:p>
    <w:p w14:paraId="259742A1"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Outra, indicar qual</w:t>
      </w:r>
    </w:p>
    <w:p w14:paraId="36E3CF3D" w14:textId="77777777" w:rsidR="001B2628" w:rsidRDefault="00000000">
      <w:pPr>
        <w:pStyle w:val="paragraph"/>
        <w:spacing w:after="0"/>
        <w:textAlignment w:val="baseline"/>
        <w:rPr>
          <w:rFonts w:ascii="Segoe UI" w:hAnsi="Segoe UI" w:cs="Segoe UI"/>
          <w:sz w:val="18"/>
          <w:szCs w:val="18"/>
        </w:rPr>
      </w:pPr>
      <w:r>
        <w:rPr>
          <w:rStyle w:val="normaltextrun"/>
          <w:rFonts w:ascii="Calibri" w:hAnsi="Calibri" w:cs="Calibri"/>
          <w:color w:val="000000"/>
        </w:rPr>
        <w:t> </w:t>
      </w:r>
    </w:p>
    <w:p w14:paraId="5C922C34"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Escolaridade do representante legal</w:t>
      </w:r>
    </w:p>
    <w:p w14:paraId="6EB6A6F2"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tenho Educação Formal</w:t>
      </w:r>
    </w:p>
    <w:p w14:paraId="702F8CDE"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Incompleto</w:t>
      </w:r>
    </w:p>
    <w:p w14:paraId="6B3C23B2"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Completo</w:t>
      </w:r>
    </w:p>
    <w:p w14:paraId="7D325806"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Incompleto</w:t>
      </w:r>
    </w:p>
    <w:p w14:paraId="0F67E1D5"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Completo</w:t>
      </w:r>
    </w:p>
    <w:p w14:paraId="1F4F6167"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Curso Técnico completo</w:t>
      </w:r>
    </w:p>
    <w:p w14:paraId="435868A9"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Incompleto</w:t>
      </w:r>
    </w:p>
    <w:p w14:paraId="31B3F6BC"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Completo</w:t>
      </w:r>
    </w:p>
    <w:p w14:paraId="600D4DE1"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 Graduação completo</w:t>
      </w:r>
    </w:p>
    <w:p w14:paraId="7971AACB" w14:textId="77777777" w:rsidR="001B2628" w:rsidRDefault="00000000">
      <w:pPr>
        <w:pStyle w:val="paragraph"/>
        <w:spacing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Pós-Graduação Incompleto</w:t>
      </w:r>
    </w:p>
    <w:p w14:paraId="18B229D4" w14:textId="77777777" w:rsidR="001B2628" w:rsidRDefault="001B2628">
      <w:pPr>
        <w:spacing w:before="120" w:after="120" w:line="240" w:lineRule="auto"/>
        <w:ind w:left="120" w:right="120"/>
        <w:jc w:val="both"/>
        <w:rPr>
          <w:rFonts w:eastAsia="Times New Roman" w:cstheme="minorHAnsi"/>
          <w:color w:val="000000"/>
          <w:sz w:val="24"/>
          <w:szCs w:val="24"/>
        </w:rPr>
      </w:pPr>
    </w:p>
    <w:p w14:paraId="05FB7C11" w14:textId="77777777" w:rsidR="001B2628" w:rsidRDefault="001B2628">
      <w:pPr>
        <w:spacing w:before="120" w:after="120" w:line="240" w:lineRule="auto"/>
        <w:ind w:left="120" w:right="120"/>
        <w:jc w:val="both"/>
        <w:rPr>
          <w:rFonts w:eastAsia="Times New Roman" w:cstheme="minorHAnsi"/>
          <w:color w:val="000000"/>
          <w:sz w:val="24"/>
          <w:szCs w:val="24"/>
        </w:rPr>
      </w:pPr>
    </w:p>
    <w:p w14:paraId="1BD347AF"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lastRenderedPageBreak/>
        <w:t>2. DADOS DO PROJETO</w:t>
      </w:r>
    </w:p>
    <w:p w14:paraId="1371BE32"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Nome do Projeto:</w:t>
      </w:r>
    </w:p>
    <w:p w14:paraId="0D9A51CB" w14:textId="77777777" w:rsidR="001B2628" w:rsidRDefault="001B2628">
      <w:pPr>
        <w:spacing w:before="120" w:after="120" w:line="240" w:lineRule="auto"/>
        <w:ind w:left="120" w:right="120"/>
        <w:jc w:val="both"/>
        <w:rPr>
          <w:rFonts w:eastAsia="Times New Roman" w:cstheme="minorHAnsi"/>
          <w:b/>
          <w:bCs/>
          <w:color w:val="000000"/>
          <w:sz w:val="24"/>
          <w:szCs w:val="24"/>
        </w:rPr>
      </w:pPr>
    </w:p>
    <w:p w14:paraId="7440931D" w14:textId="77777777" w:rsidR="001B2628" w:rsidRDefault="001B2628">
      <w:pPr>
        <w:spacing w:before="120" w:after="120" w:line="240" w:lineRule="auto"/>
        <w:ind w:left="120" w:right="120"/>
        <w:jc w:val="both"/>
        <w:rPr>
          <w:rFonts w:eastAsia="Times New Roman" w:cstheme="minorHAnsi"/>
          <w:color w:val="000000"/>
          <w:sz w:val="24"/>
          <w:szCs w:val="24"/>
        </w:rPr>
      </w:pPr>
    </w:p>
    <w:p w14:paraId="6C58AC7B"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 xml:space="preserve">Descrição do projeto </w:t>
      </w:r>
      <w:r>
        <w:rPr>
          <w:rFonts w:eastAsia="Times New Roman"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20DDC8B9"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stheme="minorHAnsi"/>
          <w:color w:val="000000"/>
          <w:sz w:val="24"/>
          <w:szCs w:val="24"/>
        </w:rPr>
        <w:br/>
      </w:r>
      <w:r>
        <w:rPr>
          <w:rFonts w:eastAsia="Times New Roman"/>
          <w:b/>
          <w:bCs/>
          <w:color w:val="000000"/>
          <w:sz w:val="24"/>
          <w:szCs w:val="24"/>
        </w:rPr>
        <w:t xml:space="preserve">Objetivos do projeto </w:t>
      </w:r>
      <w:r>
        <w:rPr>
          <w:rFonts w:eastAsia="Times New Roman"/>
          <w:color w:val="000000"/>
          <w:sz w:val="24"/>
          <w:szCs w:val="24"/>
        </w:rPr>
        <w:t>(Neste campo, você deve propor objetivos para o seu projeto, ou seja, deve informar o que você pretende alcançar com a realização do projeto. É importante que você seja breve e proponha entre três e cinco objetivos.)</w:t>
      </w:r>
      <w:r>
        <w:rPr>
          <w:rFonts w:eastAsia="Times New Roman" w:cstheme="minorHAnsi"/>
          <w:color w:val="000000"/>
          <w:sz w:val="24"/>
          <w:szCs w:val="24"/>
        </w:rPr>
        <w:br/>
      </w:r>
    </w:p>
    <w:p w14:paraId="776A132E"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 xml:space="preserve">Metas </w:t>
      </w:r>
      <w:r>
        <w:rPr>
          <w:rFonts w:eastAsia="Times New Roman"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3B6ED1D5" w14:textId="77777777" w:rsidR="001B2628" w:rsidRDefault="001B2628">
      <w:pPr>
        <w:spacing w:before="120" w:after="120" w:line="240" w:lineRule="auto"/>
        <w:ind w:left="120" w:right="120"/>
        <w:jc w:val="both"/>
        <w:rPr>
          <w:rFonts w:eastAsia="Times New Roman" w:cstheme="minorHAnsi"/>
          <w:color w:val="000000"/>
          <w:sz w:val="24"/>
          <w:szCs w:val="24"/>
        </w:rPr>
      </w:pPr>
    </w:p>
    <w:p w14:paraId="2574B79D"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 xml:space="preserve">Perfil do público a ser atingido pelo projeto </w:t>
      </w:r>
      <w:r>
        <w:rPr>
          <w:rFonts w:eastAsia="Times New Roman"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09B4D6B5"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br/>
      </w:r>
      <w:r>
        <w:rPr>
          <w:rFonts w:eastAsia="Times New Roman" w:cstheme="minorHAnsi"/>
          <w:b/>
          <w:bCs/>
          <w:color w:val="000000"/>
          <w:sz w:val="24"/>
          <w:szCs w:val="24"/>
        </w:rPr>
        <w:t>Sua ação cultural é voltada prioritariamente para algum destes perfis de público?</w:t>
      </w:r>
    </w:p>
    <w:p w14:paraId="799D9AF8"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Pessoas vítimas de violência</w:t>
      </w:r>
    </w:p>
    <w:p w14:paraId="2E4F054B"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Pessoas em situação de pobreza</w:t>
      </w:r>
    </w:p>
    <w:p w14:paraId="288AE8FC"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Pessoas em situação de rua (moradores de rua)</w:t>
      </w:r>
    </w:p>
    <w:p w14:paraId="7418E41C"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Pessoas em situação de restrição e privação de liberdade (população carcerária)</w:t>
      </w:r>
    </w:p>
    <w:p w14:paraId="79F3FAD5"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Pessoas com deficiência</w:t>
      </w:r>
    </w:p>
    <w:p w14:paraId="1FEAB68A"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Pessoas em sofrimento físico e/ou psíquico</w:t>
      </w:r>
    </w:p>
    <w:p w14:paraId="0A699B09"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olor w:val="000000"/>
          <w:sz w:val="24"/>
          <w:szCs w:val="24"/>
        </w:rPr>
        <w:t>Mulheres</w:t>
      </w:r>
    </w:p>
    <w:p w14:paraId="106D6604" w14:textId="77777777" w:rsidR="001B2628" w:rsidRDefault="00000000">
      <w:pPr>
        <w:spacing w:before="120" w:after="120" w:line="240" w:lineRule="auto"/>
        <w:ind w:left="120" w:right="120"/>
        <w:jc w:val="both"/>
      </w:pPr>
      <w:r>
        <w:rPr>
          <w:rFonts w:eastAsia="Times New Roman"/>
          <w:color w:val="000000" w:themeColor="text1"/>
          <w:sz w:val="24"/>
          <w:szCs w:val="24"/>
        </w:rPr>
        <w:t>LGBTQIAPN+</w:t>
      </w:r>
    </w:p>
    <w:p w14:paraId="4FEF4E57"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Povos e comunidades tradicionais</w:t>
      </w:r>
    </w:p>
    <w:p w14:paraId="2A9D43DC"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Negros e/ou negras</w:t>
      </w:r>
    </w:p>
    <w:p w14:paraId="6E412A1B"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Ciganos</w:t>
      </w:r>
    </w:p>
    <w:p w14:paraId="54F9502F"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Indígenas</w:t>
      </w:r>
    </w:p>
    <w:p w14:paraId="7B85F702"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Não é voltada especificamente para um perfil, é aberta para todos</w:t>
      </w:r>
    </w:p>
    <w:p w14:paraId="5D62030F"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lastRenderedPageBreak/>
        <w:t>Outros, indicar qual</w:t>
      </w:r>
    </w:p>
    <w:p w14:paraId="141C2FB1" w14:textId="77777777" w:rsidR="001B2628" w:rsidRDefault="001B2628">
      <w:pPr>
        <w:spacing w:beforeAutospacing="1" w:afterAutospacing="1" w:line="240" w:lineRule="auto"/>
        <w:rPr>
          <w:rFonts w:eastAsia="Times New Roman" w:cstheme="minorHAnsi"/>
          <w:color w:val="000000"/>
          <w:sz w:val="24"/>
          <w:szCs w:val="24"/>
        </w:rPr>
      </w:pPr>
    </w:p>
    <w:p w14:paraId="185E5998" w14:textId="77777777" w:rsidR="001B2628" w:rsidRDefault="001B2628">
      <w:pPr>
        <w:spacing w:beforeAutospacing="1" w:afterAutospacing="1" w:line="240" w:lineRule="auto"/>
        <w:rPr>
          <w:rFonts w:eastAsia="Times New Roman" w:cstheme="minorHAnsi"/>
          <w:color w:val="000000"/>
          <w:sz w:val="24"/>
          <w:szCs w:val="24"/>
        </w:rPr>
      </w:pPr>
    </w:p>
    <w:p w14:paraId="769FC9D9"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Medidas de acessibilidade empregadas no projeto</w:t>
      </w:r>
    </w:p>
    <w:p w14:paraId="6B0F7B6C"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 xml:space="preserve">(Marque quais medidas de acessibilidade serão implementadas ou estarão disponíveis para a participação de Pessoas com deficiência - </w:t>
      </w:r>
      <w:proofErr w:type="spellStart"/>
      <w:r>
        <w:rPr>
          <w:rFonts w:eastAsia="Times New Roman" w:cstheme="minorHAnsi"/>
          <w:color w:val="000000"/>
          <w:sz w:val="24"/>
          <w:szCs w:val="24"/>
        </w:rPr>
        <w:t>PCD´s</w:t>
      </w:r>
      <w:proofErr w:type="spellEnd"/>
      <w:r>
        <w:rPr>
          <w:rFonts w:eastAsia="Times New Roman" w:cstheme="minorHAnsi"/>
          <w:color w:val="000000"/>
          <w:sz w:val="24"/>
          <w:szCs w:val="24"/>
        </w:rPr>
        <w:t>, tais como, intérprete de libras, audiodescrição, entre outras medidas de acessibilidade a pessoas com deficiência, idosos e mobilidade reduzida, conforme Instrução Normativa MINC nº 10/2023)</w:t>
      </w:r>
    </w:p>
    <w:p w14:paraId="4BFEC629" w14:textId="77777777" w:rsidR="001B2628" w:rsidRDefault="001B2628">
      <w:pPr>
        <w:spacing w:beforeAutospacing="1" w:afterAutospacing="1" w:line="240" w:lineRule="auto"/>
        <w:rPr>
          <w:rFonts w:eastAsia="Times New Roman" w:cstheme="minorHAnsi"/>
          <w:color w:val="000000"/>
          <w:sz w:val="24"/>
          <w:szCs w:val="24"/>
        </w:rPr>
      </w:pPr>
    </w:p>
    <w:p w14:paraId="0804EA57"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Acessibilidade arquitetônica:</w:t>
      </w:r>
    </w:p>
    <w:p w14:paraId="3F9EBE1C"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rotas acessíveis, com espaço de manobra para cadeira de rodas;</w:t>
      </w:r>
    </w:p>
    <w:p w14:paraId="47EFFBFB"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piso tátil;</w:t>
      </w:r>
    </w:p>
    <w:p w14:paraId="5CA2B4C8"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rampas;</w:t>
      </w:r>
    </w:p>
    <w:p w14:paraId="68FE4C5F"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elevadores adequados para pessoas com deficiência;</w:t>
      </w:r>
    </w:p>
    <w:p w14:paraId="7EC4D20B"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corrimãos e guarda-corpos;</w:t>
      </w:r>
    </w:p>
    <w:p w14:paraId="5FBAE1A9"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banheiros femininos e masculinos adaptados para pessoas com deficiência;</w:t>
      </w:r>
    </w:p>
    <w:p w14:paraId="1F6FFF5E"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vagas de estacionamento para pessoas com deficiência;</w:t>
      </w:r>
    </w:p>
    <w:p w14:paraId="26A46D00"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assentos para pessoas obesas;</w:t>
      </w:r>
    </w:p>
    <w:p w14:paraId="0CF66727"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iluminação adequada;</w:t>
      </w:r>
    </w:p>
    <w:p w14:paraId="63E007F3"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Outra ___________________</w:t>
      </w:r>
    </w:p>
    <w:p w14:paraId="249DEBBE" w14:textId="77777777" w:rsidR="001B2628" w:rsidRDefault="001B2628">
      <w:pPr>
        <w:spacing w:before="120" w:after="120" w:line="240" w:lineRule="auto"/>
        <w:ind w:left="120" w:right="120"/>
        <w:jc w:val="both"/>
        <w:rPr>
          <w:rFonts w:eastAsia="Times New Roman" w:cstheme="minorHAnsi"/>
          <w:color w:val="000000"/>
          <w:sz w:val="24"/>
          <w:szCs w:val="24"/>
        </w:rPr>
      </w:pPr>
    </w:p>
    <w:p w14:paraId="5969922B"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Acessibilidade comunicacional:</w:t>
      </w:r>
    </w:p>
    <w:p w14:paraId="421953A9"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 Língua Brasileira de Sinais - Libras;</w:t>
      </w:r>
    </w:p>
    <w:p w14:paraId="60AB64A4"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 sistema Braille;</w:t>
      </w:r>
    </w:p>
    <w:p w14:paraId="2A40D726"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 sistema de sinalização ou comunicação tátil;</w:t>
      </w:r>
    </w:p>
    <w:p w14:paraId="148A920B"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 audiodescrição;</w:t>
      </w:r>
    </w:p>
    <w:p w14:paraId="23115D2E"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as legendas;</w:t>
      </w:r>
    </w:p>
    <w:p w14:paraId="6C30757D"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 linguagem simples;</w:t>
      </w:r>
    </w:p>
    <w:p w14:paraId="1A183D11"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textos adaptados para leitores de tela; e</w:t>
      </w:r>
    </w:p>
    <w:p w14:paraId="2EEB6402"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Outra ______________________________</w:t>
      </w:r>
    </w:p>
    <w:p w14:paraId="1768685C" w14:textId="77777777" w:rsidR="001B2628" w:rsidRDefault="001B2628">
      <w:pPr>
        <w:spacing w:before="120" w:after="120" w:line="240" w:lineRule="auto"/>
        <w:ind w:left="120" w:right="120"/>
        <w:jc w:val="both"/>
        <w:rPr>
          <w:rFonts w:eastAsia="Times New Roman" w:cstheme="minorHAnsi"/>
          <w:color w:val="000000"/>
          <w:sz w:val="24"/>
          <w:szCs w:val="24"/>
        </w:rPr>
      </w:pPr>
    </w:p>
    <w:p w14:paraId="1B785DC7" w14:textId="77777777" w:rsidR="001B2628" w:rsidRDefault="001B2628">
      <w:pPr>
        <w:spacing w:before="120" w:after="120" w:line="240" w:lineRule="auto"/>
        <w:ind w:left="120" w:right="120"/>
        <w:jc w:val="both"/>
        <w:rPr>
          <w:rFonts w:eastAsia="Times New Roman" w:cstheme="minorHAnsi"/>
          <w:color w:val="000000"/>
          <w:sz w:val="24"/>
          <w:szCs w:val="24"/>
        </w:rPr>
      </w:pPr>
    </w:p>
    <w:p w14:paraId="73B2524A"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lastRenderedPageBreak/>
        <w:t>Acessibilidade atitudinal:</w:t>
      </w:r>
    </w:p>
    <w:p w14:paraId="1B0BC72A"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capacitação de equipes atuantes nos projetos culturais;</w:t>
      </w:r>
    </w:p>
    <w:p w14:paraId="2DE4477D"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contratação de profissionais com deficiência e profissionais especializados em acessibilidade cultural;</w:t>
      </w:r>
    </w:p>
    <w:p w14:paraId="299746DA"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formação e sensibilização de agentes culturais, público e todos os envolvidos na cadeia produtiva cultural; e</w:t>
      </w:r>
    </w:p>
    <w:p w14:paraId="2B85D4C4"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outras medidas que visem a eliminação de atitudes </w:t>
      </w:r>
      <w:proofErr w:type="spellStart"/>
      <w:r>
        <w:rPr>
          <w:rFonts w:eastAsia="Times New Roman" w:cstheme="minorHAnsi"/>
          <w:color w:val="000000"/>
          <w:sz w:val="24"/>
          <w:szCs w:val="24"/>
        </w:rPr>
        <w:t>capacitistas</w:t>
      </w:r>
      <w:proofErr w:type="spellEnd"/>
      <w:r>
        <w:rPr>
          <w:rFonts w:eastAsia="Times New Roman" w:cstheme="minorHAnsi"/>
          <w:color w:val="000000"/>
          <w:sz w:val="24"/>
          <w:szCs w:val="24"/>
        </w:rPr>
        <w:t>. </w:t>
      </w:r>
    </w:p>
    <w:p w14:paraId="48402630" w14:textId="77777777" w:rsidR="001B2628" w:rsidRDefault="001B2628">
      <w:pPr>
        <w:spacing w:before="120" w:after="120" w:line="240" w:lineRule="auto"/>
        <w:ind w:left="120" w:right="120"/>
        <w:jc w:val="both"/>
        <w:rPr>
          <w:rFonts w:eastAsia="Times New Roman" w:cstheme="minorHAnsi"/>
          <w:color w:val="000000"/>
          <w:sz w:val="24"/>
          <w:szCs w:val="24"/>
        </w:rPr>
      </w:pPr>
    </w:p>
    <w:p w14:paraId="6005E81C"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Informe como essas medidas de acessibilidade serão implementadas ou disponibilizadas de acordo com o projeto proposto.</w:t>
      </w:r>
    </w:p>
    <w:p w14:paraId="5DA670DB" w14:textId="77777777" w:rsidR="001B2628" w:rsidRDefault="001B2628">
      <w:pPr>
        <w:spacing w:beforeAutospacing="1" w:afterAutospacing="1" w:line="240" w:lineRule="auto"/>
        <w:rPr>
          <w:rFonts w:eastAsia="Times New Roman" w:cstheme="minorHAnsi"/>
          <w:color w:val="000000"/>
          <w:sz w:val="24"/>
          <w:szCs w:val="24"/>
        </w:rPr>
      </w:pPr>
    </w:p>
    <w:p w14:paraId="554476F8"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Local onde o projeto será executado</w:t>
      </w:r>
      <w:r>
        <w:rPr>
          <w:rFonts w:eastAsia="Times New Roman"/>
          <w:color w:val="000000"/>
          <w:sz w:val="24"/>
          <w:szCs w:val="24"/>
        </w:rPr>
        <w:t xml:space="preserve"> (Informe os espaços culturais e outros ambientes, além de municípios e Estados onde a sua proposta será realizada)</w:t>
      </w:r>
    </w:p>
    <w:p w14:paraId="3E94FA23" w14:textId="77777777" w:rsidR="001B2628" w:rsidRDefault="001B2628">
      <w:pPr>
        <w:spacing w:before="120" w:after="120" w:line="240" w:lineRule="auto"/>
        <w:ind w:left="120" w:right="120"/>
        <w:jc w:val="both"/>
        <w:rPr>
          <w:rFonts w:eastAsia="Times New Roman" w:cstheme="minorHAnsi"/>
          <w:color w:val="000000"/>
          <w:sz w:val="24"/>
          <w:szCs w:val="24"/>
        </w:rPr>
      </w:pPr>
    </w:p>
    <w:p w14:paraId="744CD5B9"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Previsão do período de execução do projeto</w:t>
      </w:r>
    </w:p>
    <w:p w14:paraId="42AFFF36"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Data de início:</w:t>
      </w:r>
    </w:p>
    <w:p w14:paraId="74DE8EC2"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Data final:</w:t>
      </w:r>
    </w:p>
    <w:p w14:paraId="1917A802" w14:textId="77777777" w:rsidR="001B2628" w:rsidRDefault="001B2628">
      <w:pPr>
        <w:spacing w:before="120" w:after="120" w:line="240" w:lineRule="auto"/>
        <w:ind w:left="120" w:right="120"/>
        <w:jc w:val="both"/>
        <w:rPr>
          <w:rFonts w:eastAsia="Times New Roman" w:cstheme="minorHAnsi"/>
          <w:color w:val="000000"/>
          <w:sz w:val="24"/>
          <w:szCs w:val="24"/>
        </w:rPr>
      </w:pPr>
    </w:p>
    <w:p w14:paraId="3B950E32"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Equipe</w:t>
      </w:r>
    </w:p>
    <w:p w14:paraId="604E7A37"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Informe quais são os profissionais que atuarão no projeto, conforme quadro a seguir:</w:t>
      </w:r>
    </w:p>
    <w:p w14:paraId="3DB378F5" w14:textId="77777777" w:rsidR="001B2628" w:rsidRDefault="001B2628">
      <w:pPr>
        <w:spacing w:before="120" w:after="120" w:line="240" w:lineRule="auto"/>
        <w:ind w:left="120" w:right="120"/>
        <w:jc w:val="both"/>
        <w:rPr>
          <w:rFonts w:eastAsia="Times New Roman"/>
          <w:color w:val="000000" w:themeColor="text1"/>
          <w:sz w:val="24"/>
          <w:szCs w:val="24"/>
        </w:rPr>
      </w:pPr>
    </w:p>
    <w:p w14:paraId="293414D7" w14:textId="77777777" w:rsidR="001B2628" w:rsidRDefault="001B2628">
      <w:pPr>
        <w:spacing w:before="120" w:after="120" w:line="240" w:lineRule="auto"/>
        <w:ind w:left="120" w:right="120"/>
        <w:jc w:val="both"/>
        <w:rPr>
          <w:rFonts w:eastAsia="Times New Roman"/>
          <w:color w:val="000000" w:themeColor="text1"/>
          <w:sz w:val="24"/>
          <w:szCs w:val="24"/>
        </w:rPr>
      </w:pPr>
    </w:p>
    <w:tbl>
      <w:tblPr>
        <w:tblW w:w="8931" w:type="dxa"/>
        <w:tblLayout w:type="fixed"/>
        <w:tblCellMar>
          <w:top w:w="15" w:type="dxa"/>
          <w:left w:w="15" w:type="dxa"/>
          <w:bottom w:w="15" w:type="dxa"/>
          <w:right w:w="15" w:type="dxa"/>
        </w:tblCellMar>
        <w:tblLook w:val="04A0" w:firstRow="1" w:lastRow="0" w:firstColumn="1" w:lastColumn="0" w:noHBand="0" w:noVBand="1"/>
      </w:tblPr>
      <w:tblGrid>
        <w:gridCol w:w="8931"/>
      </w:tblGrid>
      <w:tr w:rsidR="001B2628" w14:paraId="0B3FA3BB" w14:textId="77777777">
        <w:tc>
          <w:tcPr>
            <w:tcW w:w="8931" w:type="dxa"/>
            <w:vAlign w:val="center"/>
          </w:tcPr>
          <w:p w14:paraId="4E103AAC" w14:textId="77777777" w:rsidR="001B2628" w:rsidRDefault="001B2628">
            <w:pPr>
              <w:widowControl w:val="0"/>
              <w:spacing w:before="120" w:after="120" w:line="240" w:lineRule="auto"/>
              <w:ind w:right="120"/>
              <w:jc w:val="both"/>
              <w:rPr>
                <w:rFonts w:eastAsia="Times New Roman" w:cstheme="minorHAnsi"/>
                <w:color w:val="000000"/>
                <w:sz w:val="24"/>
                <w:szCs w:val="24"/>
              </w:rPr>
            </w:pPr>
          </w:p>
          <w:tbl>
            <w:tblPr>
              <w:tblW w:w="8825" w:type="dxa"/>
              <w:tblInd w:w="77" w:type="dxa"/>
              <w:tblLayout w:type="fixed"/>
              <w:tblCellMar>
                <w:left w:w="22" w:type="dxa"/>
                <w:right w:w="22" w:type="dxa"/>
              </w:tblCellMar>
              <w:tblLook w:val="04A0" w:firstRow="1" w:lastRow="0" w:firstColumn="1" w:lastColumn="0" w:noHBand="0" w:noVBand="1"/>
            </w:tblPr>
            <w:tblGrid>
              <w:gridCol w:w="2403"/>
              <w:gridCol w:w="1531"/>
              <w:gridCol w:w="1730"/>
              <w:gridCol w:w="3161"/>
            </w:tblGrid>
            <w:tr w:rsidR="001B2628" w14:paraId="0CAE1C1A" w14:textId="77777777">
              <w:tc>
                <w:tcPr>
                  <w:tcW w:w="2402" w:type="dxa"/>
                  <w:tcBorders>
                    <w:top w:val="outset" w:sz="6" w:space="0" w:color="000000"/>
                    <w:left w:val="outset" w:sz="6" w:space="0" w:color="000000"/>
                    <w:bottom w:val="outset" w:sz="6" w:space="0" w:color="000000"/>
                    <w:right w:val="outset" w:sz="6" w:space="0" w:color="000000"/>
                  </w:tcBorders>
                  <w:vAlign w:val="center"/>
                </w:tcPr>
                <w:p w14:paraId="5FA7A5A9" w14:textId="77777777" w:rsidR="001B2628" w:rsidRDefault="00000000">
                  <w:pPr>
                    <w:widowControl w:val="0"/>
                    <w:spacing w:before="120" w:after="120" w:line="240" w:lineRule="auto"/>
                    <w:ind w:left="120" w:right="120"/>
                    <w:jc w:val="both"/>
                    <w:rPr>
                      <w:rFonts w:eastAsia="Times New Roman" w:cstheme="minorHAnsi"/>
                      <w:sz w:val="24"/>
                      <w:szCs w:val="24"/>
                    </w:rPr>
                  </w:pPr>
                  <w:r>
                    <w:rPr>
                      <w:rFonts w:eastAsia="Times New Roman" w:cstheme="minorHAnsi"/>
                      <w:b/>
                      <w:bCs/>
                      <w:sz w:val="24"/>
                      <w:szCs w:val="24"/>
                    </w:rPr>
                    <w:t>Nome do profissional/empresa</w:t>
                  </w:r>
                </w:p>
              </w:tc>
              <w:tc>
                <w:tcPr>
                  <w:tcW w:w="1531" w:type="dxa"/>
                  <w:tcBorders>
                    <w:top w:val="outset" w:sz="6" w:space="0" w:color="000000"/>
                    <w:left w:val="outset" w:sz="6" w:space="0" w:color="000000"/>
                    <w:bottom w:val="outset" w:sz="6" w:space="0" w:color="000000"/>
                    <w:right w:val="outset" w:sz="6" w:space="0" w:color="000000"/>
                  </w:tcBorders>
                  <w:vAlign w:val="center"/>
                </w:tcPr>
                <w:p w14:paraId="3D8B21AE" w14:textId="77777777" w:rsidR="001B2628" w:rsidRDefault="00000000">
                  <w:pPr>
                    <w:widowControl w:val="0"/>
                    <w:spacing w:before="120" w:after="120" w:line="240" w:lineRule="auto"/>
                    <w:ind w:left="120" w:right="120"/>
                    <w:jc w:val="both"/>
                    <w:rPr>
                      <w:rFonts w:eastAsia="Times New Roman" w:cstheme="minorHAnsi"/>
                      <w:sz w:val="24"/>
                      <w:szCs w:val="24"/>
                    </w:rPr>
                  </w:pPr>
                  <w:r>
                    <w:rPr>
                      <w:rFonts w:eastAsia="Times New Roman" w:cstheme="minorHAnsi"/>
                      <w:b/>
                      <w:bCs/>
                      <w:sz w:val="24"/>
                      <w:szCs w:val="24"/>
                    </w:rPr>
                    <w:t>Função no projeto</w:t>
                  </w:r>
                </w:p>
              </w:tc>
              <w:tc>
                <w:tcPr>
                  <w:tcW w:w="1730" w:type="dxa"/>
                  <w:tcBorders>
                    <w:top w:val="outset" w:sz="6" w:space="0" w:color="000000"/>
                    <w:left w:val="outset" w:sz="6" w:space="0" w:color="000000"/>
                    <w:bottom w:val="outset" w:sz="6" w:space="0" w:color="000000"/>
                    <w:right w:val="outset" w:sz="6" w:space="0" w:color="000000"/>
                  </w:tcBorders>
                  <w:vAlign w:val="center"/>
                </w:tcPr>
                <w:p w14:paraId="1D97EF86" w14:textId="77777777" w:rsidR="001B2628" w:rsidRDefault="00000000">
                  <w:pPr>
                    <w:widowControl w:val="0"/>
                    <w:spacing w:before="120" w:after="120" w:line="240" w:lineRule="auto"/>
                    <w:ind w:left="120" w:right="120"/>
                    <w:jc w:val="both"/>
                    <w:rPr>
                      <w:rFonts w:eastAsia="Times New Roman" w:cstheme="minorHAnsi"/>
                      <w:sz w:val="24"/>
                      <w:szCs w:val="24"/>
                    </w:rPr>
                  </w:pPr>
                  <w:r>
                    <w:rPr>
                      <w:rFonts w:eastAsia="Times New Roman" w:cstheme="minorHAnsi"/>
                      <w:b/>
                      <w:bCs/>
                      <w:sz w:val="24"/>
                      <w:szCs w:val="24"/>
                    </w:rPr>
                    <w:t>CPF/CNPJ</w:t>
                  </w:r>
                </w:p>
              </w:tc>
              <w:tc>
                <w:tcPr>
                  <w:tcW w:w="3161" w:type="dxa"/>
                  <w:tcBorders>
                    <w:top w:val="outset" w:sz="6" w:space="0" w:color="000000"/>
                    <w:left w:val="outset" w:sz="6" w:space="0" w:color="000000"/>
                    <w:bottom w:val="outset" w:sz="6" w:space="0" w:color="000000"/>
                    <w:right w:val="outset" w:sz="6" w:space="0" w:color="000000"/>
                  </w:tcBorders>
                  <w:vAlign w:val="center"/>
                </w:tcPr>
                <w:p w14:paraId="68CC9CF4" w14:textId="77777777" w:rsidR="001B2628" w:rsidRDefault="00000000">
                  <w:pPr>
                    <w:widowControl w:val="0"/>
                    <w:spacing w:before="120" w:after="120" w:line="240" w:lineRule="auto"/>
                    <w:ind w:left="120" w:right="120"/>
                    <w:jc w:val="center"/>
                    <w:rPr>
                      <w:rFonts w:eastAsia="Times New Roman" w:cstheme="minorHAnsi"/>
                      <w:b/>
                      <w:bCs/>
                      <w:sz w:val="24"/>
                      <w:szCs w:val="24"/>
                    </w:rPr>
                  </w:pPr>
                  <w:r>
                    <w:rPr>
                      <w:rFonts w:eastAsia="Times New Roman" w:cstheme="minorHAnsi"/>
                      <w:b/>
                      <w:bCs/>
                      <w:sz w:val="24"/>
                      <w:szCs w:val="24"/>
                    </w:rPr>
                    <w:t>Mini currículo</w:t>
                  </w:r>
                </w:p>
              </w:tc>
            </w:tr>
            <w:tr w:rsidR="001B2628" w14:paraId="2B98B2DC" w14:textId="77777777">
              <w:tc>
                <w:tcPr>
                  <w:tcW w:w="2402" w:type="dxa"/>
                  <w:tcBorders>
                    <w:top w:val="outset" w:sz="6" w:space="0" w:color="000000"/>
                    <w:left w:val="outset" w:sz="6" w:space="0" w:color="000000"/>
                    <w:bottom w:val="outset" w:sz="6" w:space="0" w:color="000000"/>
                    <w:right w:val="outset" w:sz="6" w:space="0" w:color="000000"/>
                  </w:tcBorders>
                  <w:vAlign w:val="center"/>
                </w:tcPr>
                <w:p w14:paraId="0E78D4A9" w14:textId="77777777" w:rsidR="001B2628" w:rsidRDefault="001B2628">
                  <w:pPr>
                    <w:widowControl w:val="0"/>
                    <w:spacing w:before="120" w:after="120" w:line="240" w:lineRule="auto"/>
                    <w:ind w:right="120"/>
                    <w:jc w:val="both"/>
                    <w:rPr>
                      <w:rFonts w:eastAsia="Times New Roman"/>
                      <w:sz w:val="24"/>
                      <w:szCs w:val="24"/>
                    </w:rPr>
                  </w:pPr>
                </w:p>
              </w:tc>
              <w:tc>
                <w:tcPr>
                  <w:tcW w:w="1531" w:type="dxa"/>
                  <w:tcBorders>
                    <w:top w:val="outset" w:sz="6" w:space="0" w:color="000000"/>
                    <w:left w:val="outset" w:sz="6" w:space="0" w:color="000000"/>
                    <w:bottom w:val="outset" w:sz="6" w:space="0" w:color="000000"/>
                    <w:right w:val="outset" w:sz="6" w:space="0" w:color="000000"/>
                  </w:tcBorders>
                  <w:vAlign w:val="center"/>
                </w:tcPr>
                <w:p w14:paraId="4C83083F" w14:textId="77777777" w:rsidR="001B2628" w:rsidRDefault="001B2628">
                  <w:pPr>
                    <w:widowControl w:val="0"/>
                    <w:spacing w:before="120" w:after="120" w:line="240" w:lineRule="auto"/>
                    <w:ind w:right="120"/>
                    <w:jc w:val="both"/>
                    <w:rPr>
                      <w:rFonts w:eastAsia="Times New Roman"/>
                      <w:sz w:val="24"/>
                      <w:szCs w:val="24"/>
                    </w:rPr>
                  </w:pPr>
                </w:p>
              </w:tc>
              <w:tc>
                <w:tcPr>
                  <w:tcW w:w="1730" w:type="dxa"/>
                  <w:tcBorders>
                    <w:top w:val="outset" w:sz="6" w:space="0" w:color="000000"/>
                    <w:left w:val="outset" w:sz="6" w:space="0" w:color="000000"/>
                    <w:bottom w:val="outset" w:sz="6" w:space="0" w:color="000000"/>
                    <w:right w:val="outset" w:sz="6" w:space="0" w:color="000000"/>
                  </w:tcBorders>
                  <w:vAlign w:val="center"/>
                </w:tcPr>
                <w:p w14:paraId="59E04335" w14:textId="77777777" w:rsidR="001B2628" w:rsidRDefault="001B2628">
                  <w:pPr>
                    <w:widowControl w:val="0"/>
                    <w:spacing w:before="120" w:after="120" w:line="240" w:lineRule="auto"/>
                    <w:ind w:right="120"/>
                    <w:jc w:val="both"/>
                    <w:rPr>
                      <w:rFonts w:eastAsia="Times New Roman"/>
                      <w:sz w:val="24"/>
                      <w:szCs w:val="24"/>
                    </w:rPr>
                  </w:pPr>
                </w:p>
              </w:tc>
              <w:tc>
                <w:tcPr>
                  <w:tcW w:w="3161" w:type="dxa"/>
                  <w:tcBorders>
                    <w:top w:val="outset" w:sz="6" w:space="0" w:color="000000"/>
                    <w:left w:val="outset" w:sz="6" w:space="0" w:color="000000"/>
                    <w:bottom w:val="outset" w:sz="6" w:space="0" w:color="000000"/>
                    <w:right w:val="outset" w:sz="6" w:space="0" w:color="000000"/>
                  </w:tcBorders>
                  <w:vAlign w:val="center"/>
                </w:tcPr>
                <w:p w14:paraId="0B7F3ECB" w14:textId="77777777" w:rsidR="001B2628" w:rsidRDefault="001B2628">
                  <w:pPr>
                    <w:widowControl w:val="0"/>
                    <w:spacing w:before="120" w:after="120" w:line="240" w:lineRule="auto"/>
                    <w:ind w:right="120"/>
                    <w:jc w:val="both"/>
                    <w:rPr>
                      <w:rFonts w:eastAsia="Times New Roman"/>
                      <w:sz w:val="24"/>
                      <w:szCs w:val="24"/>
                    </w:rPr>
                  </w:pPr>
                </w:p>
              </w:tc>
            </w:tr>
          </w:tbl>
          <w:p w14:paraId="1C1275D8" w14:textId="77777777" w:rsidR="001B2628" w:rsidRDefault="001B2628">
            <w:pPr>
              <w:widowControl w:val="0"/>
              <w:spacing w:after="0" w:line="240" w:lineRule="auto"/>
              <w:rPr>
                <w:rFonts w:eastAsia="Times New Roman" w:cstheme="minorHAnsi"/>
                <w:color w:val="000000"/>
                <w:sz w:val="24"/>
                <w:szCs w:val="24"/>
              </w:rPr>
            </w:pPr>
          </w:p>
        </w:tc>
      </w:tr>
    </w:tbl>
    <w:p w14:paraId="2379029E" w14:textId="77777777" w:rsidR="001B2628" w:rsidRDefault="001B2628">
      <w:pPr>
        <w:spacing w:before="120" w:after="120" w:line="240" w:lineRule="auto"/>
        <w:ind w:left="120" w:right="120"/>
        <w:jc w:val="both"/>
        <w:rPr>
          <w:rFonts w:eastAsia="Times New Roman" w:cstheme="minorHAnsi"/>
          <w:color w:val="000000"/>
          <w:sz w:val="24"/>
          <w:szCs w:val="24"/>
        </w:rPr>
      </w:pPr>
    </w:p>
    <w:p w14:paraId="74663E63"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Cronograma de Execução</w:t>
      </w:r>
    </w:p>
    <w:p w14:paraId="117457C0"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Descreva os passos a serem seguidos para execução do projeto.</w:t>
      </w:r>
    </w:p>
    <w:p w14:paraId="375716ED" w14:textId="77777777" w:rsidR="001B2628" w:rsidRDefault="001B2628">
      <w:pPr>
        <w:spacing w:before="120" w:after="120" w:line="240" w:lineRule="auto"/>
        <w:ind w:left="120" w:right="120"/>
        <w:jc w:val="both"/>
        <w:rPr>
          <w:rFonts w:eastAsia="Times New Roman" w:cstheme="minorHAnsi"/>
          <w:color w:val="000000"/>
          <w:sz w:val="24"/>
          <w:szCs w:val="24"/>
        </w:rPr>
      </w:pPr>
    </w:p>
    <w:tbl>
      <w:tblPr>
        <w:tblW w:w="8923" w:type="dxa"/>
        <w:tblInd w:w="77" w:type="dxa"/>
        <w:tblLayout w:type="fixed"/>
        <w:tblCellMar>
          <w:left w:w="22" w:type="dxa"/>
          <w:right w:w="22" w:type="dxa"/>
        </w:tblCellMar>
        <w:tblLook w:val="04A0" w:firstRow="1" w:lastRow="0" w:firstColumn="1" w:lastColumn="0" w:noHBand="0" w:noVBand="1"/>
      </w:tblPr>
      <w:tblGrid>
        <w:gridCol w:w="1690"/>
        <w:gridCol w:w="1846"/>
        <w:gridCol w:w="2268"/>
        <w:gridCol w:w="1559"/>
        <w:gridCol w:w="1560"/>
      </w:tblGrid>
      <w:tr w:rsidR="001B2628" w14:paraId="5CD02778" w14:textId="77777777">
        <w:tc>
          <w:tcPr>
            <w:tcW w:w="1690" w:type="dxa"/>
            <w:tcBorders>
              <w:top w:val="outset" w:sz="6" w:space="0" w:color="000000"/>
              <w:left w:val="outset" w:sz="6" w:space="0" w:color="000000"/>
              <w:bottom w:val="outset" w:sz="6" w:space="0" w:color="000000"/>
              <w:right w:val="outset" w:sz="6" w:space="0" w:color="000000"/>
            </w:tcBorders>
            <w:vAlign w:val="center"/>
          </w:tcPr>
          <w:p w14:paraId="23174217" w14:textId="77777777" w:rsidR="001B2628" w:rsidRDefault="00000000">
            <w:pPr>
              <w:widowControl w:val="0"/>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 xml:space="preserve">Atividade </w:t>
            </w:r>
          </w:p>
        </w:tc>
        <w:tc>
          <w:tcPr>
            <w:tcW w:w="1846" w:type="dxa"/>
            <w:tcBorders>
              <w:top w:val="outset" w:sz="6" w:space="0" w:color="000000"/>
              <w:left w:val="outset" w:sz="6" w:space="0" w:color="000000"/>
              <w:bottom w:val="outset" w:sz="6" w:space="0" w:color="000000"/>
              <w:right w:val="outset" w:sz="6" w:space="0" w:color="000000"/>
            </w:tcBorders>
            <w:vAlign w:val="center"/>
          </w:tcPr>
          <w:p w14:paraId="4E4F247A" w14:textId="77777777" w:rsidR="001B2628" w:rsidRDefault="00000000">
            <w:pPr>
              <w:widowControl w:val="0"/>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Etapa</w:t>
            </w:r>
          </w:p>
        </w:tc>
        <w:tc>
          <w:tcPr>
            <w:tcW w:w="2268" w:type="dxa"/>
            <w:tcBorders>
              <w:top w:val="outset" w:sz="6" w:space="0" w:color="000000"/>
              <w:left w:val="outset" w:sz="6" w:space="0" w:color="000000"/>
              <w:bottom w:val="outset" w:sz="6" w:space="0" w:color="000000"/>
              <w:right w:val="outset" w:sz="6" w:space="0" w:color="000000"/>
            </w:tcBorders>
            <w:vAlign w:val="center"/>
          </w:tcPr>
          <w:p w14:paraId="4D373808" w14:textId="77777777" w:rsidR="001B2628" w:rsidRDefault="00000000">
            <w:pPr>
              <w:widowControl w:val="0"/>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Descrição</w:t>
            </w:r>
          </w:p>
        </w:tc>
        <w:tc>
          <w:tcPr>
            <w:tcW w:w="1559" w:type="dxa"/>
            <w:tcBorders>
              <w:top w:val="outset" w:sz="6" w:space="0" w:color="000000"/>
              <w:left w:val="outset" w:sz="6" w:space="0" w:color="000000"/>
              <w:bottom w:val="outset" w:sz="6" w:space="0" w:color="000000"/>
              <w:right w:val="outset" w:sz="6" w:space="0" w:color="000000"/>
            </w:tcBorders>
            <w:vAlign w:val="center"/>
          </w:tcPr>
          <w:p w14:paraId="5A6D7155" w14:textId="77777777" w:rsidR="001B2628" w:rsidRDefault="00000000">
            <w:pPr>
              <w:widowControl w:val="0"/>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Início</w:t>
            </w:r>
          </w:p>
        </w:tc>
        <w:tc>
          <w:tcPr>
            <w:tcW w:w="1560" w:type="dxa"/>
            <w:tcBorders>
              <w:top w:val="outset" w:sz="6" w:space="0" w:color="000000"/>
              <w:left w:val="outset" w:sz="6" w:space="0" w:color="000000"/>
              <w:bottom w:val="outset" w:sz="6" w:space="0" w:color="000000"/>
              <w:right w:val="outset" w:sz="6" w:space="0" w:color="000000"/>
            </w:tcBorders>
            <w:vAlign w:val="center"/>
          </w:tcPr>
          <w:p w14:paraId="33A1AF55" w14:textId="77777777" w:rsidR="001B2628" w:rsidRDefault="00000000">
            <w:pPr>
              <w:widowControl w:val="0"/>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Fim</w:t>
            </w:r>
          </w:p>
        </w:tc>
      </w:tr>
      <w:tr w:rsidR="001B2628" w14:paraId="3E361695" w14:textId="77777777">
        <w:tc>
          <w:tcPr>
            <w:tcW w:w="1690" w:type="dxa"/>
            <w:tcBorders>
              <w:top w:val="outset" w:sz="6" w:space="0" w:color="000000"/>
              <w:left w:val="outset" w:sz="6" w:space="0" w:color="000000"/>
              <w:bottom w:val="outset" w:sz="6" w:space="0" w:color="000000"/>
              <w:right w:val="outset" w:sz="6" w:space="0" w:color="000000"/>
            </w:tcBorders>
            <w:vAlign w:val="center"/>
          </w:tcPr>
          <w:p w14:paraId="38870D65" w14:textId="77777777" w:rsidR="001B2628" w:rsidRDefault="001B2628">
            <w:pPr>
              <w:widowControl w:val="0"/>
              <w:spacing w:before="120" w:after="120" w:line="240" w:lineRule="auto"/>
              <w:ind w:right="120"/>
              <w:jc w:val="both"/>
              <w:rPr>
                <w:rFonts w:eastAsia="Times New Roman"/>
                <w:color w:val="000000"/>
                <w:sz w:val="24"/>
                <w:szCs w:val="24"/>
              </w:rPr>
            </w:pPr>
          </w:p>
        </w:tc>
        <w:tc>
          <w:tcPr>
            <w:tcW w:w="1846" w:type="dxa"/>
            <w:tcBorders>
              <w:top w:val="outset" w:sz="6" w:space="0" w:color="000000"/>
              <w:left w:val="outset" w:sz="6" w:space="0" w:color="000000"/>
              <w:bottom w:val="outset" w:sz="6" w:space="0" w:color="000000"/>
              <w:right w:val="outset" w:sz="6" w:space="0" w:color="000000"/>
            </w:tcBorders>
            <w:vAlign w:val="center"/>
          </w:tcPr>
          <w:p w14:paraId="3019BDA0" w14:textId="77777777" w:rsidR="001B2628" w:rsidRDefault="001B2628">
            <w:pPr>
              <w:widowControl w:val="0"/>
              <w:spacing w:before="120" w:after="120" w:line="240" w:lineRule="auto"/>
              <w:ind w:right="120"/>
              <w:jc w:val="both"/>
              <w:rPr>
                <w:rFonts w:eastAsia="Times New Roman"/>
                <w:color w:val="000000"/>
                <w:sz w:val="24"/>
                <w:szCs w:val="24"/>
              </w:rPr>
            </w:pPr>
          </w:p>
        </w:tc>
        <w:tc>
          <w:tcPr>
            <w:tcW w:w="2268" w:type="dxa"/>
            <w:tcBorders>
              <w:top w:val="outset" w:sz="6" w:space="0" w:color="000000"/>
              <w:left w:val="outset" w:sz="6" w:space="0" w:color="000000"/>
              <w:bottom w:val="outset" w:sz="6" w:space="0" w:color="000000"/>
              <w:right w:val="outset" w:sz="6" w:space="0" w:color="000000"/>
            </w:tcBorders>
            <w:vAlign w:val="center"/>
          </w:tcPr>
          <w:p w14:paraId="668C661C" w14:textId="77777777" w:rsidR="001B2628" w:rsidRDefault="001B2628">
            <w:pPr>
              <w:widowControl w:val="0"/>
              <w:spacing w:before="120" w:after="120" w:line="240" w:lineRule="auto"/>
              <w:ind w:right="120"/>
              <w:jc w:val="both"/>
              <w:rPr>
                <w:rFonts w:eastAsia="Times New Roman"/>
                <w:color w:val="000000"/>
                <w:sz w:val="24"/>
                <w:szCs w:val="24"/>
              </w:rPr>
            </w:pPr>
          </w:p>
        </w:tc>
        <w:tc>
          <w:tcPr>
            <w:tcW w:w="1559" w:type="dxa"/>
            <w:tcBorders>
              <w:top w:val="outset" w:sz="6" w:space="0" w:color="000000"/>
              <w:left w:val="outset" w:sz="6" w:space="0" w:color="000000"/>
              <w:bottom w:val="outset" w:sz="6" w:space="0" w:color="000000"/>
              <w:right w:val="outset" w:sz="6" w:space="0" w:color="000000"/>
            </w:tcBorders>
            <w:vAlign w:val="center"/>
          </w:tcPr>
          <w:p w14:paraId="333628D9" w14:textId="77777777" w:rsidR="001B2628" w:rsidRDefault="001B2628">
            <w:pPr>
              <w:widowControl w:val="0"/>
              <w:spacing w:before="120" w:after="120" w:line="240" w:lineRule="auto"/>
              <w:ind w:right="120"/>
              <w:jc w:val="both"/>
              <w:rPr>
                <w:rFonts w:eastAsia="Times New Roman"/>
                <w:color w:val="000000"/>
                <w:sz w:val="24"/>
                <w:szCs w:val="24"/>
              </w:rPr>
            </w:pPr>
          </w:p>
        </w:tc>
        <w:tc>
          <w:tcPr>
            <w:tcW w:w="1560" w:type="dxa"/>
            <w:tcBorders>
              <w:top w:val="outset" w:sz="6" w:space="0" w:color="000000"/>
              <w:left w:val="outset" w:sz="6" w:space="0" w:color="000000"/>
              <w:bottom w:val="outset" w:sz="6" w:space="0" w:color="000000"/>
              <w:right w:val="outset" w:sz="6" w:space="0" w:color="000000"/>
            </w:tcBorders>
            <w:vAlign w:val="center"/>
          </w:tcPr>
          <w:p w14:paraId="3FC9DD28" w14:textId="77777777" w:rsidR="001B2628" w:rsidRDefault="001B2628">
            <w:pPr>
              <w:widowControl w:val="0"/>
              <w:spacing w:before="120" w:after="120" w:line="240" w:lineRule="auto"/>
              <w:ind w:right="120"/>
              <w:jc w:val="both"/>
              <w:rPr>
                <w:rFonts w:eastAsia="Times New Roman"/>
                <w:color w:val="000000"/>
                <w:sz w:val="24"/>
                <w:szCs w:val="24"/>
              </w:rPr>
            </w:pPr>
          </w:p>
        </w:tc>
      </w:tr>
    </w:tbl>
    <w:p w14:paraId="3C0D1DCF" w14:textId="77777777" w:rsidR="001B2628" w:rsidRDefault="001B2628">
      <w:pPr>
        <w:spacing w:before="120" w:after="120" w:line="240" w:lineRule="auto"/>
        <w:ind w:left="120" w:right="120"/>
        <w:jc w:val="both"/>
        <w:rPr>
          <w:rFonts w:eastAsia="Times New Roman" w:cstheme="minorHAnsi"/>
          <w:color w:val="000000"/>
          <w:sz w:val="24"/>
          <w:szCs w:val="24"/>
        </w:rPr>
      </w:pPr>
    </w:p>
    <w:p w14:paraId="5E3D5335" w14:textId="77777777" w:rsidR="001B2628" w:rsidRDefault="001B2628">
      <w:pPr>
        <w:spacing w:before="120" w:after="120" w:line="240" w:lineRule="auto"/>
        <w:ind w:left="120" w:right="120"/>
        <w:jc w:val="both"/>
        <w:rPr>
          <w:rFonts w:eastAsia="Times New Roman" w:cstheme="minorHAnsi"/>
          <w:color w:val="000000"/>
          <w:sz w:val="24"/>
          <w:szCs w:val="24"/>
        </w:rPr>
      </w:pPr>
    </w:p>
    <w:p w14:paraId="71ADFD41"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Estratégia de divulgação</w:t>
      </w:r>
    </w:p>
    <w:p w14:paraId="3AD9A11F"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Apresente os meios que serão utilizados para divulgar o projeto. ex.: impulsionamento em redes sociais.</w:t>
      </w:r>
    </w:p>
    <w:p w14:paraId="4A06FB80" w14:textId="77777777" w:rsidR="001B2628" w:rsidRDefault="001B2628">
      <w:pPr>
        <w:spacing w:before="120" w:after="120" w:line="240" w:lineRule="auto"/>
        <w:ind w:left="120" w:right="120"/>
        <w:jc w:val="both"/>
        <w:rPr>
          <w:rFonts w:eastAsia="Times New Roman" w:cstheme="minorHAnsi"/>
          <w:color w:val="000000"/>
          <w:sz w:val="24"/>
          <w:szCs w:val="24"/>
        </w:rPr>
      </w:pPr>
    </w:p>
    <w:p w14:paraId="08EB4428"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Projeto possui recursos financeiros de outras fontes? Se sim, quais?</w:t>
      </w:r>
    </w:p>
    <w:p w14:paraId="44A2602A"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244FF67D"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Não, o projeto não possui outras fontes de recursos financeiros</w:t>
      </w:r>
    </w:p>
    <w:p w14:paraId="2AAFDAF9"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Apoio financeiro municipal</w:t>
      </w:r>
    </w:p>
    <w:p w14:paraId="377059D3"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Apoio financeiro estadual</w:t>
      </w:r>
    </w:p>
    <w:p w14:paraId="6C32C58C"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Recursos de Lei de Incentivo Municipal</w:t>
      </w:r>
    </w:p>
    <w:p w14:paraId="72D17A27"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Recursos de Lei de Incentivo Estadual</w:t>
      </w:r>
    </w:p>
    <w:p w14:paraId="69481264"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Recursos de Lei de Incentivo Federal</w:t>
      </w:r>
    </w:p>
    <w:p w14:paraId="0CF679A5"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Patrocínio privado direto</w:t>
      </w:r>
    </w:p>
    <w:p w14:paraId="66A57752"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Patrocínio de instituição internacional</w:t>
      </w:r>
    </w:p>
    <w:p w14:paraId="74DF7075"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Doações de Pessoas Físicas</w:t>
      </w:r>
    </w:p>
    <w:p w14:paraId="3AEA3962"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Doações de Empresas</w:t>
      </w:r>
    </w:p>
    <w:p w14:paraId="46A82843" w14:textId="77777777" w:rsidR="001B2628" w:rsidRDefault="00000000">
      <w:pPr>
        <w:spacing w:before="120" w:after="120" w:line="240" w:lineRule="auto"/>
        <w:ind w:left="120" w:right="120"/>
        <w:jc w:val="both"/>
        <w:rPr>
          <w:rFonts w:eastAsia="Times New Roman"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Cobrança de ingressos</w:t>
      </w:r>
    </w:p>
    <w:p w14:paraId="3C1D6D01"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Outros</w:t>
      </w:r>
    </w:p>
    <w:p w14:paraId="4FEB90F6"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Se o projeto tem outras fontes de financiamento, detalhe quais são, o valor do financiamento e onde os recursos serão empregados no projeto.</w:t>
      </w:r>
      <w:r>
        <w:rPr>
          <w:rFonts w:eastAsia="Times New Roman" w:cstheme="minorHAnsi"/>
          <w:color w:val="000000"/>
          <w:sz w:val="24"/>
          <w:szCs w:val="24"/>
        </w:rPr>
        <w:br/>
      </w:r>
    </w:p>
    <w:p w14:paraId="1B24FFCA"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O projeto prevê a venda de produtos/ingressos?</w:t>
      </w:r>
    </w:p>
    <w:p w14:paraId="7575BABA"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(Informe a quantidade dos produtos a serem vendidos, o valor unitário por produto e o valor total a ser arrecadado. Detalhe onde os recursos arrecadados serão aplicados no projeto.)</w:t>
      </w:r>
    </w:p>
    <w:p w14:paraId="40896350" w14:textId="77777777" w:rsidR="001B2628" w:rsidRDefault="001B2628">
      <w:pPr>
        <w:spacing w:before="120" w:after="120" w:line="240" w:lineRule="auto"/>
        <w:ind w:left="120" w:right="120"/>
        <w:jc w:val="both"/>
        <w:rPr>
          <w:rFonts w:eastAsia="Times New Roman" w:cstheme="minorHAnsi"/>
          <w:color w:val="000000"/>
          <w:sz w:val="24"/>
          <w:szCs w:val="24"/>
        </w:rPr>
      </w:pPr>
    </w:p>
    <w:p w14:paraId="71B3C3B5" w14:textId="77777777" w:rsidR="001B2628" w:rsidRDefault="00000000">
      <w:pPr>
        <w:spacing w:before="120" w:after="120" w:line="240" w:lineRule="auto"/>
        <w:ind w:right="120"/>
        <w:jc w:val="both"/>
        <w:rPr>
          <w:rFonts w:eastAsia="Times New Roman" w:cstheme="minorHAnsi"/>
          <w:b/>
          <w:bCs/>
          <w:color w:val="000000"/>
          <w:sz w:val="24"/>
          <w:szCs w:val="24"/>
        </w:rPr>
      </w:pPr>
      <w:r>
        <w:rPr>
          <w:rFonts w:eastAsia="Times New Roman" w:cstheme="minorHAnsi"/>
          <w:b/>
          <w:bCs/>
          <w:color w:val="000000"/>
          <w:sz w:val="24"/>
          <w:szCs w:val="24"/>
        </w:rPr>
        <w:t>3. PLANILHA ORÇAMENTÁRIA</w:t>
      </w:r>
    </w:p>
    <w:p w14:paraId="1867FA2E" w14:textId="77777777" w:rsidR="001B2628" w:rsidRDefault="00000000">
      <w:pPr>
        <w:spacing w:line="240" w:lineRule="auto"/>
        <w:ind w:right="103"/>
        <w:jc w:val="both"/>
        <w:rPr>
          <w:rFonts w:cstheme="minorHAnsi"/>
          <w:sz w:val="24"/>
          <w:szCs w:val="24"/>
        </w:rPr>
      </w:pPr>
      <w:r>
        <w:rPr>
          <w:rFonts w:cstheme="minorHAnsi"/>
          <w:sz w:val="24"/>
          <w:szCs w:val="24"/>
        </w:rPr>
        <w:t xml:space="preserve">Preencha a tabela informando todas as despesas indicando as metas/etapas às quais elas estão relacionadas. </w:t>
      </w:r>
    </w:p>
    <w:p w14:paraId="67F58143" w14:textId="77777777" w:rsidR="001B2628" w:rsidRDefault="00000000">
      <w:pPr>
        <w:spacing w:before="115"/>
        <w:ind w:right="108"/>
        <w:jc w:val="both"/>
        <w:rPr>
          <w:rFonts w:cstheme="minorHAnsi"/>
          <w:sz w:val="24"/>
          <w:szCs w:val="24"/>
        </w:rPr>
      </w:pPr>
      <w:r>
        <w:rPr>
          <w:rFonts w:cstheme="minorHAnsi"/>
          <w:sz w:val="24"/>
          <w:szCs w:val="24"/>
        </w:rPr>
        <w:lastRenderedPageBreak/>
        <w:t xml:space="preserve">Pode haver a indicação do parâmetro de preço (Ex.: preço estabelecido no SALICNET, 3 orçamentos, </w:t>
      </w:r>
      <w:proofErr w:type="spellStart"/>
      <w:proofErr w:type="gramStart"/>
      <w:r>
        <w:rPr>
          <w:rFonts w:cstheme="minorHAnsi"/>
          <w:sz w:val="24"/>
          <w:szCs w:val="24"/>
        </w:rPr>
        <w:t>etc</w:t>
      </w:r>
      <w:proofErr w:type="spellEnd"/>
      <w:r>
        <w:rPr>
          <w:rFonts w:cstheme="minorHAnsi"/>
          <w:sz w:val="24"/>
          <w:szCs w:val="24"/>
        </w:rPr>
        <w:t>)  utilizado</w:t>
      </w:r>
      <w:proofErr w:type="gramEnd"/>
      <w:r>
        <w:rPr>
          <w:rFonts w:cstheme="minorHAnsi"/>
          <w:sz w:val="24"/>
          <w:szCs w:val="24"/>
        </w:rPr>
        <w:t xml:space="preserve"> com a referência específica do item de despesa para auxiliar a análise técnica da comissão de seleção.</w:t>
      </w:r>
    </w:p>
    <w:p w14:paraId="506CDD47" w14:textId="77777777" w:rsidR="001B2628" w:rsidRDefault="001B2628">
      <w:pPr>
        <w:spacing w:before="115"/>
        <w:ind w:right="108"/>
        <w:jc w:val="both"/>
        <w:rPr>
          <w:rFonts w:cstheme="minorHAnsi"/>
          <w:color w:val="FF0000"/>
          <w:sz w:val="24"/>
          <w:szCs w:val="24"/>
        </w:rPr>
      </w:pPr>
    </w:p>
    <w:p w14:paraId="7B71C2E2" w14:textId="77777777" w:rsidR="001B2628" w:rsidRDefault="001B2628">
      <w:pPr>
        <w:spacing w:before="115"/>
        <w:ind w:right="108"/>
        <w:jc w:val="both"/>
        <w:rPr>
          <w:rFonts w:cstheme="minorHAnsi"/>
          <w:color w:val="FF0000"/>
          <w:sz w:val="24"/>
          <w:szCs w:val="24"/>
        </w:rPr>
      </w:pPr>
    </w:p>
    <w:tbl>
      <w:tblPr>
        <w:tblW w:w="8484" w:type="dxa"/>
        <w:tblLayout w:type="fixed"/>
        <w:tblCellMar>
          <w:top w:w="100" w:type="dxa"/>
          <w:left w:w="100" w:type="dxa"/>
          <w:bottom w:w="100" w:type="dxa"/>
          <w:right w:w="100" w:type="dxa"/>
        </w:tblCellMar>
        <w:tblLook w:val="04A0" w:firstRow="1" w:lastRow="0" w:firstColumn="1" w:lastColumn="0" w:noHBand="0" w:noVBand="1"/>
      </w:tblPr>
      <w:tblGrid>
        <w:gridCol w:w="1086"/>
        <w:gridCol w:w="1334"/>
        <w:gridCol w:w="1334"/>
        <w:gridCol w:w="1306"/>
        <w:gridCol w:w="1288"/>
        <w:gridCol w:w="1219"/>
        <w:gridCol w:w="917"/>
      </w:tblGrid>
      <w:tr w:rsidR="001B2628" w14:paraId="7A5E7E90" w14:textId="77777777">
        <w:tc>
          <w:tcPr>
            <w:tcW w:w="1085" w:type="dxa"/>
            <w:tcBorders>
              <w:top w:val="single" w:sz="8" w:space="0" w:color="000000"/>
              <w:left w:val="single" w:sz="8" w:space="0" w:color="000000"/>
              <w:bottom w:val="single" w:sz="8" w:space="0" w:color="000000"/>
              <w:right w:val="single" w:sz="8" w:space="0" w:color="000000"/>
            </w:tcBorders>
          </w:tcPr>
          <w:p w14:paraId="564E4CFD" w14:textId="77777777" w:rsidR="001B2628" w:rsidRDefault="00000000">
            <w:pPr>
              <w:widowControl w:val="0"/>
              <w:spacing w:after="0" w:line="240" w:lineRule="auto"/>
              <w:jc w:val="center"/>
              <w:rPr>
                <w:rFonts w:eastAsia="Times New Roman" w:cstheme="minorHAnsi"/>
                <w:sz w:val="20"/>
                <w:szCs w:val="20"/>
              </w:rPr>
            </w:pPr>
            <w:r>
              <w:rPr>
                <w:rFonts w:eastAsia="Times New Roman" w:cstheme="minorHAnsi"/>
                <w:b/>
                <w:bCs/>
                <w:color w:val="000000"/>
                <w:sz w:val="20"/>
                <w:szCs w:val="20"/>
              </w:rPr>
              <w:t>Descrição do item</w:t>
            </w:r>
          </w:p>
        </w:tc>
        <w:tc>
          <w:tcPr>
            <w:tcW w:w="1334" w:type="dxa"/>
            <w:tcBorders>
              <w:top w:val="single" w:sz="8" w:space="0" w:color="000000"/>
              <w:left w:val="single" w:sz="8" w:space="0" w:color="000000"/>
              <w:bottom w:val="single" w:sz="8" w:space="0" w:color="000000"/>
              <w:right w:val="single" w:sz="8" w:space="0" w:color="000000"/>
            </w:tcBorders>
          </w:tcPr>
          <w:p w14:paraId="14EC6D8A" w14:textId="77777777" w:rsidR="001B2628" w:rsidRDefault="00000000">
            <w:pPr>
              <w:widowControl w:val="0"/>
              <w:spacing w:after="0" w:line="240" w:lineRule="auto"/>
              <w:jc w:val="center"/>
              <w:rPr>
                <w:rFonts w:eastAsia="Times New Roman" w:cstheme="minorHAnsi"/>
                <w:sz w:val="20"/>
                <w:szCs w:val="20"/>
              </w:rPr>
            </w:pPr>
            <w:r>
              <w:rPr>
                <w:rFonts w:eastAsia="Times New Roman" w:cstheme="minorHAnsi"/>
                <w:b/>
                <w:bCs/>
                <w:color w:val="000000"/>
                <w:sz w:val="20"/>
                <w:szCs w:val="20"/>
              </w:rPr>
              <w:t>Justificativa </w:t>
            </w:r>
          </w:p>
        </w:tc>
        <w:tc>
          <w:tcPr>
            <w:tcW w:w="1334" w:type="dxa"/>
            <w:tcBorders>
              <w:top w:val="single" w:sz="8" w:space="0" w:color="000000"/>
              <w:left w:val="single" w:sz="8" w:space="0" w:color="000000"/>
              <w:bottom w:val="single" w:sz="8" w:space="0" w:color="000000"/>
              <w:right w:val="single" w:sz="8" w:space="0" w:color="000000"/>
            </w:tcBorders>
          </w:tcPr>
          <w:p w14:paraId="4D3302A0" w14:textId="77777777" w:rsidR="001B2628" w:rsidRDefault="00000000">
            <w:pPr>
              <w:widowControl w:val="0"/>
              <w:spacing w:after="0" w:line="240" w:lineRule="auto"/>
              <w:jc w:val="center"/>
              <w:rPr>
                <w:rFonts w:eastAsia="Times New Roman" w:cstheme="minorHAnsi"/>
                <w:sz w:val="20"/>
                <w:szCs w:val="20"/>
              </w:rPr>
            </w:pPr>
            <w:r>
              <w:rPr>
                <w:rFonts w:eastAsia="Times New Roman" w:cstheme="minorHAnsi"/>
                <w:b/>
                <w:bCs/>
                <w:color w:val="000000"/>
                <w:sz w:val="20"/>
                <w:szCs w:val="20"/>
              </w:rPr>
              <w:t>Unidade de medida</w:t>
            </w:r>
          </w:p>
        </w:tc>
        <w:tc>
          <w:tcPr>
            <w:tcW w:w="1306" w:type="dxa"/>
            <w:tcBorders>
              <w:top w:val="single" w:sz="8" w:space="0" w:color="000000"/>
              <w:left w:val="single" w:sz="8" w:space="0" w:color="000000"/>
              <w:bottom w:val="single" w:sz="8" w:space="0" w:color="000000"/>
              <w:right w:val="single" w:sz="8" w:space="0" w:color="000000"/>
            </w:tcBorders>
          </w:tcPr>
          <w:p w14:paraId="38F89682" w14:textId="77777777" w:rsidR="001B2628" w:rsidRDefault="00000000">
            <w:pPr>
              <w:widowControl w:val="0"/>
              <w:spacing w:after="0" w:line="240" w:lineRule="auto"/>
              <w:jc w:val="center"/>
              <w:rPr>
                <w:rFonts w:eastAsia="Times New Roman" w:cstheme="minorHAnsi"/>
                <w:sz w:val="20"/>
                <w:szCs w:val="20"/>
              </w:rPr>
            </w:pPr>
            <w:r>
              <w:rPr>
                <w:rFonts w:eastAsia="Times New Roman" w:cstheme="minorHAnsi"/>
                <w:b/>
                <w:bCs/>
                <w:color w:val="000000"/>
                <w:sz w:val="20"/>
                <w:szCs w:val="20"/>
              </w:rPr>
              <w:t>Valor unitário</w:t>
            </w:r>
          </w:p>
        </w:tc>
        <w:tc>
          <w:tcPr>
            <w:tcW w:w="1288" w:type="dxa"/>
            <w:tcBorders>
              <w:top w:val="single" w:sz="8" w:space="0" w:color="000000"/>
              <w:left w:val="single" w:sz="8" w:space="0" w:color="000000"/>
              <w:bottom w:val="single" w:sz="8" w:space="0" w:color="000000"/>
              <w:right w:val="single" w:sz="8" w:space="0" w:color="000000"/>
            </w:tcBorders>
          </w:tcPr>
          <w:p w14:paraId="33B2BFA9" w14:textId="77777777" w:rsidR="001B2628" w:rsidRDefault="00000000">
            <w:pPr>
              <w:widowControl w:val="0"/>
              <w:spacing w:after="0" w:line="240" w:lineRule="auto"/>
              <w:jc w:val="center"/>
              <w:rPr>
                <w:rFonts w:eastAsia="Times New Roman" w:cstheme="minorHAnsi"/>
                <w:sz w:val="20"/>
                <w:szCs w:val="20"/>
              </w:rPr>
            </w:pPr>
            <w:r>
              <w:rPr>
                <w:rFonts w:eastAsia="Times New Roman" w:cstheme="minorHAnsi"/>
                <w:b/>
                <w:bCs/>
                <w:color w:val="000000"/>
                <w:sz w:val="20"/>
                <w:szCs w:val="20"/>
              </w:rPr>
              <w:t>Quantidade</w:t>
            </w:r>
          </w:p>
        </w:tc>
        <w:tc>
          <w:tcPr>
            <w:tcW w:w="1219" w:type="dxa"/>
            <w:tcBorders>
              <w:top w:val="single" w:sz="8" w:space="0" w:color="000000"/>
              <w:left w:val="single" w:sz="8" w:space="0" w:color="000000"/>
              <w:bottom w:val="single" w:sz="8" w:space="0" w:color="000000"/>
              <w:right w:val="single" w:sz="8" w:space="0" w:color="000000"/>
            </w:tcBorders>
          </w:tcPr>
          <w:p w14:paraId="6B6F8657" w14:textId="77777777" w:rsidR="001B2628" w:rsidRDefault="00000000">
            <w:pPr>
              <w:widowControl w:val="0"/>
              <w:spacing w:after="0" w:line="240" w:lineRule="auto"/>
              <w:jc w:val="center"/>
              <w:rPr>
                <w:rFonts w:eastAsia="Times New Roman" w:cstheme="minorHAnsi"/>
                <w:sz w:val="20"/>
                <w:szCs w:val="20"/>
              </w:rPr>
            </w:pPr>
            <w:r>
              <w:rPr>
                <w:rFonts w:eastAsia="Times New Roman" w:cstheme="minorHAnsi"/>
                <w:b/>
                <w:bCs/>
                <w:color w:val="000000"/>
                <w:sz w:val="20"/>
                <w:szCs w:val="20"/>
              </w:rPr>
              <w:t>Valor total</w:t>
            </w:r>
          </w:p>
        </w:tc>
        <w:tc>
          <w:tcPr>
            <w:tcW w:w="91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3081B08A" w14:textId="77777777" w:rsidR="001B2628" w:rsidRDefault="00000000">
            <w:pPr>
              <w:widowControl w:val="0"/>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Referência de preço (opcional)</w:t>
            </w:r>
          </w:p>
        </w:tc>
      </w:tr>
      <w:tr w:rsidR="001B2628" w14:paraId="5A52B963" w14:textId="77777777">
        <w:tc>
          <w:tcPr>
            <w:tcW w:w="1085" w:type="dxa"/>
            <w:tcBorders>
              <w:top w:val="single" w:sz="8" w:space="0" w:color="000000"/>
              <w:left w:val="single" w:sz="8" w:space="0" w:color="000000"/>
              <w:bottom w:val="single" w:sz="8" w:space="0" w:color="000000"/>
              <w:right w:val="single" w:sz="8" w:space="0" w:color="000000"/>
            </w:tcBorders>
          </w:tcPr>
          <w:p w14:paraId="162A51C0" w14:textId="77777777" w:rsidR="001B2628" w:rsidRDefault="001B2628">
            <w:pPr>
              <w:widowControl w:val="0"/>
              <w:spacing w:after="240" w:line="240" w:lineRule="auto"/>
              <w:jc w:val="center"/>
              <w:rPr>
                <w:rFonts w:eastAsia="Times New Roman" w:cstheme="minorHAnsi"/>
                <w:sz w:val="20"/>
                <w:szCs w:val="20"/>
              </w:rPr>
            </w:pPr>
          </w:p>
        </w:tc>
        <w:tc>
          <w:tcPr>
            <w:tcW w:w="1334" w:type="dxa"/>
            <w:tcBorders>
              <w:top w:val="single" w:sz="8" w:space="0" w:color="000000"/>
              <w:left w:val="single" w:sz="8" w:space="0" w:color="000000"/>
              <w:bottom w:val="single" w:sz="8" w:space="0" w:color="000000"/>
              <w:right w:val="single" w:sz="8" w:space="0" w:color="000000"/>
            </w:tcBorders>
          </w:tcPr>
          <w:p w14:paraId="708EFAE7" w14:textId="77777777" w:rsidR="001B2628" w:rsidRDefault="001B2628">
            <w:pPr>
              <w:widowControl w:val="0"/>
              <w:spacing w:after="0" w:line="240" w:lineRule="auto"/>
              <w:jc w:val="center"/>
              <w:rPr>
                <w:rFonts w:eastAsia="Times New Roman" w:cstheme="minorHAnsi"/>
                <w:sz w:val="20"/>
                <w:szCs w:val="20"/>
              </w:rPr>
            </w:pPr>
          </w:p>
        </w:tc>
        <w:tc>
          <w:tcPr>
            <w:tcW w:w="1334" w:type="dxa"/>
            <w:tcBorders>
              <w:top w:val="single" w:sz="8" w:space="0" w:color="000000"/>
              <w:left w:val="single" w:sz="8" w:space="0" w:color="000000"/>
              <w:bottom w:val="single" w:sz="8" w:space="0" w:color="000000"/>
              <w:right w:val="single" w:sz="8" w:space="0" w:color="000000"/>
            </w:tcBorders>
          </w:tcPr>
          <w:p w14:paraId="383C6D0D" w14:textId="77777777" w:rsidR="001B2628" w:rsidRDefault="001B2628">
            <w:pPr>
              <w:widowControl w:val="0"/>
              <w:spacing w:after="240" w:line="240" w:lineRule="auto"/>
              <w:jc w:val="center"/>
              <w:rPr>
                <w:rFonts w:eastAsia="Times New Roman" w:cstheme="minorHAnsi"/>
                <w:sz w:val="20"/>
                <w:szCs w:val="20"/>
              </w:rPr>
            </w:pPr>
          </w:p>
        </w:tc>
        <w:tc>
          <w:tcPr>
            <w:tcW w:w="1306" w:type="dxa"/>
            <w:tcBorders>
              <w:top w:val="single" w:sz="8" w:space="0" w:color="000000"/>
              <w:left w:val="single" w:sz="8" w:space="0" w:color="000000"/>
              <w:bottom w:val="single" w:sz="8" w:space="0" w:color="000000"/>
              <w:right w:val="single" w:sz="8" w:space="0" w:color="000000"/>
            </w:tcBorders>
          </w:tcPr>
          <w:p w14:paraId="01304C64" w14:textId="77777777" w:rsidR="001B2628" w:rsidRDefault="001B2628">
            <w:pPr>
              <w:widowControl w:val="0"/>
              <w:spacing w:after="240" w:line="240" w:lineRule="auto"/>
              <w:jc w:val="center"/>
              <w:rPr>
                <w:rFonts w:eastAsia="Times New Roman" w:cstheme="minorHAnsi"/>
                <w:sz w:val="20"/>
                <w:szCs w:val="20"/>
              </w:rPr>
            </w:pPr>
          </w:p>
        </w:tc>
        <w:tc>
          <w:tcPr>
            <w:tcW w:w="1288" w:type="dxa"/>
            <w:tcBorders>
              <w:top w:val="single" w:sz="8" w:space="0" w:color="000000"/>
              <w:left w:val="single" w:sz="8" w:space="0" w:color="000000"/>
              <w:bottom w:val="single" w:sz="8" w:space="0" w:color="000000"/>
              <w:right w:val="single" w:sz="8" w:space="0" w:color="000000"/>
            </w:tcBorders>
          </w:tcPr>
          <w:p w14:paraId="34EF4270" w14:textId="77777777" w:rsidR="001B2628" w:rsidRDefault="001B2628">
            <w:pPr>
              <w:widowControl w:val="0"/>
              <w:spacing w:after="240" w:line="240" w:lineRule="auto"/>
              <w:jc w:val="center"/>
              <w:rPr>
                <w:rFonts w:eastAsia="Times New Roman" w:cstheme="minorHAnsi"/>
                <w:sz w:val="20"/>
                <w:szCs w:val="20"/>
              </w:rPr>
            </w:pPr>
          </w:p>
        </w:tc>
        <w:tc>
          <w:tcPr>
            <w:tcW w:w="1219" w:type="dxa"/>
            <w:tcBorders>
              <w:top w:val="single" w:sz="8" w:space="0" w:color="000000"/>
              <w:left w:val="single" w:sz="8" w:space="0" w:color="000000"/>
              <w:bottom w:val="single" w:sz="8" w:space="0" w:color="000000"/>
              <w:right w:val="single" w:sz="8" w:space="0" w:color="000000"/>
            </w:tcBorders>
          </w:tcPr>
          <w:p w14:paraId="59D49FAC" w14:textId="77777777" w:rsidR="001B2628" w:rsidRDefault="001B2628">
            <w:pPr>
              <w:widowControl w:val="0"/>
              <w:spacing w:after="240" w:line="240" w:lineRule="auto"/>
              <w:jc w:val="center"/>
              <w:rPr>
                <w:rFonts w:eastAsia="Times New Roman" w:cstheme="minorHAnsi"/>
                <w:sz w:val="20"/>
                <w:szCs w:val="20"/>
              </w:rPr>
            </w:pPr>
          </w:p>
        </w:tc>
        <w:tc>
          <w:tcPr>
            <w:tcW w:w="91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4CFE7EC9" w14:textId="77777777" w:rsidR="001B2628" w:rsidRDefault="001B2628">
            <w:pPr>
              <w:widowControl w:val="0"/>
              <w:spacing w:after="240" w:line="240" w:lineRule="auto"/>
              <w:jc w:val="center"/>
              <w:rPr>
                <w:rFonts w:eastAsia="Times New Roman" w:cstheme="minorHAnsi"/>
                <w:color w:val="000000"/>
                <w:sz w:val="20"/>
                <w:szCs w:val="20"/>
              </w:rPr>
            </w:pPr>
          </w:p>
        </w:tc>
      </w:tr>
    </w:tbl>
    <w:p w14:paraId="329EF909" w14:textId="77777777" w:rsidR="001B2628" w:rsidRDefault="001B2628">
      <w:pPr>
        <w:spacing w:beforeAutospacing="1" w:afterAutospacing="1" w:line="240" w:lineRule="auto"/>
        <w:rPr>
          <w:rFonts w:eastAsia="Times New Roman" w:cstheme="minorHAnsi"/>
          <w:color w:val="000000"/>
          <w:sz w:val="24"/>
          <w:szCs w:val="24"/>
        </w:rPr>
      </w:pPr>
    </w:p>
    <w:p w14:paraId="17C4A198" w14:textId="77777777" w:rsidR="001B2628" w:rsidRDefault="00000000">
      <w:pPr>
        <w:spacing w:before="120" w:after="120" w:line="240" w:lineRule="auto"/>
        <w:ind w:left="120" w:right="120"/>
        <w:jc w:val="both"/>
        <w:rPr>
          <w:rFonts w:eastAsia="Times New Roman" w:cstheme="minorHAnsi"/>
          <w:color w:val="000000"/>
          <w:sz w:val="24"/>
          <w:szCs w:val="24"/>
        </w:rPr>
      </w:pPr>
      <w:r>
        <w:rPr>
          <w:rFonts w:eastAsia="Times New Roman" w:cstheme="minorHAnsi"/>
          <w:b/>
          <w:bCs/>
          <w:color w:val="000000"/>
          <w:sz w:val="24"/>
          <w:szCs w:val="24"/>
        </w:rPr>
        <w:t>4. DOCUMENTOS COMPLEMENTARES</w:t>
      </w:r>
    </w:p>
    <w:p w14:paraId="6D77F718" w14:textId="77777777" w:rsidR="001B2628" w:rsidRDefault="00000000">
      <w:pPr>
        <w:jc w:val="both"/>
        <w:rPr>
          <w:rFonts w:cstheme="minorHAnsi"/>
          <w:sz w:val="24"/>
          <w:szCs w:val="24"/>
        </w:rPr>
      </w:pPr>
      <w:r>
        <w:rPr>
          <w:rFonts w:eastAsia="Times New Roman" w:cstheme="minorHAnsi"/>
          <w:color w:val="000000"/>
          <w:sz w:val="24"/>
          <w:szCs w:val="24"/>
        </w:rPr>
        <w:t>Caso queira, junte documentos que auxiliam na análise do seu projeto e da sua equipe técnica, tais como currículos e portfólios, entre outros documentos que achar necessário.</w:t>
      </w:r>
    </w:p>
    <w:p w14:paraId="2E4F3A5F" w14:textId="77777777" w:rsidR="001B2628" w:rsidRDefault="001B2628">
      <w:pPr>
        <w:jc w:val="both"/>
        <w:rPr>
          <w:rFonts w:cstheme="minorHAnsi"/>
          <w:sz w:val="24"/>
          <w:szCs w:val="24"/>
        </w:rPr>
      </w:pPr>
    </w:p>
    <w:p w14:paraId="307F22A8" w14:textId="77777777" w:rsidR="001B2628" w:rsidRDefault="001B2628">
      <w:pPr>
        <w:jc w:val="both"/>
        <w:rPr>
          <w:rFonts w:cstheme="minorHAnsi"/>
          <w:sz w:val="24"/>
          <w:szCs w:val="24"/>
        </w:rPr>
      </w:pPr>
    </w:p>
    <w:p w14:paraId="18616033" w14:textId="77777777" w:rsidR="001B2628" w:rsidRDefault="001B2628">
      <w:pPr>
        <w:jc w:val="both"/>
        <w:rPr>
          <w:rFonts w:cstheme="minorHAnsi"/>
          <w:sz w:val="24"/>
          <w:szCs w:val="24"/>
        </w:rPr>
      </w:pPr>
    </w:p>
    <w:p w14:paraId="6AB43DD8" w14:textId="77777777" w:rsidR="001B2628" w:rsidRDefault="001B2628">
      <w:pPr>
        <w:jc w:val="both"/>
        <w:rPr>
          <w:rFonts w:cstheme="minorHAnsi"/>
          <w:sz w:val="24"/>
          <w:szCs w:val="24"/>
        </w:rPr>
      </w:pPr>
    </w:p>
    <w:p w14:paraId="1FB585F3" w14:textId="77777777" w:rsidR="001B2628" w:rsidRDefault="001B2628">
      <w:pPr>
        <w:jc w:val="both"/>
        <w:rPr>
          <w:rFonts w:cstheme="minorHAnsi"/>
          <w:sz w:val="24"/>
          <w:szCs w:val="24"/>
        </w:rPr>
      </w:pPr>
    </w:p>
    <w:p w14:paraId="11E08622" w14:textId="77777777" w:rsidR="001B2628" w:rsidRDefault="001B2628">
      <w:pPr>
        <w:jc w:val="both"/>
        <w:rPr>
          <w:rFonts w:cstheme="minorHAnsi"/>
          <w:sz w:val="24"/>
          <w:szCs w:val="24"/>
        </w:rPr>
      </w:pPr>
    </w:p>
    <w:p w14:paraId="6D868B6F" w14:textId="77777777" w:rsidR="001B2628" w:rsidRDefault="001B2628">
      <w:pPr>
        <w:jc w:val="both"/>
        <w:rPr>
          <w:rFonts w:cstheme="minorHAnsi"/>
          <w:sz w:val="24"/>
          <w:szCs w:val="24"/>
        </w:rPr>
      </w:pPr>
    </w:p>
    <w:p w14:paraId="5DA00D4B" w14:textId="77777777" w:rsidR="001B2628" w:rsidRDefault="001B2628">
      <w:pPr>
        <w:jc w:val="both"/>
        <w:rPr>
          <w:rFonts w:cstheme="minorHAnsi"/>
          <w:sz w:val="24"/>
          <w:szCs w:val="24"/>
        </w:rPr>
      </w:pPr>
    </w:p>
    <w:p w14:paraId="602AECB5" w14:textId="77777777" w:rsidR="001B2628" w:rsidRDefault="001B2628">
      <w:pPr>
        <w:jc w:val="both"/>
        <w:rPr>
          <w:rFonts w:cstheme="minorHAnsi"/>
          <w:sz w:val="24"/>
          <w:szCs w:val="24"/>
        </w:rPr>
      </w:pPr>
    </w:p>
    <w:p w14:paraId="69C7BC42" w14:textId="77777777" w:rsidR="001B2628" w:rsidRDefault="001B2628">
      <w:pPr>
        <w:jc w:val="both"/>
        <w:rPr>
          <w:rFonts w:cstheme="minorHAnsi"/>
          <w:sz w:val="24"/>
          <w:szCs w:val="24"/>
        </w:rPr>
      </w:pPr>
    </w:p>
    <w:p w14:paraId="2E8E2E62" w14:textId="77777777" w:rsidR="001B2628" w:rsidRDefault="001B2628">
      <w:pPr>
        <w:jc w:val="both"/>
        <w:rPr>
          <w:rFonts w:cstheme="minorHAnsi"/>
          <w:sz w:val="24"/>
          <w:szCs w:val="24"/>
        </w:rPr>
      </w:pPr>
    </w:p>
    <w:p w14:paraId="1F96297D" w14:textId="77777777" w:rsidR="001B2628" w:rsidRDefault="001B2628">
      <w:pPr>
        <w:jc w:val="both"/>
        <w:rPr>
          <w:rFonts w:cstheme="minorHAnsi"/>
          <w:sz w:val="24"/>
          <w:szCs w:val="24"/>
        </w:rPr>
      </w:pPr>
    </w:p>
    <w:p w14:paraId="5EC2699D" w14:textId="77777777" w:rsidR="001B2628" w:rsidRDefault="001B2628">
      <w:pPr>
        <w:jc w:val="both"/>
        <w:rPr>
          <w:rFonts w:cstheme="minorHAnsi"/>
          <w:sz w:val="24"/>
          <w:szCs w:val="24"/>
        </w:rPr>
      </w:pPr>
    </w:p>
    <w:p w14:paraId="635A97A1" w14:textId="77777777" w:rsidR="001B2628" w:rsidRDefault="001B2628">
      <w:pPr>
        <w:jc w:val="both"/>
        <w:rPr>
          <w:rFonts w:cstheme="minorHAnsi"/>
          <w:sz w:val="24"/>
          <w:szCs w:val="24"/>
        </w:rPr>
      </w:pPr>
    </w:p>
    <w:p w14:paraId="2577F566" w14:textId="77777777" w:rsidR="001B2628" w:rsidRDefault="001B2628">
      <w:pPr>
        <w:jc w:val="both"/>
        <w:rPr>
          <w:rFonts w:cstheme="minorHAnsi"/>
          <w:sz w:val="24"/>
          <w:szCs w:val="24"/>
        </w:rPr>
      </w:pPr>
    </w:p>
    <w:p w14:paraId="060E11D7" w14:textId="77777777" w:rsidR="001B2628" w:rsidRDefault="001B2628">
      <w:pPr>
        <w:jc w:val="both"/>
        <w:rPr>
          <w:rFonts w:cstheme="minorHAnsi"/>
          <w:sz w:val="24"/>
          <w:szCs w:val="24"/>
        </w:rPr>
      </w:pPr>
    </w:p>
    <w:p w14:paraId="64CF1907" w14:textId="77777777" w:rsidR="001B2628" w:rsidRDefault="001B2628">
      <w:pPr>
        <w:jc w:val="both"/>
        <w:rPr>
          <w:rFonts w:cstheme="minorHAnsi"/>
          <w:sz w:val="24"/>
          <w:szCs w:val="24"/>
        </w:rPr>
      </w:pPr>
    </w:p>
    <w:p w14:paraId="72151E6C" w14:textId="77777777" w:rsidR="001B2628" w:rsidRDefault="00000000">
      <w:pPr>
        <w:jc w:val="center"/>
        <w:rPr>
          <w:rFonts w:cstheme="minorHAnsi"/>
          <w:sz w:val="24"/>
          <w:szCs w:val="24"/>
        </w:rPr>
      </w:pPr>
      <w:r>
        <w:rPr>
          <w:b/>
          <w:smallCaps/>
          <w:color w:val="000000"/>
          <w:sz w:val="24"/>
          <w:szCs w:val="24"/>
        </w:rPr>
        <w:t xml:space="preserve">     ANEXO III</w:t>
      </w:r>
      <w:r>
        <w:t xml:space="preserve">     </w:t>
      </w:r>
    </w:p>
    <w:p w14:paraId="2F3D0FAB" w14:textId="77777777" w:rsidR="001B2628" w:rsidRDefault="001B2628">
      <w:pPr>
        <w:jc w:val="center"/>
        <w:rPr>
          <w:rFonts w:cstheme="minorHAnsi"/>
          <w:sz w:val="24"/>
          <w:szCs w:val="24"/>
        </w:rPr>
      </w:pPr>
    </w:p>
    <w:p w14:paraId="548EE577" w14:textId="77777777" w:rsidR="001B2628" w:rsidRDefault="00000000">
      <w:pPr>
        <w:spacing w:before="280" w:after="280" w:line="240" w:lineRule="auto"/>
        <w:jc w:val="center"/>
        <w:rPr>
          <w:smallCaps/>
          <w:color w:val="000000"/>
          <w:sz w:val="24"/>
          <w:szCs w:val="24"/>
        </w:rPr>
      </w:pPr>
      <w:r>
        <w:rPr>
          <w:b/>
          <w:smallCaps/>
          <w:color w:val="000000"/>
          <w:sz w:val="24"/>
          <w:szCs w:val="24"/>
        </w:rPr>
        <w:t>CRITÉRIOS UTILIZADOS NA AVALIAÇÃO DE MÉRITO CULTURAL</w:t>
      </w:r>
    </w:p>
    <w:p w14:paraId="0905F7FA" w14:textId="77777777" w:rsidR="001B2628" w:rsidRDefault="00000000">
      <w:pPr>
        <w:spacing w:before="120" w:after="120" w:line="240" w:lineRule="auto"/>
        <w:ind w:left="120" w:right="120"/>
        <w:jc w:val="both"/>
        <w:rPr>
          <w:color w:val="000000"/>
          <w:sz w:val="24"/>
          <w:szCs w:val="24"/>
        </w:rPr>
      </w:pPr>
      <w:r>
        <w:rPr>
          <w:color w:val="000000"/>
          <w:sz w:val="24"/>
          <w:szCs w:val="24"/>
        </w:rPr>
        <w:t xml:space="preserve">A avaliação dos projetos será realizada mediante atribuição de notas aos critérios de seleção, conforme descrição a seguir: </w:t>
      </w:r>
    </w:p>
    <w:p w14:paraId="1E02FCD3" w14:textId="77777777" w:rsidR="001B2628" w:rsidRDefault="001B2628">
      <w:pPr>
        <w:spacing w:before="120" w:after="120" w:line="240" w:lineRule="auto"/>
        <w:ind w:left="120" w:right="120"/>
        <w:rPr>
          <w:color w:val="000000"/>
          <w:sz w:val="24"/>
          <w:szCs w:val="24"/>
        </w:rPr>
      </w:pPr>
    </w:p>
    <w:tbl>
      <w:tblPr>
        <w:tblW w:w="8488" w:type="dxa"/>
        <w:tblLayout w:type="fixed"/>
        <w:tblLook w:val="0400" w:firstRow="0" w:lastRow="0" w:firstColumn="0" w:lastColumn="0" w:noHBand="0" w:noVBand="1"/>
      </w:tblPr>
      <w:tblGrid>
        <w:gridCol w:w="1268"/>
        <w:gridCol w:w="6095"/>
        <w:gridCol w:w="1125"/>
      </w:tblGrid>
      <w:tr w:rsidR="001B2628" w14:paraId="5B19975A" w14:textId="77777777">
        <w:tc>
          <w:tcPr>
            <w:tcW w:w="8488" w:type="dxa"/>
            <w:gridSpan w:val="3"/>
            <w:tcBorders>
              <w:top w:val="single" w:sz="6" w:space="0" w:color="000000"/>
              <w:left w:val="single" w:sz="6" w:space="0" w:color="000000"/>
              <w:bottom w:val="single" w:sz="6" w:space="0" w:color="000000"/>
              <w:right w:val="single" w:sz="6" w:space="0" w:color="000000"/>
            </w:tcBorders>
            <w:vAlign w:val="center"/>
          </w:tcPr>
          <w:p w14:paraId="73A9FB46" w14:textId="77777777" w:rsidR="001B2628" w:rsidRDefault="00000000">
            <w:pPr>
              <w:widowControl w:val="0"/>
              <w:spacing w:before="120" w:after="120" w:line="240" w:lineRule="auto"/>
              <w:ind w:left="120" w:right="120"/>
              <w:jc w:val="center"/>
              <w:rPr>
                <w:color w:val="000000"/>
                <w:sz w:val="24"/>
                <w:szCs w:val="24"/>
              </w:rPr>
            </w:pPr>
            <w:r>
              <w:rPr>
                <w:b/>
                <w:color w:val="000000"/>
                <w:sz w:val="24"/>
                <w:szCs w:val="24"/>
              </w:rPr>
              <w:t>CRITÉRIOS OBRIGATÓRIOS</w:t>
            </w:r>
          </w:p>
        </w:tc>
      </w:tr>
      <w:tr w:rsidR="001B2628" w14:paraId="12E2902F" w14:textId="77777777" w:rsidTr="00455D56">
        <w:tc>
          <w:tcPr>
            <w:tcW w:w="1268" w:type="dxa"/>
            <w:tcBorders>
              <w:top w:val="single" w:sz="6" w:space="0" w:color="000000"/>
              <w:left w:val="single" w:sz="6" w:space="0" w:color="000000"/>
              <w:bottom w:val="single" w:sz="6" w:space="0" w:color="000000"/>
              <w:right w:val="single" w:sz="6" w:space="0" w:color="000000"/>
            </w:tcBorders>
            <w:vAlign w:val="center"/>
          </w:tcPr>
          <w:p w14:paraId="7FD03953" w14:textId="77777777" w:rsidR="001B2628" w:rsidRDefault="00000000">
            <w:pPr>
              <w:widowControl w:val="0"/>
              <w:spacing w:before="120" w:after="120" w:line="240" w:lineRule="auto"/>
              <w:ind w:left="120" w:right="120"/>
              <w:jc w:val="center"/>
              <w:rPr>
                <w:color w:val="000000"/>
                <w:sz w:val="24"/>
                <w:szCs w:val="24"/>
              </w:rPr>
            </w:pPr>
            <w:r>
              <w:rPr>
                <w:b/>
                <w:color w:val="000000"/>
                <w:sz w:val="24"/>
                <w:szCs w:val="24"/>
              </w:rPr>
              <w:t>Identificação do Critério</w:t>
            </w:r>
          </w:p>
        </w:tc>
        <w:tc>
          <w:tcPr>
            <w:tcW w:w="6095" w:type="dxa"/>
            <w:tcBorders>
              <w:top w:val="single" w:sz="6" w:space="0" w:color="000000"/>
              <w:left w:val="single" w:sz="6" w:space="0" w:color="000000"/>
              <w:bottom w:val="single" w:sz="6" w:space="0" w:color="000000"/>
              <w:right w:val="single" w:sz="6" w:space="0" w:color="000000"/>
            </w:tcBorders>
            <w:vAlign w:val="center"/>
          </w:tcPr>
          <w:p w14:paraId="723418FD" w14:textId="77777777" w:rsidR="001B2628" w:rsidRDefault="00000000">
            <w:pPr>
              <w:widowControl w:val="0"/>
              <w:spacing w:before="120" w:after="120" w:line="240" w:lineRule="auto"/>
              <w:ind w:left="120" w:right="120"/>
              <w:jc w:val="center"/>
              <w:rPr>
                <w:color w:val="000000"/>
                <w:sz w:val="24"/>
                <w:szCs w:val="24"/>
              </w:rPr>
            </w:pPr>
            <w:r>
              <w:rPr>
                <w:b/>
                <w:color w:val="000000"/>
                <w:sz w:val="24"/>
                <w:szCs w:val="24"/>
              </w:rPr>
              <w:t>Descrição do Critério</w:t>
            </w:r>
          </w:p>
        </w:tc>
        <w:tc>
          <w:tcPr>
            <w:tcW w:w="1125" w:type="dxa"/>
            <w:tcBorders>
              <w:top w:val="single" w:sz="6" w:space="0" w:color="000000"/>
              <w:left w:val="single" w:sz="6" w:space="0" w:color="000000"/>
              <w:bottom w:val="single" w:sz="6" w:space="0" w:color="000000"/>
              <w:right w:val="single" w:sz="6" w:space="0" w:color="000000"/>
            </w:tcBorders>
            <w:vAlign w:val="center"/>
          </w:tcPr>
          <w:p w14:paraId="53AF9B38" w14:textId="77777777" w:rsidR="001B2628" w:rsidRDefault="00000000">
            <w:pPr>
              <w:widowControl w:val="0"/>
              <w:spacing w:before="120" w:after="120" w:line="240" w:lineRule="auto"/>
              <w:ind w:left="120" w:right="120"/>
              <w:jc w:val="center"/>
              <w:rPr>
                <w:color w:val="000000"/>
                <w:sz w:val="24"/>
                <w:szCs w:val="24"/>
              </w:rPr>
            </w:pPr>
            <w:r>
              <w:rPr>
                <w:b/>
                <w:color w:val="000000"/>
                <w:sz w:val="24"/>
                <w:szCs w:val="24"/>
              </w:rPr>
              <w:t>Pontuação Máxima</w:t>
            </w:r>
          </w:p>
        </w:tc>
      </w:tr>
      <w:tr w:rsidR="001B2628" w14:paraId="6DB3A1C6" w14:textId="77777777" w:rsidTr="00455D56">
        <w:tc>
          <w:tcPr>
            <w:tcW w:w="1268" w:type="dxa"/>
            <w:tcBorders>
              <w:top w:val="single" w:sz="6" w:space="0" w:color="000000"/>
              <w:left w:val="single" w:sz="6" w:space="0" w:color="000000"/>
              <w:bottom w:val="single" w:sz="6" w:space="0" w:color="000000"/>
              <w:right w:val="single" w:sz="6" w:space="0" w:color="000000"/>
            </w:tcBorders>
            <w:vAlign w:val="center"/>
          </w:tcPr>
          <w:p w14:paraId="18C21093" w14:textId="77777777" w:rsidR="001B2628" w:rsidRDefault="00000000">
            <w:pPr>
              <w:widowControl w:val="0"/>
              <w:spacing w:before="120" w:after="120" w:line="240" w:lineRule="auto"/>
              <w:ind w:left="120" w:right="120"/>
              <w:jc w:val="center"/>
              <w:rPr>
                <w:color w:val="000000"/>
                <w:sz w:val="24"/>
                <w:szCs w:val="24"/>
              </w:rPr>
            </w:pPr>
            <w:r>
              <w:rPr>
                <w:b/>
                <w:color w:val="000000"/>
                <w:sz w:val="24"/>
                <w:szCs w:val="24"/>
              </w:rPr>
              <w:t>A</w:t>
            </w:r>
          </w:p>
        </w:tc>
        <w:tc>
          <w:tcPr>
            <w:tcW w:w="6095" w:type="dxa"/>
            <w:tcBorders>
              <w:top w:val="single" w:sz="6" w:space="0" w:color="000000"/>
              <w:left w:val="single" w:sz="6" w:space="0" w:color="000000"/>
              <w:bottom w:val="single" w:sz="6" w:space="0" w:color="000000"/>
              <w:right w:val="single" w:sz="6" w:space="0" w:color="000000"/>
            </w:tcBorders>
            <w:vAlign w:val="center"/>
          </w:tcPr>
          <w:p w14:paraId="6802A567" w14:textId="77777777" w:rsidR="001B2628" w:rsidRDefault="00000000" w:rsidP="00455D56">
            <w:pPr>
              <w:widowControl w:val="0"/>
              <w:spacing w:before="120" w:after="120" w:line="240" w:lineRule="auto"/>
              <w:ind w:left="120" w:right="120"/>
              <w:jc w:val="both"/>
              <w:rPr>
                <w:color w:val="000000"/>
              </w:rPr>
            </w:pPr>
            <w:r>
              <w:rPr>
                <w:b/>
                <w:color w:val="000000"/>
                <w:sz w:val="24"/>
                <w:szCs w:val="24"/>
              </w:rPr>
              <w:t>Qualidade do Projeto - Coerência do objeto, objetivos, justificativa e metas do projeto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w:t>
            </w:r>
            <w:proofErr w:type="spellStart"/>
            <w:r>
              <w:rPr>
                <w:color w:val="000000"/>
                <w:sz w:val="24"/>
                <w:szCs w:val="24"/>
              </w:rPr>
              <w:t>conteúdo</w:t>
            </w:r>
            <w:proofErr w:type="spellEnd"/>
            <w:r>
              <w:rPr>
                <w:color w:val="000000"/>
                <w:sz w:val="24"/>
                <w:szCs w:val="24"/>
              </w:rPr>
              <w:t xml:space="preserve"> do projeto apresenta, como um todo</w:t>
            </w:r>
            <w:sdt>
              <w:sdtPr>
                <w:id w:val="1647079882"/>
              </w:sdtPr>
              <w:sdtContent>
                <w:r>
                  <w:rPr>
                    <w:color w:val="000000"/>
                    <w:sz w:val="24"/>
                    <w:szCs w:val="24"/>
                  </w:rPr>
                  <w:t>,</w:t>
                </w:r>
              </w:sdtContent>
            </w:sdt>
            <w:r>
              <w:rPr>
                <w:color w:val="000000"/>
                <w:sz w:val="24"/>
                <w:szCs w:val="24"/>
              </w:rPr>
              <w:t xml:space="preserve"> </w:t>
            </w:r>
            <w:proofErr w:type="spellStart"/>
            <w:r>
              <w:rPr>
                <w:color w:val="000000"/>
                <w:sz w:val="24"/>
                <w:szCs w:val="24"/>
              </w:rPr>
              <w:t>coerência</w:t>
            </w:r>
            <w:proofErr w:type="spellEnd"/>
            <w:r>
              <w:rPr>
                <w:color w:val="000000"/>
                <w:sz w:val="24"/>
                <w:szCs w:val="24"/>
              </w:rPr>
              <w:t xml:space="preserve">, observando o objeto, a justificativa e as metas, sendo </w:t>
            </w:r>
            <w:proofErr w:type="spellStart"/>
            <w:r>
              <w:rPr>
                <w:color w:val="000000"/>
                <w:sz w:val="24"/>
                <w:szCs w:val="24"/>
              </w:rPr>
              <w:t>possível</w:t>
            </w:r>
            <w:proofErr w:type="spellEnd"/>
            <w:r>
              <w:rPr>
                <w:color w:val="000000"/>
                <w:sz w:val="24"/>
                <w:szCs w:val="24"/>
              </w:rPr>
              <w:t xml:space="preserve"> visualizar de forma </w:t>
            </w:r>
            <w:sdt>
              <w:sdtPr>
                <w:id w:val="2129096410"/>
              </w:sdtPr>
              <w:sdtContent>
                <w:r>
                  <w:rPr>
                    <w:color w:val="000000"/>
                  </w:rPr>
                  <w:t xml:space="preserve">     </w:t>
                </w:r>
              </w:sdtContent>
            </w:sdt>
            <w:sdt>
              <w:sdtPr>
                <w:id w:val="1201083801"/>
              </w:sdtPr>
              <w:sdtContent>
                <w:r>
                  <w:rPr>
                    <w:color w:val="000000"/>
                    <w:sz w:val="24"/>
                    <w:szCs w:val="24"/>
                  </w:rPr>
                  <w:t>evidente</w:t>
                </w:r>
              </w:sdtContent>
            </w:sdt>
            <w:r>
              <w:rPr>
                <w:color w:val="000000"/>
                <w:sz w:val="24"/>
                <w:szCs w:val="24"/>
              </w:rPr>
              <w:t xml:space="preserve"> os resultados que </w:t>
            </w:r>
            <w:proofErr w:type="spellStart"/>
            <w:r>
              <w:rPr>
                <w:color w:val="000000"/>
                <w:sz w:val="24"/>
                <w:szCs w:val="24"/>
              </w:rPr>
              <w:t>serão</w:t>
            </w:r>
            <w:proofErr w:type="spellEnd"/>
            <w:r>
              <w:rPr>
                <w:color w:val="000000"/>
                <w:sz w:val="24"/>
                <w:szCs w:val="24"/>
              </w:rPr>
              <w:t xml:space="preserve"> obtidos.</w:t>
            </w:r>
          </w:p>
          <w:p w14:paraId="48903DA1" w14:textId="77777777" w:rsidR="001B2628" w:rsidRDefault="001B2628" w:rsidP="00455D56">
            <w:pPr>
              <w:widowControl w:val="0"/>
              <w:spacing w:before="120" w:after="120" w:line="240" w:lineRule="auto"/>
              <w:ind w:left="120" w:right="120"/>
              <w:jc w:val="both"/>
              <w:rPr>
                <w:color w:val="000000"/>
                <w:sz w:val="24"/>
                <w:szCs w:val="24"/>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609921D4" w14:textId="77777777" w:rsidR="001B2628" w:rsidRDefault="00000000">
            <w:pPr>
              <w:widowControl w:val="0"/>
              <w:spacing w:before="120" w:after="120" w:line="240" w:lineRule="auto"/>
              <w:ind w:left="120" w:right="120"/>
              <w:jc w:val="center"/>
              <w:rPr>
                <w:color w:val="000000"/>
                <w:sz w:val="24"/>
                <w:szCs w:val="24"/>
              </w:rPr>
            </w:pPr>
            <w:r>
              <w:rPr>
                <w:color w:val="000000"/>
                <w:sz w:val="24"/>
                <w:szCs w:val="24"/>
              </w:rPr>
              <w:t>10</w:t>
            </w:r>
          </w:p>
        </w:tc>
      </w:tr>
      <w:tr w:rsidR="001B2628" w14:paraId="5E748988" w14:textId="77777777" w:rsidTr="00455D56">
        <w:tc>
          <w:tcPr>
            <w:tcW w:w="1268" w:type="dxa"/>
            <w:tcBorders>
              <w:top w:val="single" w:sz="6" w:space="0" w:color="000000"/>
              <w:left w:val="single" w:sz="6" w:space="0" w:color="000000"/>
              <w:bottom w:val="single" w:sz="6" w:space="0" w:color="000000"/>
              <w:right w:val="single" w:sz="6" w:space="0" w:color="000000"/>
            </w:tcBorders>
            <w:vAlign w:val="center"/>
          </w:tcPr>
          <w:p w14:paraId="1F520804" w14:textId="77777777" w:rsidR="001B2628" w:rsidRDefault="00000000">
            <w:pPr>
              <w:widowControl w:val="0"/>
              <w:spacing w:before="120" w:after="120" w:line="240" w:lineRule="auto"/>
              <w:ind w:left="120" w:right="120"/>
              <w:jc w:val="center"/>
              <w:rPr>
                <w:color w:val="000000"/>
                <w:sz w:val="24"/>
                <w:szCs w:val="24"/>
              </w:rPr>
            </w:pPr>
            <w:r>
              <w:rPr>
                <w:b/>
                <w:color w:val="000000"/>
                <w:sz w:val="24"/>
                <w:szCs w:val="24"/>
              </w:rPr>
              <w:t>B</w:t>
            </w:r>
          </w:p>
        </w:tc>
        <w:tc>
          <w:tcPr>
            <w:tcW w:w="6095" w:type="dxa"/>
            <w:tcBorders>
              <w:top w:val="single" w:sz="6" w:space="0" w:color="000000"/>
              <w:left w:val="single" w:sz="6" w:space="0" w:color="000000"/>
              <w:bottom w:val="single" w:sz="6" w:space="0" w:color="000000"/>
              <w:right w:val="single" w:sz="6" w:space="0" w:color="000000"/>
            </w:tcBorders>
            <w:vAlign w:val="center"/>
          </w:tcPr>
          <w:p w14:paraId="290A4843" w14:textId="4E57B8BC" w:rsidR="001B2628" w:rsidRDefault="00000000" w:rsidP="00455D56">
            <w:pPr>
              <w:widowControl w:val="0"/>
              <w:spacing w:before="120" w:after="120" w:line="240" w:lineRule="auto"/>
              <w:ind w:left="120" w:right="120"/>
              <w:jc w:val="both"/>
              <w:rPr>
                <w:color w:val="000000"/>
                <w:sz w:val="24"/>
                <w:szCs w:val="24"/>
              </w:rPr>
            </w:pPr>
            <w:proofErr w:type="spellStart"/>
            <w:r>
              <w:rPr>
                <w:b/>
                <w:color w:val="000000"/>
                <w:sz w:val="24"/>
                <w:szCs w:val="24"/>
              </w:rPr>
              <w:t>Relevância</w:t>
            </w:r>
            <w:proofErr w:type="spellEnd"/>
            <w:r>
              <w:rPr>
                <w:b/>
                <w:color w:val="000000"/>
                <w:sz w:val="24"/>
                <w:szCs w:val="24"/>
              </w:rPr>
              <w:t xml:space="preserve"> da </w:t>
            </w:r>
            <w:proofErr w:type="spellStart"/>
            <w:r>
              <w:rPr>
                <w:b/>
                <w:color w:val="000000"/>
                <w:sz w:val="24"/>
                <w:szCs w:val="24"/>
              </w:rPr>
              <w:t>ação</w:t>
            </w:r>
            <w:proofErr w:type="spellEnd"/>
            <w:r>
              <w:rPr>
                <w:b/>
                <w:color w:val="000000"/>
                <w:sz w:val="24"/>
                <w:szCs w:val="24"/>
              </w:rPr>
              <w:t xml:space="preserve"> proposta para o </w:t>
            </w:r>
            <w:proofErr w:type="spellStart"/>
            <w:r>
              <w:rPr>
                <w:b/>
                <w:color w:val="000000"/>
                <w:sz w:val="24"/>
                <w:szCs w:val="24"/>
              </w:rPr>
              <w:t>cenário</w:t>
            </w:r>
            <w:proofErr w:type="spellEnd"/>
            <w:r>
              <w:rPr>
                <w:b/>
                <w:color w:val="000000"/>
                <w:sz w:val="24"/>
                <w:szCs w:val="24"/>
              </w:rPr>
              <w:t xml:space="preserve"> cultural do município de </w:t>
            </w:r>
            <w:r w:rsidR="008F7DD1">
              <w:rPr>
                <w:b/>
                <w:color w:val="000000"/>
                <w:sz w:val="24"/>
                <w:szCs w:val="24"/>
              </w:rPr>
              <w:t xml:space="preserve">Timbó Grande </w:t>
            </w:r>
            <w:proofErr w:type="gramStart"/>
            <w:r w:rsidR="008F7DD1">
              <w:rPr>
                <w:b/>
                <w:color w:val="000000"/>
                <w:sz w:val="24"/>
                <w:szCs w:val="24"/>
              </w:rPr>
              <w:t xml:space="preserve">SC </w:t>
            </w:r>
            <w:r>
              <w:rPr>
                <w:b/>
                <w:color w:val="000000"/>
                <w:sz w:val="24"/>
                <w:szCs w:val="24"/>
              </w:rPr>
              <w:t>.</w:t>
            </w:r>
            <w:r>
              <w:rPr>
                <w:color w:val="000000"/>
                <w:sz w:val="24"/>
                <w:szCs w:val="24"/>
              </w:rPr>
              <w:t>A</w:t>
            </w:r>
            <w:proofErr w:type="gramEnd"/>
            <w:r>
              <w:rPr>
                <w:color w:val="000000"/>
                <w:sz w:val="24"/>
                <w:szCs w:val="24"/>
              </w:rPr>
              <w:t xml:space="preserve"> </w:t>
            </w:r>
            <w:proofErr w:type="spellStart"/>
            <w:r>
              <w:rPr>
                <w:color w:val="000000"/>
                <w:sz w:val="24"/>
                <w:szCs w:val="24"/>
              </w:rPr>
              <w:t>análise</w:t>
            </w:r>
            <w:proofErr w:type="spellEnd"/>
            <w:r>
              <w:rPr>
                <w:color w:val="000000"/>
                <w:sz w:val="24"/>
                <w:szCs w:val="24"/>
              </w:rPr>
              <w:t xml:space="preserve"> deverá considerar,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a </w:t>
            </w:r>
            <w:proofErr w:type="spellStart"/>
            <w:r>
              <w:rPr>
                <w:color w:val="000000"/>
                <w:sz w:val="24"/>
                <w:szCs w:val="24"/>
              </w:rPr>
              <w:t>ação</w:t>
            </w:r>
            <w:proofErr w:type="spellEnd"/>
            <w:r>
              <w:rPr>
                <w:color w:val="000000"/>
                <w:sz w:val="24"/>
                <w:szCs w:val="24"/>
              </w:rPr>
              <w:t xml:space="preserve"> contribui para o enriquecimento e </w:t>
            </w:r>
            <w:proofErr w:type="spellStart"/>
            <w:r>
              <w:rPr>
                <w:color w:val="000000"/>
                <w:sz w:val="24"/>
                <w:szCs w:val="24"/>
              </w:rPr>
              <w:t>valorização</w:t>
            </w:r>
            <w:proofErr w:type="spellEnd"/>
            <w:r>
              <w:rPr>
                <w:color w:val="000000"/>
                <w:sz w:val="24"/>
                <w:szCs w:val="24"/>
              </w:rPr>
              <w:t xml:space="preserve"> da cultura do  município.</w:t>
            </w:r>
          </w:p>
        </w:tc>
        <w:tc>
          <w:tcPr>
            <w:tcW w:w="1125" w:type="dxa"/>
            <w:tcBorders>
              <w:top w:val="single" w:sz="6" w:space="0" w:color="000000"/>
              <w:left w:val="single" w:sz="6" w:space="0" w:color="000000"/>
              <w:bottom w:val="single" w:sz="6" w:space="0" w:color="000000"/>
              <w:right w:val="single" w:sz="6" w:space="0" w:color="000000"/>
            </w:tcBorders>
            <w:vAlign w:val="center"/>
          </w:tcPr>
          <w:p w14:paraId="0A82FEC5" w14:textId="77777777" w:rsidR="001B2628" w:rsidRDefault="00000000">
            <w:pPr>
              <w:widowControl w:val="0"/>
              <w:spacing w:before="120" w:after="120" w:line="240" w:lineRule="auto"/>
              <w:ind w:left="120" w:right="120"/>
              <w:jc w:val="center"/>
              <w:rPr>
                <w:color w:val="000000"/>
                <w:sz w:val="24"/>
                <w:szCs w:val="24"/>
              </w:rPr>
            </w:pPr>
            <w:r>
              <w:rPr>
                <w:color w:val="000000"/>
                <w:sz w:val="24"/>
                <w:szCs w:val="24"/>
              </w:rPr>
              <w:t>10</w:t>
            </w:r>
          </w:p>
        </w:tc>
      </w:tr>
      <w:tr w:rsidR="001B2628" w14:paraId="18E83D18" w14:textId="77777777" w:rsidTr="00455D56">
        <w:tc>
          <w:tcPr>
            <w:tcW w:w="1268" w:type="dxa"/>
            <w:tcBorders>
              <w:top w:val="single" w:sz="6" w:space="0" w:color="000000"/>
              <w:left w:val="single" w:sz="6" w:space="0" w:color="000000"/>
              <w:bottom w:val="single" w:sz="6" w:space="0" w:color="000000"/>
              <w:right w:val="single" w:sz="6" w:space="0" w:color="000000"/>
            </w:tcBorders>
            <w:vAlign w:val="center"/>
          </w:tcPr>
          <w:p w14:paraId="37CD0890" w14:textId="77777777" w:rsidR="001B2628" w:rsidRDefault="00000000">
            <w:pPr>
              <w:widowControl w:val="0"/>
              <w:spacing w:before="120" w:after="120" w:line="240" w:lineRule="auto"/>
              <w:ind w:left="120" w:right="120"/>
              <w:jc w:val="center"/>
              <w:rPr>
                <w:color w:val="000000"/>
                <w:sz w:val="24"/>
                <w:szCs w:val="24"/>
              </w:rPr>
            </w:pPr>
            <w:r>
              <w:rPr>
                <w:b/>
                <w:color w:val="000000"/>
                <w:sz w:val="24"/>
                <w:szCs w:val="24"/>
              </w:rPr>
              <w:t>C</w:t>
            </w:r>
          </w:p>
        </w:tc>
        <w:tc>
          <w:tcPr>
            <w:tcW w:w="6095" w:type="dxa"/>
            <w:tcBorders>
              <w:top w:val="single" w:sz="6" w:space="0" w:color="000000"/>
              <w:left w:val="single" w:sz="6" w:space="0" w:color="000000"/>
              <w:bottom w:val="single" w:sz="6" w:space="0" w:color="000000"/>
              <w:right w:val="single" w:sz="6" w:space="0" w:color="000000"/>
            </w:tcBorders>
            <w:vAlign w:val="center"/>
          </w:tcPr>
          <w:p w14:paraId="4FCE5434" w14:textId="77777777" w:rsidR="001B2628" w:rsidRDefault="00000000" w:rsidP="00455D56">
            <w:pPr>
              <w:widowControl w:val="0"/>
              <w:spacing w:before="120" w:after="120" w:line="240" w:lineRule="auto"/>
              <w:ind w:left="120" w:right="120"/>
              <w:jc w:val="both"/>
              <w:rPr>
                <w:color w:val="000000"/>
                <w:sz w:val="24"/>
                <w:szCs w:val="24"/>
              </w:rPr>
            </w:pPr>
            <w:r>
              <w:rPr>
                <w:b/>
                <w:color w:val="000000"/>
                <w:sz w:val="24"/>
                <w:szCs w:val="24"/>
              </w:rPr>
              <w:t xml:space="preserve">Aspectos de </w:t>
            </w:r>
            <w:proofErr w:type="spellStart"/>
            <w:r>
              <w:rPr>
                <w:b/>
                <w:color w:val="000000"/>
                <w:sz w:val="24"/>
                <w:szCs w:val="24"/>
              </w:rPr>
              <w:t>integração</w:t>
            </w:r>
            <w:proofErr w:type="spellEnd"/>
            <w:r>
              <w:rPr>
                <w:b/>
                <w:color w:val="000000"/>
                <w:sz w:val="24"/>
                <w:szCs w:val="24"/>
              </w:rPr>
              <w:t xml:space="preserve"> </w:t>
            </w:r>
            <w:proofErr w:type="spellStart"/>
            <w:r>
              <w:rPr>
                <w:b/>
                <w:color w:val="000000"/>
                <w:sz w:val="24"/>
                <w:szCs w:val="24"/>
              </w:rPr>
              <w:t>comunitária</w:t>
            </w:r>
            <w:proofErr w:type="spellEnd"/>
            <w:r>
              <w:rPr>
                <w:b/>
                <w:color w:val="000000"/>
                <w:sz w:val="24"/>
                <w:szCs w:val="24"/>
              </w:rPr>
              <w:t xml:space="preserve"> na </w:t>
            </w:r>
            <w:proofErr w:type="spellStart"/>
            <w:r>
              <w:rPr>
                <w:b/>
                <w:color w:val="000000"/>
                <w:sz w:val="24"/>
                <w:szCs w:val="24"/>
              </w:rPr>
              <w:t>ação</w:t>
            </w:r>
            <w:proofErr w:type="spellEnd"/>
            <w:r>
              <w:rPr>
                <w:b/>
                <w:color w:val="000000"/>
                <w:sz w:val="24"/>
                <w:szCs w:val="24"/>
              </w:rPr>
              <w:t xml:space="preserve"> proposta pelo projeto - </w:t>
            </w:r>
            <w:r>
              <w:rPr>
                <w:color w:val="000000"/>
                <w:sz w:val="24"/>
                <w:szCs w:val="24"/>
              </w:rPr>
              <w:t xml:space="preserve">considera-se, para fins de </w:t>
            </w:r>
            <w:proofErr w:type="spellStart"/>
            <w:r>
              <w:rPr>
                <w:color w:val="000000"/>
                <w:sz w:val="24"/>
                <w:szCs w:val="24"/>
              </w:rPr>
              <w:t>avaliação</w:t>
            </w:r>
            <w:proofErr w:type="spellEnd"/>
            <w:r>
              <w:rPr>
                <w:color w:val="000000"/>
                <w:sz w:val="24"/>
                <w:szCs w:val="24"/>
              </w:rPr>
              <w:t xml:space="preserve"> e </w:t>
            </w:r>
            <w:proofErr w:type="spellStart"/>
            <w:r>
              <w:rPr>
                <w:color w:val="000000"/>
                <w:sz w:val="24"/>
                <w:szCs w:val="24"/>
              </w:rPr>
              <w:t>valoração</w:t>
            </w:r>
            <w:proofErr w:type="spellEnd"/>
            <w:r>
              <w:rPr>
                <w:color w:val="000000"/>
                <w:sz w:val="24"/>
                <w:szCs w:val="24"/>
              </w:rPr>
              <w:t xml:space="preserve">, se o projeto apresenta aspectos de </w:t>
            </w:r>
            <w:proofErr w:type="spellStart"/>
            <w:r>
              <w:rPr>
                <w:color w:val="000000"/>
                <w:sz w:val="24"/>
                <w:szCs w:val="24"/>
              </w:rPr>
              <w:t>integração</w:t>
            </w:r>
            <w:proofErr w:type="spellEnd"/>
            <w:r>
              <w:rPr>
                <w:color w:val="000000"/>
                <w:sz w:val="24"/>
                <w:szCs w:val="24"/>
              </w:rPr>
              <w:t xml:space="preserve"> </w:t>
            </w:r>
            <w:proofErr w:type="spellStart"/>
            <w:r>
              <w:rPr>
                <w:color w:val="000000"/>
                <w:sz w:val="24"/>
                <w:szCs w:val="24"/>
              </w:rPr>
              <w:t>comunitária</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ao impacto social para a </w:t>
            </w:r>
            <w:proofErr w:type="spellStart"/>
            <w:r>
              <w:rPr>
                <w:color w:val="000000"/>
                <w:sz w:val="24"/>
                <w:szCs w:val="24"/>
              </w:rPr>
              <w:t>inclusão</w:t>
            </w:r>
            <w:proofErr w:type="spellEnd"/>
            <w:r>
              <w:rPr>
                <w:color w:val="000000"/>
                <w:sz w:val="24"/>
                <w:szCs w:val="24"/>
              </w:rPr>
              <w:t xml:space="preserve"> de pessoas com </w:t>
            </w:r>
            <w:proofErr w:type="spellStart"/>
            <w:r>
              <w:rPr>
                <w:color w:val="000000"/>
                <w:sz w:val="24"/>
                <w:szCs w:val="24"/>
              </w:rPr>
              <w:t>deficiência</w:t>
            </w:r>
            <w:proofErr w:type="spellEnd"/>
            <w:r>
              <w:rPr>
                <w:color w:val="000000"/>
                <w:sz w:val="24"/>
                <w:szCs w:val="24"/>
              </w:rPr>
              <w:t>, idosos e demais grupos em situação de histórica vulnerabilidade econômica/social.</w:t>
            </w:r>
          </w:p>
          <w:p w14:paraId="39812B34" w14:textId="77777777" w:rsidR="001B2628" w:rsidRDefault="001B2628" w:rsidP="00455D56">
            <w:pPr>
              <w:widowControl w:val="0"/>
              <w:spacing w:before="120" w:after="120" w:line="240" w:lineRule="auto"/>
              <w:ind w:right="120"/>
              <w:jc w:val="both"/>
              <w:rPr>
                <w:color w:val="000000"/>
                <w:sz w:val="24"/>
                <w:szCs w:val="24"/>
              </w:rPr>
            </w:pPr>
          </w:p>
        </w:tc>
        <w:tc>
          <w:tcPr>
            <w:tcW w:w="1125" w:type="dxa"/>
            <w:tcBorders>
              <w:top w:val="single" w:sz="6" w:space="0" w:color="000000"/>
              <w:left w:val="single" w:sz="6" w:space="0" w:color="000000"/>
              <w:bottom w:val="single" w:sz="6" w:space="0" w:color="000000"/>
              <w:right w:val="single" w:sz="6" w:space="0" w:color="000000"/>
            </w:tcBorders>
            <w:vAlign w:val="center"/>
          </w:tcPr>
          <w:p w14:paraId="2B633B57" w14:textId="77777777" w:rsidR="001B2628" w:rsidRDefault="00000000">
            <w:pPr>
              <w:widowControl w:val="0"/>
              <w:spacing w:before="120" w:after="120" w:line="240" w:lineRule="auto"/>
              <w:ind w:left="120" w:right="120"/>
              <w:jc w:val="center"/>
              <w:rPr>
                <w:color w:val="000000"/>
                <w:sz w:val="24"/>
                <w:szCs w:val="24"/>
              </w:rPr>
            </w:pPr>
            <w:r>
              <w:rPr>
                <w:color w:val="000000"/>
                <w:sz w:val="24"/>
                <w:szCs w:val="24"/>
              </w:rPr>
              <w:t>10</w:t>
            </w:r>
          </w:p>
        </w:tc>
      </w:tr>
      <w:tr w:rsidR="001B2628" w14:paraId="455BB79B" w14:textId="77777777" w:rsidTr="00455D56">
        <w:tc>
          <w:tcPr>
            <w:tcW w:w="1268" w:type="dxa"/>
            <w:tcBorders>
              <w:top w:val="single" w:sz="6" w:space="0" w:color="000000"/>
              <w:left w:val="single" w:sz="6" w:space="0" w:color="000000"/>
              <w:bottom w:val="single" w:sz="6" w:space="0" w:color="000000"/>
              <w:right w:val="single" w:sz="6" w:space="0" w:color="000000"/>
            </w:tcBorders>
            <w:vAlign w:val="center"/>
          </w:tcPr>
          <w:p w14:paraId="207C75F2" w14:textId="77777777" w:rsidR="001B2628" w:rsidRDefault="00000000">
            <w:pPr>
              <w:widowControl w:val="0"/>
              <w:spacing w:before="120" w:after="120" w:line="240" w:lineRule="auto"/>
              <w:ind w:left="120" w:right="120"/>
              <w:jc w:val="center"/>
              <w:rPr>
                <w:color w:val="000000"/>
                <w:sz w:val="24"/>
                <w:szCs w:val="24"/>
              </w:rPr>
            </w:pPr>
            <w:r>
              <w:rPr>
                <w:b/>
                <w:color w:val="000000"/>
                <w:sz w:val="24"/>
                <w:szCs w:val="24"/>
              </w:rPr>
              <w:t>D</w:t>
            </w:r>
          </w:p>
        </w:tc>
        <w:tc>
          <w:tcPr>
            <w:tcW w:w="6095" w:type="dxa"/>
            <w:tcBorders>
              <w:top w:val="single" w:sz="6" w:space="0" w:color="000000"/>
              <w:left w:val="single" w:sz="6" w:space="0" w:color="000000"/>
              <w:bottom w:val="single" w:sz="6" w:space="0" w:color="000000"/>
              <w:right w:val="single" w:sz="6" w:space="0" w:color="000000"/>
            </w:tcBorders>
            <w:vAlign w:val="center"/>
          </w:tcPr>
          <w:p w14:paraId="61C58F8A" w14:textId="77777777" w:rsidR="001B2628" w:rsidRDefault="00000000" w:rsidP="00455D56">
            <w:pPr>
              <w:widowControl w:val="0"/>
              <w:spacing w:before="120" w:after="120" w:line="240" w:lineRule="auto"/>
              <w:ind w:left="120" w:right="120"/>
              <w:jc w:val="both"/>
              <w:rPr>
                <w:color w:val="000000"/>
              </w:rPr>
            </w:pPr>
            <w:proofErr w:type="spellStart"/>
            <w:r>
              <w:rPr>
                <w:b/>
                <w:color w:val="000000"/>
                <w:sz w:val="24"/>
                <w:szCs w:val="24"/>
              </w:rPr>
              <w:t>Coerência</w:t>
            </w:r>
            <w:proofErr w:type="spellEnd"/>
            <w:r>
              <w:rPr>
                <w:b/>
                <w:color w:val="000000"/>
                <w:sz w:val="24"/>
                <w:szCs w:val="24"/>
              </w:rPr>
              <w:t xml:space="preserve"> da planilha </w:t>
            </w:r>
            <w:proofErr w:type="spellStart"/>
            <w:r>
              <w:rPr>
                <w:b/>
                <w:color w:val="000000"/>
                <w:sz w:val="24"/>
                <w:szCs w:val="24"/>
              </w:rPr>
              <w:t>orçamentária</w:t>
            </w:r>
            <w:proofErr w:type="spellEnd"/>
            <w:r>
              <w:rPr>
                <w:b/>
                <w:color w:val="000000"/>
                <w:sz w:val="24"/>
                <w:szCs w:val="24"/>
              </w:rPr>
              <w:t xml:space="preserve"> e do cronograma de </w:t>
            </w:r>
            <w:proofErr w:type="spellStart"/>
            <w:r>
              <w:rPr>
                <w:b/>
                <w:color w:val="000000"/>
                <w:sz w:val="24"/>
                <w:szCs w:val="24"/>
              </w:rPr>
              <w:t>execução</w:t>
            </w:r>
            <w:proofErr w:type="spellEnd"/>
            <w:sdt>
              <w:sdtPr>
                <w:id w:val="979688440"/>
              </w:sdtPr>
              <w:sdtContent>
                <w:r>
                  <w:rPr>
                    <w:b/>
                    <w:color w:val="000000"/>
                    <w:sz w:val="24"/>
                    <w:szCs w:val="24"/>
                  </w:rPr>
                  <w:t xml:space="preserve"> </w:t>
                </w:r>
              </w:sdtContent>
            </w:sdt>
            <w:sdt>
              <w:sdtPr>
                <w:id w:val="912041129"/>
              </w:sdtPr>
              <w:sdtContent>
                <w:r>
                  <w:rPr>
                    <w:color w:val="000000"/>
                  </w:rPr>
                  <w:t xml:space="preserve">     </w:t>
                </w:r>
              </w:sdtContent>
            </w:sdt>
            <w:sdt>
              <w:sdtPr>
                <w:id w:val="1158409145"/>
              </w:sdtPr>
              <w:sdtContent>
                <w:r>
                  <w:rPr>
                    <w:b/>
                    <w:color w:val="000000"/>
                    <w:sz w:val="24"/>
                    <w:szCs w:val="24"/>
                  </w:rPr>
                  <w:t>na</w:t>
                </w:r>
              </w:sdtContent>
            </w:sdt>
            <w:r>
              <w:rPr>
                <w:b/>
                <w:color w:val="000000"/>
                <w:sz w:val="24"/>
                <w:szCs w:val="24"/>
              </w:rPr>
              <w:t xml:space="preserve">s metas, resultados e desdobramentos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do projeto sob o ponto de vista dos gastos previstos na planilha </w:t>
            </w:r>
            <w:proofErr w:type="spellStart"/>
            <w:r>
              <w:rPr>
                <w:color w:val="000000"/>
                <w:sz w:val="24"/>
                <w:szCs w:val="24"/>
              </w:rPr>
              <w:t>orçamentária</w:t>
            </w:r>
            <w:proofErr w:type="spellEnd"/>
            <w:r>
              <w:rPr>
                <w:color w:val="000000"/>
                <w:sz w:val="24"/>
                <w:szCs w:val="24"/>
              </w:rPr>
              <w:t xml:space="preserve">, sua </w:t>
            </w:r>
            <w:proofErr w:type="spellStart"/>
            <w:r>
              <w:rPr>
                <w:color w:val="000000"/>
                <w:sz w:val="24"/>
                <w:szCs w:val="24"/>
              </w:rPr>
              <w:t>execução</w:t>
            </w:r>
            <w:proofErr w:type="spellEnd"/>
            <w:r>
              <w:rPr>
                <w:color w:val="000000"/>
                <w:sz w:val="24"/>
                <w:szCs w:val="24"/>
              </w:rPr>
              <w:t xml:space="preserve"> e a </w:t>
            </w:r>
            <w:proofErr w:type="spellStart"/>
            <w:r>
              <w:rPr>
                <w:color w:val="000000"/>
                <w:sz w:val="24"/>
                <w:szCs w:val="24"/>
              </w:rPr>
              <w:t>adequação</w:t>
            </w:r>
            <w:proofErr w:type="spellEnd"/>
            <w:r>
              <w:rPr>
                <w:color w:val="000000"/>
                <w:sz w:val="24"/>
                <w:szCs w:val="24"/>
              </w:rPr>
              <w:t xml:space="preserve"> ao objeto, metas e objetivos previstos. </w:t>
            </w:r>
            <w:proofErr w:type="spellStart"/>
            <w:r>
              <w:rPr>
                <w:color w:val="000000"/>
                <w:sz w:val="24"/>
                <w:szCs w:val="24"/>
              </w:rPr>
              <w:lastRenderedPageBreak/>
              <w:t>Também</w:t>
            </w:r>
            <w:proofErr w:type="spellEnd"/>
            <w:r>
              <w:rPr>
                <w:color w:val="000000"/>
                <w:sz w:val="24"/>
                <w:szCs w:val="24"/>
              </w:rPr>
              <w:t xml:space="preserve"> deverá ser considerada</w:t>
            </w:r>
            <w:sdt>
              <w:sdtPr>
                <w:id w:val="483326919"/>
              </w:sdtPr>
              <w:sdtContent>
                <w:r>
                  <w:rPr>
                    <w:color w:val="000000"/>
                    <w:sz w:val="24"/>
                    <w:szCs w:val="24"/>
                  </w:rPr>
                  <w:t>,</w:t>
                </w:r>
              </w:sdtContent>
            </w:sdt>
            <w:r>
              <w:rPr>
                <w:color w:val="000000"/>
                <w:sz w:val="24"/>
                <w:szCs w:val="24"/>
              </w:rPr>
              <w:t xml:space="preserve"> para fins de </w:t>
            </w:r>
            <w:proofErr w:type="spellStart"/>
            <w:r>
              <w:rPr>
                <w:color w:val="000000"/>
                <w:sz w:val="24"/>
                <w:szCs w:val="24"/>
              </w:rPr>
              <w:t>avaliação</w:t>
            </w:r>
            <w:proofErr w:type="spellEnd"/>
            <w:sdt>
              <w:sdtPr>
                <w:id w:val="1396692876"/>
              </w:sdtPr>
              <w:sdtContent>
                <w:r>
                  <w:rPr>
                    <w:color w:val="000000"/>
                    <w:sz w:val="24"/>
                    <w:szCs w:val="24"/>
                  </w:rPr>
                  <w:t>,</w:t>
                </w:r>
              </w:sdtContent>
            </w:sdt>
            <w:r>
              <w:rPr>
                <w:color w:val="000000"/>
                <w:sz w:val="24"/>
                <w:szCs w:val="24"/>
              </w:rPr>
              <w:t xml:space="preserve"> a </w:t>
            </w:r>
            <w:proofErr w:type="spellStart"/>
            <w:r>
              <w:rPr>
                <w:color w:val="000000"/>
                <w:sz w:val="24"/>
                <w:szCs w:val="24"/>
              </w:rPr>
              <w:t>coerência</w:t>
            </w:r>
            <w:proofErr w:type="spellEnd"/>
            <w:r>
              <w:rPr>
                <w:color w:val="000000"/>
                <w:sz w:val="24"/>
                <w:szCs w:val="24"/>
              </w:rPr>
              <w:t xml:space="preserve"> e conformidade dos valores e quantidades dos itens relacionados na planilha </w:t>
            </w:r>
            <w:proofErr w:type="spellStart"/>
            <w:r>
              <w:rPr>
                <w:color w:val="000000"/>
                <w:sz w:val="24"/>
                <w:szCs w:val="24"/>
              </w:rPr>
              <w:t>orçamentária</w:t>
            </w:r>
            <w:proofErr w:type="spellEnd"/>
            <w:r>
              <w:rPr>
                <w:color w:val="000000"/>
                <w:sz w:val="24"/>
                <w:szCs w:val="24"/>
              </w:rPr>
              <w:t xml:space="preserve"> do projeto.</w:t>
            </w:r>
          </w:p>
        </w:tc>
        <w:tc>
          <w:tcPr>
            <w:tcW w:w="1125" w:type="dxa"/>
            <w:tcBorders>
              <w:top w:val="single" w:sz="6" w:space="0" w:color="000000"/>
              <w:left w:val="single" w:sz="6" w:space="0" w:color="000000"/>
              <w:bottom w:val="single" w:sz="6" w:space="0" w:color="000000"/>
              <w:right w:val="single" w:sz="6" w:space="0" w:color="000000"/>
            </w:tcBorders>
            <w:vAlign w:val="center"/>
          </w:tcPr>
          <w:p w14:paraId="73209E09" w14:textId="77777777" w:rsidR="001B2628" w:rsidRDefault="00000000">
            <w:pPr>
              <w:widowControl w:val="0"/>
              <w:spacing w:before="120" w:after="120" w:line="240" w:lineRule="auto"/>
              <w:ind w:left="120" w:right="120"/>
              <w:jc w:val="center"/>
              <w:rPr>
                <w:color w:val="000000"/>
                <w:sz w:val="24"/>
                <w:szCs w:val="24"/>
              </w:rPr>
            </w:pPr>
            <w:r>
              <w:rPr>
                <w:color w:val="000000"/>
                <w:sz w:val="24"/>
                <w:szCs w:val="24"/>
              </w:rPr>
              <w:lastRenderedPageBreak/>
              <w:t>10</w:t>
            </w:r>
          </w:p>
        </w:tc>
      </w:tr>
      <w:tr w:rsidR="001B2628" w14:paraId="7C859A24" w14:textId="77777777" w:rsidTr="00455D56">
        <w:tc>
          <w:tcPr>
            <w:tcW w:w="1268" w:type="dxa"/>
            <w:tcBorders>
              <w:top w:val="single" w:sz="6" w:space="0" w:color="000000"/>
              <w:left w:val="single" w:sz="6" w:space="0" w:color="000000"/>
              <w:bottom w:val="single" w:sz="6" w:space="0" w:color="000000"/>
              <w:right w:val="single" w:sz="6" w:space="0" w:color="000000"/>
            </w:tcBorders>
            <w:vAlign w:val="center"/>
          </w:tcPr>
          <w:p w14:paraId="6A9F845B" w14:textId="77777777" w:rsidR="001B2628" w:rsidRDefault="00000000">
            <w:pPr>
              <w:widowControl w:val="0"/>
              <w:spacing w:before="120" w:after="120" w:line="240" w:lineRule="auto"/>
              <w:ind w:left="120" w:right="120"/>
              <w:jc w:val="center"/>
              <w:rPr>
                <w:color w:val="000000"/>
                <w:sz w:val="24"/>
                <w:szCs w:val="24"/>
              </w:rPr>
            </w:pPr>
            <w:r>
              <w:rPr>
                <w:b/>
                <w:color w:val="000000"/>
                <w:sz w:val="24"/>
                <w:szCs w:val="24"/>
              </w:rPr>
              <w:t>E</w:t>
            </w:r>
          </w:p>
        </w:tc>
        <w:tc>
          <w:tcPr>
            <w:tcW w:w="6095" w:type="dxa"/>
            <w:tcBorders>
              <w:top w:val="single" w:sz="6" w:space="0" w:color="000000"/>
              <w:left w:val="single" w:sz="6" w:space="0" w:color="000000"/>
              <w:bottom w:val="single" w:sz="6" w:space="0" w:color="000000"/>
              <w:right w:val="single" w:sz="6" w:space="0" w:color="000000"/>
            </w:tcBorders>
            <w:vAlign w:val="center"/>
          </w:tcPr>
          <w:p w14:paraId="04A5891A" w14:textId="77777777" w:rsidR="001B2628" w:rsidRDefault="00000000" w:rsidP="00455D56">
            <w:pPr>
              <w:widowControl w:val="0"/>
              <w:spacing w:before="120" w:after="120" w:line="240" w:lineRule="auto"/>
              <w:ind w:left="120" w:right="120"/>
              <w:jc w:val="both"/>
              <w:rPr>
                <w:color w:val="000000"/>
              </w:rPr>
            </w:pPr>
            <w:proofErr w:type="spellStart"/>
            <w:r>
              <w:rPr>
                <w:b/>
                <w:color w:val="000000"/>
                <w:sz w:val="24"/>
                <w:szCs w:val="24"/>
              </w:rPr>
              <w:t>Coerência</w:t>
            </w:r>
            <w:proofErr w:type="spellEnd"/>
            <w:r>
              <w:rPr>
                <w:b/>
                <w:color w:val="000000"/>
                <w:sz w:val="24"/>
                <w:szCs w:val="24"/>
              </w:rPr>
              <w:t xml:space="preserve"> do Plano de </w:t>
            </w:r>
            <w:proofErr w:type="spellStart"/>
            <w:r>
              <w:rPr>
                <w:b/>
                <w:color w:val="000000"/>
                <w:sz w:val="24"/>
                <w:szCs w:val="24"/>
              </w:rPr>
              <w:t>Divulgação</w:t>
            </w:r>
            <w:proofErr w:type="spellEnd"/>
            <w:r>
              <w:rPr>
                <w:b/>
                <w:color w:val="000000"/>
                <w:sz w:val="24"/>
                <w:szCs w:val="24"/>
              </w:rPr>
              <w:t xml:space="preserve"> </w:t>
            </w:r>
            <w:sdt>
              <w:sdtPr>
                <w:id w:val="895571647"/>
              </w:sdtPr>
              <w:sdtContent>
                <w:r>
                  <w:rPr>
                    <w:color w:val="000000"/>
                  </w:rPr>
                  <w:t xml:space="preserve">     </w:t>
                </w:r>
              </w:sdtContent>
            </w:sdt>
            <w:sdt>
              <w:sdtPr>
                <w:id w:val="641581667"/>
              </w:sdtPr>
              <w:sdtContent>
                <w:r>
                  <w:rPr>
                    <w:b/>
                    <w:color w:val="000000"/>
                    <w:sz w:val="24"/>
                    <w:szCs w:val="24"/>
                  </w:rPr>
                  <w:t>n</w:t>
                </w:r>
              </w:sdtContent>
            </w:sdt>
            <w:r>
              <w:rPr>
                <w:b/>
                <w:color w:val="000000"/>
                <w:sz w:val="24"/>
                <w:szCs w:val="24"/>
              </w:rPr>
              <w:t xml:space="preserve">o Cronograma, Objetivos e Metas do projeto proposto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avaliar e valorar a viabilidade </w:t>
            </w:r>
            <w:proofErr w:type="spellStart"/>
            <w:r>
              <w:rPr>
                <w:color w:val="000000"/>
                <w:sz w:val="24"/>
                <w:szCs w:val="24"/>
              </w:rPr>
              <w:t>técnica</w:t>
            </w:r>
            <w:proofErr w:type="spellEnd"/>
            <w:r>
              <w:rPr>
                <w:color w:val="000000"/>
                <w:sz w:val="24"/>
                <w:szCs w:val="24"/>
              </w:rPr>
              <w:t xml:space="preserve"> e comunicacional com o </w:t>
            </w:r>
            <w:proofErr w:type="spellStart"/>
            <w:r>
              <w:rPr>
                <w:color w:val="000000"/>
                <w:sz w:val="24"/>
                <w:szCs w:val="24"/>
              </w:rPr>
              <w:t>público</w:t>
            </w:r>
            <w:proofErr w:type="spellEnd"/>
            <w:r>
              <w:rPr>
                <w:color w:val="000000"/>
                <w:sz w:val="24"/>
                <w:szCs w:val="24"/>
              </w:rPr>
              <w:t xml:space="preserve"> alvo do projeto, mediante as </w:t>
            </w:r>
            <w:proofErr w:type="spellStart"/>
            <w:r>
              <w:rPr>
                <w:color w:val="000000"/>
                <w:sz w:val="24"/>
                <w:szCs w:val="24"/>
              </w:rPr>
              <w:t>estratégias</w:t>
            </w:r>
            <w:proofErr w:type="spellEnd"/>
            <w:r>
              <w:rPr>
                <w:color w:val="000000"/>
                <w:sz w:val="24"/>
                <w:szCs w:val="24"/>
              </w:rPr>
              <w:t xml:space="preserve">, </w:t>
            </w:r>
            <w:proofErr w:type="spellStart"/>
            <w:r>
              <w:rPr>
                <w:color w:val="000000"/>
                <w:sz w:val="24"/>
                <w:szCs w:val="24"/>
              </w:rPr>
              <w:t>mídias</w:t>
            </w:r>
            <w:proofErr w:type="spellEnd"/>
            <w:r>
              <w:rPr>
                <w:color w:val="000000"/>
                <w:sz w:val="24"/>
                <w:szCs w:val="24"/>
              </w:rPr>
              <w:t xml:space="preserve"> e materiais apresentados, bem como a capacidade de executá-</w:t>
            </w:r>
            <w:proofErr w:type="spellStart"/>
            <w:r>
              <w:rPr>
                <w:color w:val="000000"/>
                <w:sz w:val="24"/>
                <w:szCs w:val="24"/>
              </w:rPr>
              <w:t>los</w:t>
            </w:r>
            <w:proofErr w:type="spellEnd"/>
            <w:r>
              <w:rPr>
                <w:color w:val="000000"/>
                <w:sz w:val="24"/>
                <w:szCs w:val="24"/>
              </w:rPr>
              <w:t>.</w:t>
            </w:r>
          </w:p>
        </w:tc>
        <w:tc>
          <w:tcPr>
            <w:tcW w:w="1125" w:type="dxa"/>
            <w:tcBorders>
              <w:top w:val="single" w:sz="6" w:space="0" w:color="000000"/>
              <w:left w:val="single" w:sz="6" w:space="0" w:color="000000"/>
              <w:bottom w:val="single" w:sz="6" w:space="0" w:color="000000"/>
              <w:right w:val="single" w:sz="6" w:space="0" w:color="000000"/>
            </w:tcBorders>
            <w:vAlign w:val="center"/>
          </w:tcPr>
          <w:p w14:paraId="5D896F74" w14:textId="77777777" w:rsidR="001B2628" w:rsidRDefault="00000000">
            <w:pPr>
              <w:widowControl w:val="0"/>
              <w:spacing w:before="120" w:after="120" w:line="240" w:lineRule="auto"/>
              <w:ind w:left="120" w:right="120"/>
              <w:jc w:val="center"/>
              <w:rPr>
                <w:color w:val="000000"/>
                <w:sz w:val="24"/>
                <w:szCs w:val="24"/>
              </w:rPr>
            </w:pPr>
            <w:r>
              <w:rPr>
                <w:color w:val="000000"/>
                <w:sz w:val="24"/>
                <w:szCs w:val="24"/>
              </w:rPr>
              <w:t>10</w:t>
            </w:r>
          </w:p>
        </w:tc>
      </w:tr>
      <w:tr w:rsidR="001B2628" w14:paraId="34A8CAA3" w14:textId="77777777" w:rsidTr="00455D56">
        <w:tc>
          <w:tcPr>
            <w:tcW w:w="1268" w:type="dxa"/>
            <w:tcBorders>
              <w:top w:val="single" w:sz="6" w:space="0" w:color="000000"/>
              <w:left w:val="single" w:sz="6" w:space="0" w:color="000000"/>
              <w:bottom w:val="single" w:sz="6" w:space="0" w:color="000000"/>
              <w:right w:val="single" w:sz="6" w:space="0" w:color="000000"/>
            </w:tcBorders>
            <w:vAlign w:val="center"/>
          </w:tcPr>
          <w:p w14:paraId="2C775196" w14:textId="77777777" w:rsidR="001B2628" w:rsidRDefault="00000000">
            <w:pPr>
              <w:widowControl w:val="0"/>
              <w:spacing w:before="120" w:after="120" w:line="240" w:lineRule="auto"/>
              <w:ind w:left="120" w:right="120"/>
              <w:jc w:val="center"/>
              <w:rPr>
                <w:color w:val="000000"/>
                <w:sz w:val="24"/>
                <w:szCs w:val="24"/>
              </w:rPr>
            </w:pPr>
            <w:r>
              <w:rPr>
                <w:b/>
                <w:color w:val="000000"/>
                <w:sz w:val="24"/>
                <w:szCs w:val="24"/>
              </w:rPr>
              <w:t>F</w:t>
            </w:r>
          </w:p>
        </w:tc>
        <w:tc>
          <w:tcPr>
            <w:tcW w:w="6095" w:type="dxa"/>
            <w:tcBorders>
              <w:top w:val="single" w:sz="6" w:space="0" w:color="000000"/>
              <w:left w:val="single" w:sz="6" w:space="0" w:color="000000"/>
              <w:bottom w:val="single" w:sz="6" w:space="0" w:color="000000"/>
              <w:right w:val="single" w:sz="6" w:space="0" w:color="000000"/>
            </w:tcBorders>
            <w:vAlign w:val="center"/>
          </w:tcPr>
          <w:p w14:paraId="7881C0BB" w14:textId="77777777" w:rsidR="001B2628" w:rsidRDefault="00000000" w:rsidP="00455D56">
            <w:pPr>
              <w:widowControl w:val="0"/>
              <w:spacing w:before="120" w:after="120" w:line="240" w:lineRule="auto"/>
              <w:ind w:left="120" w:right="120"/>
              <w:jc w:val="both"/>
              <w:rPr>
                <w:color w:val="000000"/>
                <w:sz w:val="24"/>
                <w:szCs w:val="24"/>
              </w:rPr>
            </w:pPr>
            <w:r>
              <w:rPr>
                <w:b/>
                <w:color w:val="000000"/>
                <w:sz w:val="24"/>
                <w:szCs w:val="24"/>
              </w:rPr>
              <w:t xml:space="preserve">Compatibilidade da ficha </w:t>
            </w:r>
            <w:proofErr w:type="spellStart"/>
            <w:r>
              <w:rPr>
                <w:b/>
                <w:color w:val="000000"/>
                <w:sz w:val="24"/>
                <w:szCs w:val="24"/>
              </w:rPr>
              <w:t>técnica</w:t>
            </w:r>
            <w:proofErr w:type="spellEnd"/>
            <w:r>
              <w:rPr>
                <w:b/>
                <w:color w:val="000000"/>
                <w:sz w:val="24"/>
                <w:szCs w:val="24"/>
              </w:rPr>
              <w:t xml:space="preserve"> com as atividades desenvolvidas - </w:t>
            </w:r>
            <w:r>
              <w:rPr>
                <w:color w:val="000000"/>
                <w:sz w:val="24"/>
                <w:szCs w:val="24"/>
              </w:rPr>
              <w:t xml:space="preserve">A </w:t>
            </w:r>
            <w:proofErr w:type="spellStart"/>
            <w:r>
              <w:rPr>
                <w:color w:val="000000"/>
                <w:sz w:val="24"/>
                <w:szCs w:val="24"/>
              </w:rPr>
              <w:t>análise</w:t>
            </w:r>
            <w:proofErr w:type="spellEnd"/>
            <w:r>
              <w:rPr>
                <w:color w:val="000000"/>
                <w:sz w:val="24"/>
                <w:szCs w:val="24"/>
              </w:rPr>
              <w:t xml:space="preserve"> deverá considerar a carreira dos profissionais que </w:t>
            </w:r>
            <w:proofErr w:type="spellStart"/>
            <w:r>
              <w:rPr>
                <w:color w:val="000000"/>
                <w:sz w:val="24"/>
                <w:szCs w:val="24"/>
              </w:rPr>
              <w:t>compõem</w:t>
            </w:r>
            <w:proofErr w:type="spellEnd"/>
            <w:r>
              <w:rPr>
                <w:color w:val="000000"/>
                <w:sz w:val="24"/>
                <w:szCs w:val="24"/>
              </w:rPr>
              <w:t xml:space="preserve"> o corpo </w:t>
            </w:r>
            <w:proofErr w:type="spellStart"/>
            <w:r>
              <w:rPr>
                <w:color w:val="000000"/>
                <w:sz w:val="24"/>
                <w:szCs w:val="24"/>
              </w:rPr>
              <w:t>técnico</w:t>
            </w:r>
            <w:proofErr w:type="spellEnd"/>
            <w:r>
              <w:rPr>
                <w:color w:val="000000"/>
                <w:sz w:val="24"/>
                <w:szCs w:val="24"/>
              </w:rPr>
              <w:t xml:space="preserve"> e artístico, verificando a </w:t>
            </w:r>
            <w:proofErr w:type="spellStart"/>
            <w:r>
              <w:rPr>
                <w:color w:val="000000"/>
                <w:sz w:val="24"/>
                <w:szCs w:val="24"/>
              </w:rPr>
              <w:t>coerência</w:t>
            </w:r>
            <w:proofErr w:type="spellEnd"/>
            <w:r>
              <w:rPr>
                <w:color w:val="000000"/>
                <w:sz w:val="24"/>
                <w:szCs w:val="24"/>
              </w:rPr>
              <w:t xml:space="preserve"> ou </w:t>
            </w:r>
            <w:proofErr w:type="spellStart"/>
            <w:r>
              <w:rPr>
                <w:color w:val="000000"/>
                <w:sz w:val="24"/>
                <w:szCs w:val="24"/>
              </w:rPr>
              <w:t>não</w:t>
            </w:r>
            <w:proofErr w:type="spellEnd"/>
            <w:r>
              <w:rPr>
                <w:color w:val="000000"/>
                <w:sz w:val="24"/>
                <w:szCs w:val="24"/>
              </w:rPr>
              <w:t xml:space="preserve"> em </w:t>
            </w:r>
            <w:proofErr w:type="spellStart"/>
            <w:r>
              <w:rPr>
                <w:color w:val="000000"/>
                <w:sz w:val="24"/>
                <w:szCs w:val="24"/>
              </w:rPr>
              <w:t>relação</w:t>
            </w:r>
            <w:proofErr w:type="spellEnd"/>
            <w:r>
              <w:rPr>
                <w:color w:val="000000"/>
                <w:sz w:val="24"/>
                <w:szCs w:val="24"/>
              </w:rPr>
              <w:t xml:space="preserve"> </w:t>
            </w:r>
            <w:proofErr w:type="spellStart"/>
            <w:r>
              <w:rPr>
                <w:color w:val="000000"/>
                <w:sz w:val="24"/>
                <w:szCs w:val="24"/>
              </w:rPr>
              <w:t>às</w:t>
            </w:r>
            <w:proofErr w:type="spellEnd"/>
            <w:r>
              <w:rPr>
                <w:color w:val="000000"/>
                <w:sz w:val="24"/>
                <w:szCs w:val="24"/>
              </w:rPr>
              <w:t xml:space="preserve"> </w:t>
            </w:r>
            <w:proofErr w:type="spellStart"/>
            <w:r>
              <w:rPr>
                <w:color w:val="000000"/>
                <w:sz w:val="24"/>
                <w:szCs w:val="24"/>
              </w:rPr>
              <w:t>atribuições</w:t>
            </w:r>
            <w:proofErr w:type="spellEnd"/>
            <w:r>
              <w:rPr>
                <w:color w:val="000000"/>
                <w:sz w:val="24"/>
                <w:szCs w:val="24"/>
              </w:rPr>
              <w:t xml:space="preserve"> que </w:t>
            </w:r>
            <w:proofErr w:type="spellStart"/>
            <w:r>
              <w:rPr>
                <w:color w:val="000000"/>
                <w:sz w:val="24"/>
                <w:szCs w:val="24"/>
              </w:rPr>
              <w:t>serão</w:t>
            </w:r>
            <w:proofErr w:type="spellEnd"/>
            <w:r>
              <w:rPr>
                <w:color w:val="000000"/>
                <w:sz w:val="24"/>
                <w:szCs w:val="24"/>
              </w:rPr>
              <w:t xml:space="preserve"> executadas por eles no projeto (para esta </w:t>
            </w:r>
            <w:proofErr w:type="spellStart"/>
            <w:r>
              <w:rPr>
                <w:color w:val="000000"/>
                <w:sz w:val="24"/>
                <w:szCs w:val="24"/>
              </w:rPr>
              <w:t>avaliação</w:t>
            </w:r>
            <w:proofErr w:type="spellEnd"/>
            <w:r>
              <w:rPr>
                <w:color w:val="000000"/>
                <w:sz w:val="24"/>
                <w:szCs w:val="24"/>
              </w:rPr>
              <w:t xml:space="preserve"> </w:t>
            </w:r>
            <w:proofErr w:type="spellStart"/>
            <w:r>
              <w:rPr>
                <w:color w:val="000000"/>
                <w:sz w:val="24"/>
                <w:szCs w:val="24"/>
              </w:rPr>
              <w:t>serão</w:t>
            </w:r>
            <w:proofErr w:type="spellEnd"/>
            <w:r>
              <w:rPr>
                <w:color w:val="000000"/>
                <w:sz w:val="24"/>
                <w:szCs w:val="24"/>
              </w:rPr>
              <w:t xml:space="preserve"> considerados os </w:t>
            </w:r>
            <w:proofErr w:type="spellStart"/>
            <w:r>
              <w:rPr>
                <w:color w:val="000000"/>
                <w:sz w:val="24"/>
                <w:szCs w:val="24"/>
              </w:rPr>
              <w:t>currículos</w:t>
            </w:r>
            <w:proofErr w:type="spellEnd"/>
            <w:r>
              <w:rPr>
                <w:color w:val="000000"/>
                <w:sz w:val="24"/>
                <w:szCs w:val="24"/>
              </w:rPr>
              <w:t xml:space="preserve"> dos membros da ficha </w:t>
            </w:r>
            <w:proofErr w:type="spellStart"/>
            <w:r>
              <w:rPr>
                <w:color w:val="000000"/>
                <w:sz w:val="24"/>
                <w:szCs w:val="24"/>
              </w:rPr>
              <w:t>técnica</w:t>
            </w:r>
            <w:proofErr w:type="spellEnd"/>
            <w:r>
              <w:rPr>
                <w:color w:val="000000"/>
                <w:sz w:val="24"/>
                <w:szCs w:val="24"/>
              </w:rPr>
              <w:t>).</w:t>
            </w:r>
          </w:p>
        </w:tc>
        <w:tc>
          <w:tcPr>
            <w:tcW w:w="1125" w:type="dxa"/>
            <w:tcBorders>
              <w:top w:val="single" w:sz="6" w:space="0" w:color="000000"/>
              <w:left w:val="single" w:sz="6" w:space="0" w:color="000000"/>
              <w:bottom w:val="single" w:sz="6" w:space="0" w:color="000000"/>
              <w:right w:val="single" w:sz="6" w:space="0" w:color="000000"/>
            </w:tcBorders>
            <w:vAlign w:val="center"/>
          </w:tcPr>
          <w:p w14:paraId="24CBAC96" w14:textId="77777777" w:rsidR="001B2628" w:rsidRDefault="00000000">
            <w:pPr>
              <w:widowControl w:val="0"/>
              <w:spacing w:before="120" w:after="120" w:line="240" w:lineRule="auto"/>
              <w:ind w:left="120" w:right="120"/>
              <w:jc w:val="center"/>
              <w:rPr>
                <w:color w:val="000000"/>
                <w:sz w:val="24"/>
                <w:szCs w:val="24"/>
              </w:rPr>
            </w:pPr>
            <w:r>
              <w:rPr>
                <w:color w:val="000000"/>
                <w:sz w:val="24"/>
                <w:szCs w:val="24"/>
              </w:rPr>
              <w:t>10</w:t>
            </w:r>
          </w:p>
        </w:tc>
      </w:tr>
      <w:tr w:rsidR="001B2628" w14:paraId="3F58A70D" w14:textId="77777777" w:rsidTr="00455D56">
        <w:tc>
          <w:tcPr>
            <w:tcW w:w="1268" w:type="dxa"/>
            <w:tcBorders>
              <w:top w:val="single" w:sz="6" w:space="0" w:color="000000"/>
              <w:left w:val="single" w:sz="6" w:space="0" w:color="000000"/>
              <w:bottom w:val="single" w:sz="6" w:space="0" w:color="000000"/>
              <w:right w:val="single" w:sz="6" w:space="0" w:color="000000"/>
            </w:tcBorders>
            <w:vAlign w:val="center"/>
          </w:tcPr>
          <w:p w14:paraId="4A72A861" w14:textId="77777777" w:rsidR="001B2628" w:rsidRDefault="00000000">
            <w:pPr>
              <w:widowControl w:val="0"/>
              <w:spacing w:before="120" w:after="120" w:line="240" w:lineRule="auto"/>
              <w:ind w:left="120" w:right="120"/>
              <w:jc w:val="center"/>
              <w:rPr>
                <w:color w:val="000000"/>
                <w:sz w:val="24"/>
                <w:szCs w:val="24"/>
              </w:rPr>
            </w:pPr>
            <w:r>
              <w:rPr>
                <w:b/>
                <w:color w:val="000000"/>
                <w:sz w:val="24"/>
                <w:szCs w:val="24"/>
              </w:rPr>
              <w:t>G</w:t>
            </w:r>
          </w:p>
        </w:tc>
        <w:tc>
          <w:tcPr>
            <w:tcW w:w="6095" w:type="dxa"/>
            <w:tcBorders>
              <w:top w:val="single" w:sz="6" w:space="0" w:color="000000"/>
              <w:left w:val="single" w:sz="6" w:space="0" w:color="000000"/>
              <w:bottom w:val="single" w:sz="6" w:space="0" w:color="000000"/>
              <w:right w:val="single" w:sz="6" w:space="0" w:color="000000"/>
            </w:tcBorders>
            <w:vAlign w:val="center"/>
          </w:tcPr>
          <w:p w14:paraId="2BB270EC" w14:textId="77777777" w:rsidR="001B2628" w:rsidRDefault="00000000" w:rsidP="00455D56">
            <w:pPr>
              <w:widowControl w:val="0"/>
              <w:spacing w:before="120" w:after="120" w:line="240" w:lineRule="auto"/>
              <w:ind w:left="120" w:right="120"/>
              <w:jc w:val="both"/>
              <w:rPr>
                <w:color w:val="000000"/>
              </w:rPr>
            </w:pPr>
            <w:proofErr w:type="spellStart"/>
            <w:r>
              <w:rPr>
                <w:b/>
                <w:color w:val="000000"/>
                <w:sz w:val="24"/>
                <w:szCs w:val="24"/>
              </w:rPr>
              <w:t>Trajetória</w:t>
            </w:r>
            <w:proofErr w:type="spellEnd"/>
            <w:r>
              <w:rPr>
                <w:b/>
                <w:color w:val="000000"/>
                <w:sz w:val="24"/>
                <w:szCs w:val="24"/>
              </w:rPr>
              <w:t xml:space="preserve"> artística e cultural do proponente - </w:t>
            </w:r>
            <w:proofErr w:type="spellStart"/>
            <w:r>
              <w:rPr>
                <w:color w:val="000000"/>
                <w:sz w:val="24"/>
                <w:szCs w:val="24"/>
              </w:rPr>
              <w:t>Sera</w:t>
            </w:r>
            <w:proofErr w:type="spellEnd"/>
            <w:r>
              <w:rPr>
                <w:color w:val="000000"/>
                <w:sz w:val="24"/>
                <w:szCs w:val="24"/>
              </w:rPr>
              <w:t>́ considerad</w:t>
            </w:r>
            <w:sdt>
              <w:sdtPr>
                <w:id w:val="985428164"/>
              </w:sdtPr>
              <w:sdtContent>
                <w:r>
                  <w:rPr>
                    <w:color w:val="000000"/>
                    <w:sz w:val="24"/>
                    <w:szCs w:val="24"/>
                  </w:rPr>
                  <w:t>a,</w:t>
                </w:r>
              </w:sdtContent>
            </w:sdt>
            <w:sdt>
              <w:sdtPr>
                <w:id w:val="258255946"/>
              </w:sdtPr>
              <w:sdtContent>
                <w:r>
                  <w:rPr>
                    <w:color w:val="000000"/>
                  </w:rPr>
                  <w:t xml:space="preserve">     </w:t>
                </w:r>
              </w:sdtContent>
            </w:sdt>
            <w:r>
              <w:rPr>
                <w:color w:val="000000"/>
                <w:sz w:val="24"/>
                <w:szCs w:val="24"/>
              </w:rPr>
              <w:t xml:space="preserve"> para fins de </w:t>
            </w:r>
            <w:proofErr w:type="spellStart"/>
            <w:r>
              <w:rPr>
                <w:color w:val="000000"/>
                <w:sz w:val="24"/>
                <w:szCs w:val="24"/>
              </w:rPr>
              <w:t>análise</w:t>
            </w:r>
            <w:proofErr w:type="spellEnd"/>
            <w:sdt>
              <w:sdtPr>
                <w:id w:val="2135195610"/>
              </w:sdtPr>
              <w:sdtContent>
                <w:r>
                  <w:rPr>
                    <w:color w:val="000000"/>
                    <w:sz w:val="24"/>
                    <w:szCs w:val="24"/>
                  </w:rPr>
                  <w:t>,</w:t>
                </w:r>
              </w:sdtContent>
            </w:sdt>
            <w:r>
              <w:rPr>
                <w:color w:val="000000"/>
                <w:sz w:val="24"/>
                <w:szCs w:val="24"/>
              </w:rPr>
              <w:t xml:space="preserve"> a carreira do proponente, com base no </w:t>
            </w:r>
            <w:proofErr w:type="spellStart"/>
            <w:r>
              <w:rPr>
                <w:color w:val="000000"/>
                <w:sz w:val="24"/>
                <w:szCs w:val="24"/>
              </w:rPr>
              <w:t>currículo</w:t>
            </w:r>
            <w:proofErr w:type="spellEnd"/>
            <w:r>
              <w:rPr>
                <w:color w:val="000000"/>
                <w:sz w:val="24"/>
                <w:szCs w:val="24"/>
              </w:rPr>
              <w:t xml:space="preserve"> e </w:t>
            </w:r>
            <w:proofErr w:type="spellStart"/>
            <w:r>
              <w:rPr>
                <w:color w:val="000000"/>
                <w:sz w:val="24"/>
                <w:szCs w:val="24"/>
              </w:rPr>
              <w:t>comprovações</w:t>
            </w:r>
            <w:proofErr w:type="spellEnd"/>
            <w:r>
              <w:rPr>
                <w:color w:val="000000"/>
                <w:sz w:val="24"/>
                <w:szCs w:val="24"/>
              </w:rPr>
              <w:t xml:space="preserve"> enviadas juntamente com a proposta</w:t>
            </w:r>
            <w:sdt>
              <w:sdtPr>
                <w:id w:val="482062167"/>
              </w:sdtPr>
              <w:sdtContent>
                <w:r>
                  <w:rPr>
                    <w:color w:val="000000"/>
                    <w:sz w:val="24"/>
                    <w:szCs w:val="24"/>
                  </w:rPr>
                  <w:t>.</w:t>
                </w:r>
              </w:sdtContent>
            </w:sdt>
          </w:p>
        </w:tc>
        <w:tc>
          <w:tcPr>
            <w:tcW w:w="1125" w:type="dxa"/>
            <w:tcBorders>
              <w:top w:val="single" w:sz="6" w:space="0" w:color="000000"/>
              <w:left w:val="single" w:sz="6" w:space="0" w:color="000000"/>
              <w:bottom w:val="single" w:sz="6" w:space="0" w:color="000000"/>
              <w:right w:val="single" w:sz="6" w:space="0" w:color="000000"/>
            </w:tcBorders>
            <w:vAlign w:val="center"/>
          </w:tcPr>
          <w:p w14:paraId="77A2E5D9" w14:textId="77777777" w:rsidR="001B2628" w:rsidRDefault="00000000">
            <w:pPr>
              <w:widowControl w:val="0"/>
              <w:spacing w:before="120" w:after="120" w:line="240" w:lineRule="auto"/>
              <w:ind w:left="120" w:right="120"/>
              <w:jc w:val="center"/>
              <w:rPr>
                <w:color w:val="000000"/>
                <w:sz w:val="24"/>
                <w:szCs w:val="24"/>
              </w:rPr>
            </w:pPr>
            <w:r>
              <w:rPr>
                <w:color w:val="000000"/>
                <w:sz w:val="24"/>
                <w:szCs w:val="24"/>
              </w:rPr>
              <w:t>10</w:t>
            </w:r>
          </w:p>
        </w:tc>
      </w:tr>
      <w:tr w:rsidR="001B2628" w14:paraId="3132931D" w14:textId="77777777" w:rsidTr="00455D56">
        <w:tc>
          <w:tcPr>
            <w:tcW w:w="7363" w:type="dxa"/>
            <w:gridSpan w:val="2"/>
            <w:tcBorders>
              <w:top w:val="single" w:sz="6" w:space="0" w:color="000000"/>
              <w:left w:val="single" w:sz="6" w:space="0" w:color="000000"/>
              <w:bottom w:val="single" w:sz="6" w:space="0" w:color="000000"/>
              <w:right w:val="single" w:sz="6" w:space="0" w:color="000000"/>
            </w:tcBorders>
            <w:vAlign w:val="center"/>
          </w:tcPr>
          <w:p w14:paraId="470D62E2" w14:textId="77777777" w:rsidR="001B2628" w:rsidRDefault="00000000">
            <w:pPr>
              <w:widowControl w:val="0"/>
              <w:spacing w:before="120" w:after="120" w:line="240" w:lineRule="auto"/>
              <w:ind w:left="120" w:right="120"/>
              <w:jc w:val="center"/>
              <w:rPr>
                <w:color w:val="000000"/>
                <w:sz w:val="24"/>
                <w:szCs w:val="24"/>
              </w:rPr>
            </w:pPr>
            <w:r>
              <w:rPr>
                <w:b/>
                <w:color w:val="000000"/>
                <w:sz w:val="24"/>
                <w:szCs w:val="24"/>
              </w:rPr>
              <w:t>PONTUAÇÃO TOTAL:</w:t>
            </w:r>
          </w:p>
        </w:tc>
        <w:tc>
          <w:tcPr>
            <w:tcW w:w="1125" w:type="dxa"/>
            <w:tcBorders>
              <w:top w:val="single" w:sz="6" w:space="0" w:color="000000"/>
              <w:left w:val="single" w:sz="6" w:space="0" w:color="000000"/>
              <w:bottom w:val="single" w:sz="6" w:space="0" w:color="000000"/>
              <w:right w:val="single" w:sz="6" w:space="0" w:color="000000"/>
            </w:tcBorders>
            <w:vAlign w:val="center"/>
          </w:tcPr>
          <w:p w14:paraId="679744AD" w14:textId="77777777" w:rsidR="001B2628" w:rsidRDefault="00000000">
            <w:pPr>
              <w:widowControl w:val="0"/>
              <w:spacing w:before="120" w:after="120" w:line="240" w:lineRule="auto"/>
              <w:ind w:left="120" w:right="120"/>
              <w:jc w:val="center"/>
              <w:rPr>
                <w:color w:val="000000"/>
                <w:sz w:val="24"/>
                <w:szCs w:val="24"/>
              </w:rPr>
            </w:pPr>
            <w:r>
              <w:rPr>
                <w:color w:val="000000"/>
                <w:sz w:val="24"/>
                <w:szCs w:val="24"/>
              </w:rPr>
              <w:t>70</w:t>
            </w:r>
          </w:p>
        </w:tc>
      </w:tr>
    </w:tbl>
    <w:p w14:paraId="7C429972" w14:textId="77777777" w:rsidR="001B2628" w:rsidRDefault="00000000">
      <w:pPr>
        <w:spacing w:before="120" w:after="120" w:line="240" w:lineRule="auto"/>
        <w:ind w:left="120" w:right="120"/>
        <w:jc w:val="both"/>
        <w:rPr>
          <w:color w:val="000000"/>
        </w:rPr>
      </w:pPr>
      <w:r>
        <w:rPr>
          <w:color w:val="000000"/>
          <w:sz w:val="24"/>
          <w:szCs w:val="24"/>
        </w:rPr>
        <w:t>Além da pontuação acima, o proponente pode receber bônus de pontuação, ou seja, uma pontuação extra, conforme critérios abaixo especificados:</w:t>
      </w:r>
    </w:p>
    <w:p w14:paraId="2205A96B" w14:textId="77777777" w:rsidR="001B2628" w:rsidRDefault="001B2628">
      <w:pPr>
        <w:spacing w:before="120" w:after="120" w:line="240" w:lineRule="auto"/>
        <w:ind w:left="120" w:right="120"/>
        <w:jc w:val="both"/>
        <w:rPr>
          <w:color w:val="000000"/>
          <w:sz w:val="24"/>
          <w:szCs w:val="24"/>
        </w:rPr>
      </w:pPr>
    </w:p>
    <w:tbl>
      <w:tblPr>
        <w:tblW w:w="9026" w:type="dxa"/>
        <w:tblLayout w:type="fixed"/>
        <w:tblCellMar>
          <w:top w:w="100" w:type="dxa"/>
          <w:left w:w="100" w:type="dxa"/>
          <w:bottom w:w="100" w:type="dxa"/>
          <w:right w:w="100" w:type="dxa"/>
        </w:tblCellMar>
        <w:tblLook w:val="0400" w:firstRow="0" w:lastRow="0" w:firstColumn="0" w:lastColumn="0" w:noHBand="0" w:noVBand="1"/>
      </w:tblPr>
      <w:tblGrid>
        <w:gridCol w:w="1714"/>
        <w:gridCol w:w="3445"/>
        <w:gridCol w:w="3867"/>
      </w:tblGrid>
      <w:tr w:rsidR="001B2628" w14:paraId="38BC6A8D" w14:textId="77777777">
        <w:trPr>
          <w:trHeight w:val="420"/>
        </w:trPr>
        <w:tc>
          <w:tcPr>
            <w:tcW w:w="9026" w:type="dxa"/>
            <w:gridSpan w:val="3"/>
            <w:tcBorders>
              <w:top w:val="single" w:sz="8" w:space="0" w:color="000000"/>
              <w:left w:val="single" w:sz="8" w:space="0" w:color="000000"/>
              <w:bottom w:val="single" w:sz="8" w:space="0" w:color="000000"/>
              <w:right w:val="single" w:sz="8" w:space="0" w:color="000000"/>
            </w:tcBorders>
          </w:tcPr>
          <w:p w14:paraId="4E414337" w14:textId="77777777" w:rsidR="001B2628" w:rsidRDefault="00000000">
            <w:pPr>
              <w:widowControl w:val="0"/>
              <w:spacing w:after="0" w:line="240" w:lineRule="auto"/>
              <w:jc w:val="center"/>
              <w:rPr>
                <w:color w:val="000000"/>
                <w:sz w:val="24"/>
                <w:szCs w:val="24"/>
              </w:rPr>
            </w:pPr>
            <w:r>
              <w:rPr>
                <w:b/>
                <w:color w:val="000000"/>
                <w:sz w:val="24"/>
                <w:szCs w:val="24"/>
              </w:rPr>
              <w:t>PONTUAÇÃO BÔNUS PARA PROPONENTES PESSOAS FÍSICAS</w:t>
            </w:r>
          </w:p>
        </w:tc>
      </w:tr>
      <w:tr w:rsidR="001B2628" w14:paraId="3C31521C" w14:textId="77777777">
        <w:tc>
          <w:tcPr>
            <w:tcW w:w="1714" w:type="dxa"/>
            <w:tcBorders>
              <w:top w:val="single" w:sz="8" w:space="0" w:color="000000"/>
              <w:left w:val="single" w:sz="8" w:space="0" w:color="000000"/>
              <w:bottom w:val="single" w:sz="8" w:space="0" w:color="000000"/>
              <w:right w:val="single" w:sz="8" w:space="0" w:color="000000"/>
            </w:tcBorders>
          </w:tcPr>
          <w:p w14:paraId="2F506755" w14:textId="77777777" w:rsidR="001B2628" w:rsidRDefault="00000000">
            <w:pPr>
              <w:widowControl w:val="0"/>
              <w:spacing w:after="0" w:line="240" w:lineRule="auto"/>
              <w:jc w:val="center"/>
              <w:rPr>
                <w:color w:val="000000"/>
                <w:sz w:val="24"/>
                <w:szCs w:val="24"/>
              </w:rPr>
            </w:pPr>
            <w:r>
              <w:rPr>
                <w:b/>
                <w:color w:val="000000"/>
                <w:sz w:val="24"/>
                <w:szCs w:val="24"/>
              </w:rPr>
              <w:t>Identificação do Ponto Extra</w:t>
            </w:r>
          </w:p>
        </w:tc>
        <w:tc>
          <w:tcPr>
            <w:tcW w:w="3445" w:type="dxa"/>
            <w:tcBorders>
              <w:top w:val="single" w:sz="8" w:space="0" w:color="000000"/>
              <w:left w:val="single" w:sz="8" w:space="0" w:color="000000"/>
              <w:bottom w:val="single" w:sz="8" w:space="0" w:color="000000"/>
              <w:right w:val="single" w:sz="8" w:space="0" w:color="000000"/>
            </w:tcBorders>
          </w:tcPr>
          <w:p w14:paraId="3A9905FD" w14:textId="77777777" w:rsidR="001B2628" w:rsidRDefault="00000000">
            <w:pPr>
              <w:widowControl w:val="0"/>
              <w:spacing w:after="0" w:line="240" w:lineRule="auto"/>
              <w:jc w:val="center"/>
              <w:rPr>
                <w:color w:val="000000"/>
                <w:sz w:val="24"/>
                <w:szCs w:val="24"/>
              </w:rPr>
            </w:pPr>
            <w:r>
              <w:rPr>
                <w:b/>
                <w:color w:val="000000"/>
                <w:sz w:val="24"/>
                <w:szCs w:val="24"/>
              </w:rPr>
              <w:t>Descrição do Ponto Extra</w:t>
            </w:r>
          </w:p>
        </w:tc>
        <w:tc>
          <w:tcPr>
            <w:tcW w:w="3867" w:type="dxa"/>
            <w:tcBorders>
              <w:top w:val="single" w:sz="8" w:space="0" w:color="000000"/>
              <w:left w:val="single" w:sz="8" w:space="0" w:color="000000"/>
              <w:bottom w:val="single" w:sz="8" w:space="0" w:color="000000"/>
              <w:right w:val="single" w:sz="8" w:space="0" w:color="000000"/>
            </w:tcBorders>
          </w:tcPr>
          <w:p w14:paraId="1B879A26" w14:textId="77777777" w:rsidR="001B2628" w:rsidRDefault="00000000">
            <w:pPr>
              <w:widowControl w:val="0"/>
              <w:spacing w:after="0" w:line="240" w:lineRule="auto"/>
              <w:jc w:val="center"/>
              <w:rPr>
                <w:color w:val="000000"/>
                <w:sz w:val="24"/>
                <w:szCs w:val="24"/>
              </w:rPr>
            </w:pPr>
            <w:r>
              <w:rPr>
                <w:b/>
                <w:color w:val="000000"/>
                <w:sz w:val="24"/>
                <w:szCs w:val="24"/>
              </w:rPr>
              <w:t xml:space="preserve">Pontuação </w:t>
            </w:r>
          </w:p>
        </w:tc>
      </w:tr>
      <w:tr w:rsidR="001B2628" w14:paraId="6A829A44" w14:textId="77777777">
        <w:tc>
          <w:tcPr>
            <w:tcW w:w="1714" w:type="dxa"/>
            <w:tcBorders>
              <w:top w:val="single" w:sz="8" w:space="0" w:color="000000"/>
              <w:left w:val="single" w:sz="8" w:space="0" w:color="000000"/>
              <w:bottom w:val="single" w:sz="8" w:space="0" w:color="000000"/>
              <w:right w:val="single" w:sz="8" w:space="0" w:color="000000"/>
            </w:tcBorders>
          </w:tcPr>
          <w:p w14:paraId="4B27DFC0" w14:textId="77777777" w:rsidR="001B2628" w:rsidRDefault="00000000">
            <w:pPr>
              <w:widowControl w:val="0"/>
              <w:shd w:val="clear" w:color="auto" w:fill="FFFFFF"/>
              <w:spacing w:before="240" w:after="240" w:line="240" w:lineRule="auto"/>
              <w:jc w:val="center"/>
              <w:rPr>
                <w:color w:val="000000"/>
                <w:sz w:val="24"/>
                <w:szCs w:val="24"/>
              </w:rPr>
            </w:pPr>
            <w:r>
              <w:rPr>
                <w:b/>
                <w:color w:val="000000"/>
                <w:sz w:val="24"/>
                <w:szCs w:val="24"/>
              </w:rPr>
              <w:t>H</w:t>
            </w:r>
          </w:p>
        </w:tc>
        <w:tc>
          <w:tcPr>
            <w:tcW w:w="3445" w:type="dxa"/>
            <w:tcBorders>
              <w:top w:val="single" w:sz="8" w:space="0" w:color="000000"/>
              <w:left w:val="single" w:sz="8" w:space="0" w:color="000000"/>
              <w:bottom w:val="single" w:sz="8" w:space="0" w:color="000000"/>
              <w:right w:val="single" w:sz="8" w:space="0" w:color="000000"/>
            </w:tcBorders>
          </w:tcPr>
          <w:p w14:paraId="53BFB1F3" w14:textId="77777777" w:rsidR="001B2628" w:rsidRDefault="00000000">
            <w:pPr>
              <w:widowControl w:val="0"/>
              <w:spacing w:after="0" w:line="240" w:lineRule="auto"/>
              <w:jc w:val="center"/>
              <w:rPr>
                <w:color w:val="000000"/>
                <w:sz w:val="24"/>
                <w:szCs w:val="24"/>
              </w:rPr>
            </w:pPr>
            <w:r>
              <w:rPr>
                <w:color w:val="000000"/>
                <w:sz w:val="24"/>
                <w:szCs w:val="24"/>
              </w:rPr>
              <w:t>Agentes culturais do gênero feminino</w:t>
            </w:r>
          </w:p>
        </w:tc>
        <w:tc>
          <w:tcPr>
            <w:tcW w:w="3867" w:type="dxa"/>
            <w:tcBorders>
              <w:top w:val="single" w:sz="8" w:space="0" w:color="000000"/>
              <w:left w:val="single" w:sz="8" w:space="0" w:color="000000"/>
              <w:bottom w:val="single" w:sz="8" w:space="0" w:color="000000"/>
              <w:right w:val="single" w:sz="8" w:space="0" w:color="000000"/>
            </w:tcBorders>
          </w:tcPr>
          <w:p w14:paraId="7C1A9203" w14:textId="77777777" w:rsidR="001B2628" w:rsidRDefault="001B2628">
            <w:pPr>
              <w:widowControl w:val="0"/>
              <w:spacing w:after="0" w:line="240" w:lineRule="auto"/>
              <w:rPr>
                <w:color w:val="000000"/>
                <w:sz w:val="24"/>
                <w:szCs w:val="24"/>
              </w:rPr>
            </w:pPr>
          </w:p>
          <w:p w14:paraId="22607C05" w14:textId="1A1892EF" w:rsidR="001B2628" w:rsidRDefault="00455D56">
            <w:pPr>
              <w:widowControl w:val="0"/>
              <w:spacing w:after="0" w:line="240" w:lineRule="auto"/>
              <w:jc w:val="center"/>
              <w:rPr>
                <w:color w:val="000000"/>
                <w:sz w:val="24"/>
                <w:szCs w:val="24"/>
              </w:rPr>
            </w:pPr>
            <w:r>
              <w:rPr>
                <w:color w:val="000000"/>
                <w:sz w:val="24"/>
                <w:szCs w:val="24"/>
              </w:rPr>
              <w:t>1</w:t>
            </w:r>
          </w:p>
        </w:tc>
      </w:tr>
      <w:tr w:rsidR="001B2628" w14:paraId="2D6EF7D5" w14:textId="77777777">
        <w:tc>
          <w:tcPr>
            <w:tcW w:w="1714" w:type="dxa"/>
            <w:tcBorders>
              <w:top w:val="single" w:sz="8" w:space="0" w:color="000000"/>
              <w:left w:val="single" w:sz="8" w:space="0" w:color="000000"/>
              <w:bottom w:val="single" w:sz="8" w:space="0" w:color="000000"/>
              <w:right w:val="single" w:sz="8" w:space="0" w:color="000000"/>
            </w:tcBorders>
          </w:tcPr>
          <w:p w14:paraId="2F65035D" w14:textId="77777777" w:rsidR="001B2628" w:rsidRDefault="00000000">
            <w:pPr>
              <w:widowControl w:val="0"/>
              <w:shd w:val="clear" w:color="auto" w:fill="FFFFFF"/>
              <w:spacing w:before="240" w:after="240" w:line="240" w:lineRule="auto"/>
              <w:jc w:val="center"/>
              <w:rPr>
                <w:color w:val="000000"/>
                <w:sz w:val="24"/>
                <w:szCs w:val="24"/>
              </w:rPr>
            </w:pPr>
            <w:r>
              <w:rPr>
                <w:b/>
                <w:color w:val="000000"/>
                <w:sz w:val="24"/>
                <w:szCs w:val="24"/>
              </w:rPr>
              <w:t>I</w:t>
            </w:r>
          </w:p>
        </w:tc>
        <w:tc>
          <w:tcPr>
            <w:tcW w:w="3445" w:type="dxa"/>
            <w:tcBorders>
              <w:top w:val="single" w:sz="8" w:space="0" w:color="000000"/>
              <w:left w:val="single" w:sz="8" w:space="0" w:color="000000"/>
              <w:bottom w:val="single" w:sz="8" w:space="0" w:color="000000"/>
              <w:right w:val="single" w:sz="8" w:space="0" w:color="000000"/>
            </w:tcBorders>
          </w:tcPr>
          <w:p w14:paraId="513EC666" w14:textId="77777777" w:rsidR="001B2628" w:rsidRDefault="00000000">
            <w:pPr>
              <w:widowControl w:val="0"/>
              <w:spacing w:after="0" w:line="240" w:lineRule="auto"/>
              <w:jc w:val="center"/>
              <w:rPr>
                <w:color w:val="000000"/>
                <w:sz w:val="24"/>
                <w:szCs w:val="24"/>
              </w:rPr>
            </w:pPr>
            <w:r>
              <w:rPr>
                <w:color w:val="000000"/>
                <w:sz w:val="24"/>
                <w:szCs w:val="24"/>
              </w:rPr>
              <w:t>Agentes culturais negros e indígenas</w:t>
            </w:r>
          </w:p>
        </w:tc>
        <w:tc>
          <w:tcPr>
            <w:tcW w:w="3867" w:type="dxa"/>
            <w:tcBorders>
              <w:top w:val="single" w:sz="8" w:space="0" w:color="000000"/>
              <w:left w:val="single" w:sz="8" w:space="0" w:color="000000"/>
              <w:bottom w:val="single" w:sz="8" w:space="0" w:color="000000"/>
              <w:right w:val="single" w:sz="8" w:space="0" w:color="000000"/>
            </w:tcBorders>
          </w:tcPr>
          <w:p w14:paraId="704E190F" w14:textId="77777777" w:rsidR="001B2628" w:rsidRDefault="001B2628">
            <w:pPr>
              <w:widowControl w:val="0"/>
              <w:spacing w:after="0" w:line="240" w:lineRule="auto"/>
              <w:rPr>
                <w:color w:val="000000"/>
                <w:sz w:val="24"/>
                <w:szCs w:val="24"/>
              </w:rPr>
            </w:pPr>
          </w:p>
          <w:p w14:paraId="7F2444C3" w14:textId="3FBB0241" w:rsidR="001B2628" w:rsidRDefault="00455D56">
            <w:pPr>
              <w:widowControl w:val="0"/>
              <w:spacing w:after="0" w:line="240" w:lineRule="auto"/>
              <w:jc w:val="center"/>
              <w:rPr>
                <w:color w:val="000000"/>
                <w:sz w:val="24"/>
                <w:szCs w:val="24"/>
              </w:rPr>
            </w:pPr>
            <w:r>
              <w:rPr>
                <w:color w:val="000000"/>
                <w:sz w:val="24"/>
                <w:szCs w:val="24"/>
              </w:rPr>
              <w:t>1</w:t>
            </w:r>
          </w:p>
        </w:tc>
      </w:tr>
      <w:tr w:rsidR="001B2628" w14:paraId="0BC20197" w14:textId="77777777">
        <w:tc>
          <w:tcPr>
            <w:tcW w:w="1714" w:type="dxa"/>
            <w:tcBorders>
              <w:top w:val="single" w:sz="8" w:space="0" w:color="000000"/>
              <w:left w:val="single" w:sz="8" w:space="0" w:color="000000"/>
              <w:bottom w:val="single" w:sz="8" w:space="0" w:color="000000"/>
              <w:right w:val="single" w:sz="8" w:space="0" w:color="000000"/>
            </w:tcBorders>
          </w:tcPr>
          <w:p w14:paraId="15267E1F" w14:textId="77777777" w:rsidR="001B2628" w:rsidRDefault="00000000">
            <w:pPr>
              <w:widowControl w:val="0"/>
              <w:shd w:val="clear" w:color="auto" w:fill="FFFFFF"/>
              <w:spacing w:before="240" w:after="240" w:line="240" w:lineRule="auto"/>
              <w:jc w:val="center"/>
              <w:rPr>
                <w:color w:val="000000"/>
                <w:sz w:val="24"/>
                <w:szCs w:val="24"/>
              </w:rPr>
            </w:pPr>
            <w:r>
              <w:rPr>
                <w:b/>
                <w:color w:val="000000"/>
                <w:sz w:val="24"/>
                <w:szCs w:val="24"/>
              </w:rPr>
              <w:t>J</w:t>
            </w:r>
          </w:p>
        </w:tc>
        <w:tc>
          <w:tcPr>
            <w:tcW w:w="3445" w:type="dxa"/>
            <w:tcBorders>
              <w:top w:val="single" w:sz="8" w:space="0" w:color="000000"/>
              <w:left w:val="single" w:sz="8" w:space="0" w:color="000000"/>
              <w:bottom w:val="single" w:sz="8" w:space="0" w:color="000000"/>
              <w:right w:val="single" w:sz="8" w:space="0" w:color="000000"/>
            </w:tcBorders>
          </w:tcPr>
          <w:p w14:paraId="00C139A4" w14:textId="77777777" w:rsidR="001B2628" w:rsidRDefault="00000000">
            <w:pPr>
              <w:widowControl w:val="0"/>
              <w:spacing w:after="0" w:line="240" w:lineRule="auto"/>
              <w:jc w:val="center"/>
              <w:rPr>
                <w:color w:val="000000"/>
                <w:sz w:val="24"/>
                <w:szCs w:val="24"/>
              </w:rPr>
            </w:pPr>
            <w:r>
              <w:rPr>
                <w:color w:val="000000"/>
                <w:sz w:val="24"/>
                <w:szCs w:val="24"/>
              </w:rPr>
              <w:t>Agentes culturais com deficiência</w:t>
            </w:r>
          </w:p>
        </w:tc>
        <w:tc>
          <w:tcPr>
            <w:tcW w:w="3867" w:type="dxa"/>
            <w:tcBorders>
              <w:top w:val="single" w:sz="8" w:space="0" w:color="000000"/>
              <w:left w:val="single" w:sz="8" w:space="0" w:color="000000"/>
              <w:bottom w:val="single" w:sz="8" w:space="0" w:color="000000"/>
              <w:right w:val="single" w:sz="8" w:space="0" w:color="000000"/>
            </w:tcBorders>
          </w:tcPr>
          <w:p w14:paraId="0FCCFBE8" w14:textId="77777777" w:rsidR="001B2628" w:rsidRDefault="001B2628">
            <w:pPr>
              <w:widowControl w:val="0"/>
              <w:spacing w:after="0" w:line="240" w:lineRule="auto"/>
              <w:rPr>
                <w:color w:val="000000"/>
                <w:sz w:val="24"/>
                <w:szCs w:val="24"/>
              </w:rPr>
            </w:pPr>
          </w:p>
          <w:p w14:paraId="45E8B704" w14:textId="6639733B" w:rsidR="001B2628" w:rsidRDefault="00455D56">
            <w:pPr>
              <w:widowControl w:val="0"/>
              <w:spacing w:after="0" w:line="240" w:lineRule="auto"/>
              <w:jc w:val="center"/>
              <w:rPr>
                <w:color w:val="000000"/>
                <w:sz w:val="24"/>
                <w:szCs w:val="24"/>
              </w:rPr>
            </w:pPr>
            <w:r>
              <w:rPr>
                <w:color w:val="000000"/>
                <w:sz w:val="24"/>
                <w:szCs w:val="24"/>
              </w:rPr>
              <w:t>1</w:t>
            </w:r>
          </w:p>
        </w:tc>
      </w:tr>
      <w:tr w:rsidR="001B2628" w14:paraId="030B5C89" w14:textId="77777777">
        <w:tc>
          <w:tcPr>
            <w:tcW w:w="1714" w:type="dxa"/>
            <w:tcBorders>
              <w:top w:val="single" w:sz="8" w:space="0" w:color="000000"/>
              <w:left w:val="single" w:sz="8" w:space="0" w:color="000000"/>
              <w:bottom w:val="single" w:sz="8" w:space="0" w:color="000000"/>
              <w:right w:val="single" w:sz="8" w:space="0" w:color="000000"/>
            </w:tcBorders>
          </w:tcPr>
          <w:p w14:paraId="2CC3B3A8" w14:textId="77777777" w:rsidR="001B2628" w:rsidRDefault="00000000">
            <w:pPr>
              <w:widowControl w:val="0"/>
              <w:shd w:val="clear" w:color="auto" w:fill="FFFFFF"/>
              <w:spacing w:before="240" w:after="240" w:line="240" w:lineRule="auto"/>
              <w:jc w:val="center"/>
              <w:rPr>
                <w:color w:val="000000"/>
                <w:sz w:val="24"/>
                <w:szCs w:val="24"/>
              </w:rPr>
            </w:pPr>
            <w:r>
              <w:rPr>
                <w:b/>
                <w:color w:val="000000"/>
                <w:sz w:val="24"/>
                <w:szCs w:val="24"/>
              </w:rPr>
              <w:t>K</w:t>
            </w:r>
          </w:p>
        </w:tc>
        <w:tc>
          <w:tcPr>
            <w:tcW w:w="3445" w:type="dxa"/>
            <w:tcBorders>
              <w:top w:val="single" w:sz="8" w:space="0" w:color="000000"/>
              <w:left w:val="single" w:sz="8" w:space="0" w:color="000000"/>
              <w:bottom w:val="single" w:sz="8" w:space="0" w:color="000000"/>
              <w:right w:val="single" w:sz="8" w:space="0" w:color="000000"/>
            </w:tcBorders>
          </w:tcPr>
          <w:p w14:paraId="6ACFF78A" w14:textId="77777777" w:rsidR="001B2628" w:rsidRDefault="00000000">
            <w:pPr>
              <w:widowControl w:val="0"/>
              <w:spacing w:after="0" w:line="240" w:lineRule="auto"/>
              <w:jc w:val="center"/>
              <w:rPr>
                <w:color w:val="000000"/>
                <w:sz w:val="24"/>
                <w:szCs w:val="24"/>
              </w:rPr>
            </w:pPr>
            <w:r>
              <w:rPr>
                <w:color w:val="000000"/>
                <w:sz w:val="24"/>
                <w:szCs w:val="24"/>
              </w:rPr>
              <w:t xml:space="preserve">Agentes culturais residentes em periferia ou interior do </w:t>
            </w:r>
            <w:r>
              <w:rPr>
                <w:color w:val="000000"/>
                <w:sz w:val="24"/>
                <w:szCs w:val="24"/>
              </w:rPr>
              <w:lastRenderedPageBreak/>
              <w:t>município</w:t>
            </w:r>
          </w:p>
        </w:tc>
        <w:tc>
          <w:tcPr>
            <w:tcW w:w="3867" w:type="dxa"/>
            <w:tcBorders>
              <w:top w:val="single" w:sz="8" w:space="0" w:color="000000"/>
              <w:left w:val="single" w:sz="8" w:space="0" w:color="000000"/>
              <w:bottom w:val="single" w:sz="8" w:space="0" w:color="000000"/>
              <w:right w:val="single" w:sz="8" w:space="0" w:color="000000"/>
            </w:tcBorders>
          </w:tcPr>
          <w:p w14:paraId="47585C39" w14:textId="77777777" w:rsidR="001B2628" w:rsidRDefault="001B2628">
            <w:pPr>
              <w:widowControl w:val="0"/>
              <w:spacing w:after="0" w:line="240" w:lineRule="auto"/>
              <w:rPr>
                <w:color w:val="000000"/>
                <w:sz w:val="24"/>
                <w:szCs w:val="24"/>
              </w:rPr>
            </w:pPr>
          </w:p>
          <w:p w14:paraId="23D6D08C" w14:textId="28545828" w:rsidR="001B2628" w:rsidRDefault="00455D56">
            <w:pPr>
              <w:widowControl w:val="0"/>
              <w:spacing w:after="0" w:line="240" w:lineRule="auto"/>
              <w:jc w:val="center"/>
              <w:rPr>
                <w:color w:val="000000"/>
                <w:sz w:val="24"/>
                <w:szCs w:val="24"/>
              </w:rPr>
            </w:pPr>
            <w:r>
              <w:rPr>
                <w:color w:val="000000"/>
                <w:sz w:val="24"/>
                <w:szCs w:val="24"/>
              </w:rPr>
              <w:t>1</w:t>
            </w:r>
          </w:p>
        </w:tc>
      </w:tr>
      <w:tr w:rsidR="001B2628" w14:paraId="481CFBFF" w14:textId="77777777">
        <w:trPr>
          <w:trHeight w:val="420"/>
        </w:trPr>
        <w:tc>
          <w:tcPr>
            <w:tcW w:w="5159" w:type="dxa"/>
            <w:gridSpan w:val="2"/>
            <w:tcBorders>
              <w:top w:val="single" w:sz="8" w:space="0" w:color="000000"/>
              <w:left w:val="single" w:sz="8" w:space="0" w:color="000000"/>
              <w:bottom w:val="single" w:sz="8" w:space="0" w:color="000000"/>
              <w:right w:val="single" w:sz="8" w:space="0" w:color="000000"/>
            </w:tcBorders>
          </w:tcPr>
          <w:p w14:paraId="65E9A6CB" w14:textId="77777777" w:rsidR="001B2628" w:rsidRDefault="00000000">
            <w:pPr>
              <w:widowControl w:val="0"/>
              <w:shd w:val="clear" w:color="auto" w:fill="FFFFFF"/>
              <w:spacing w:before="240" w:after="240" w:line="240" w:lineRule="auto"/>
              <w:jc w:val="center"/>
              <w:rPr>
                <w:color w:val="000000"/>
                <w:sz w:val="24"/>
                <w:szCs w:val="24"/>
              </w:rPr>
            </w:pPr>
            <w:r>
              <w:rPr>
                <w:b/>
                <w:color w:val="000000"/>
                <w:sz w:val="24"/>
                <w:szCs w:val="24"/>
              </w:rPr>
              <w:t>PONTUAÇÃO EXTRA TOTAL</w:t>
            </w:r>
          </w:p>
        </w:tc>
        <w:tc>
          <w:tcPr>
            <w:tcW w:w="3867" w:type="dxa"/>
            <w:tcBorders>
              <w:top w:val="single" w:sz="8" w:space="0" w:color="000000"/>
              <w:left w:val="single" w:sz="8" w:space="0" w:color="000000"/>
              <w:bottom w:val="single" w:sz="8" w:space="0" w:color="000000"/>
              <w:right w:val="single" w:sz="8" w:space="0" w:color="000000"/>
            </w:tcBorders>
          </w:tcPr>
          <w:p w14:paraId="4FB0AE56" w14:textId="36D20CCB" w:rsidR="001B2628" w:rsidRDefault="00455D56">
            <w:pPr>
              <w:widowControl w:val="0"/>
              <w:shd w:val="clear" w:color="auto" w:fill="FFFFFF"/>
              <w:spacing w:before="240" w:after="240" w:line="240" w:lineRule="auto"/>
              <w:jc w:val="center"/>
              <w:rPr>
                <w:color w:val="000000"/>
                <w:sz w:val="24"/>
                <w:szCs w:val="24"/>
              </w:rPr>
            </w:pPr>
            <w:r>
              <w:rPr>
                <w:color w:val="000000"/>
                <w:sz w:val="24"/>
                <w:szCs w:val="24"/>
              </w:rPr>
              <w:t>4 PONTOS</w:t>
            </w:r>
          </w:p>
        </w:tc>
      </w:tr>
    </w:tbl>
    <w:p w14:paraId="1AFC4EEA" w14:textId="77777777" w:rsidR="001B2628" w:rsidRDefault="001B2628">
      <w:pPr>
        <w:spacing w:after="0" w:line="240" w:lineRule="auto"/>
        <w:rPr>
          <w:color w:val="000000"/>
          <w:sz w:val="24"/>
          <w:szCs w:val="24"/>
        </w:rPr>
      </w:pPr>
    </w:p>
    <w:tbl>
      <w:tblPr>
        <w:tblW w:w="9026" w:type="dxa"/>
        <w:tblLayout w:type="fixed"/>
        <w:tblCellMar>
          <w:top w:w="100" w:type="dxa"/>
          <w:left w:w="100" w:type="dxa"/>
          <w:bottom w:w="100" w:type="dxa"/>
          <w:right w:w="100" w:type="dxa"/>
        </w:tblCellMar>
        <w:tblLook w:val="0400" w:firstRow="0" w:lastRow="0" w:firstColumn="0" w:lastColumn="0" w:noHBand="0" w:noVBand="1"/>
      </w:tblPr>
      <w:tblGrid>
        <w:gridCol w:w="1584"/>
        <w:gridCol w:w="3957"/>
        <w:gridCol w:w="3485"/>
      </w:tblGrid>
      <w:tr w:rsidR="001B2628" w14:paraId="3B6EAB24" w14:textId="77777777">
        <w:trPr>
          <w:trHeight w:val="420"/>
        </w:trPr>
        <w:tc>
          <w:tcPr>
            <w:tcW w:w="9026" w:type="dxa"/>
            <w:gridSpan w:val="3"/>
            <w:tcBorders>
              <w:top w:val="single" w:sz="8" w:space="0" w:color="000000"/>
              <w:left w:val="single" w:sz="8" w:space="0" w:color="000000"/>
              <w:bottom w:val="single" w:sz="8" w:space="0" w:color="000000"/>
              <w:right w:val="single" w:sz="8" w:space="0" w:color="000000"/>
            </w:tcBorders>
          </w:tcPr>
          <w:p w14:paraId="5C6C225A" w14:textId="77777777" w:rsidR="001B2628" w:rsidRDefault="00000000">
            <w:pPr>
              <w:widowControl w:val="0"/>
              <w:spacing w:after="0" w:line="240" w:lineRule="auto"/>
              <w:jc w:val="center"/>
              <w:rPr>
                <w:color w:val="000000"/>
                <w:sz w:val="24"/>
                <w:szCs w:val="24"/>
              </w:rPr>
            </w:pPr>
            <w:r>
              <w:rPr>
                <w:b/>
                <w:color w:val="000000"/>
                <w:sz w:val="24"/>
                <w:szCs w:val="24"/>
              </w:rPr>
              <w:t>PONTUAÇÃO EXTRA PARA PROPONENTES PESSOAS JURÍDICAS E COLETIVOS OU GRUPOS CULTURAIS SEM CNPJ</w:t>
            </w:r>
          </w:p>
        </w:tc>
      </w:tr>
      <w:tr w:rsidR="001B2628" w14:paraId="7F1CFAF9" w14:textId="77777777">
        <w:tc>
          <w:tcPr>
            <w:tcW w:w="1584" w:type="dxa"/>
            <w:tcBorders>
              <w:top w:val="single" w:sz="8" w:space="0" w:color="000000"/>
              <w:left w:val="single" w:sz="8" w:space="0" w:color="000000"/>
              <w:bottom w:val="single" w:sz="8" w:space="0" w:color="000000"/>
              <w:right w:val="single" w:sz="8" w:space="0" w:color="000000"/>
            </w:tcBorders>
          </w:tcPr>
          <w:p w14:paraId="1FA852C1" w14:textId="77777777" w:rsidR="001B2628" w:rsidRDefault="00000000">
            <w:pPr>
              <w:widowControl w:val="0"/>
              <w:spacing w:after="0" w:line="240" w:lineRule="auto"/>
              <w:jc w:val="center"/>
              <w:rPr>
                <w:color w:val="000000"/>
                <w:sz w:val="24"/>
                <w:szCs w:val="24"/>
              </w:rPr>
            </w:pPr>
            <w:r>
              <w:rPr>
                <w:b/>
                <w:color w:val="000000"/>
                <w:sz w:val="24"/>
                <w:szCs w:val="24"/>
              </w:rPr>
              <w:t>Identificação do Ponto Extra</w:t>
            </w:r>
          </w:p>
        </w:tc>
        <w:tc>
          <w:tcPr>
            <w:tcW w:w="3957" w:type="dxa"/>
            <w:tcBorders>
              <w:top w:val="single" w:sz="8" w:space="0" w:color="000000"/>
              <w:left w:val="single" w:sz="8" w:space="0" w:color="000000"/>
              <w:bottom w:val="single" w:sz="8" w:space="0" w:color="000000"/>
              <w:right w:val="single" w:sz="8" w:space="0" w:color="000000"/>
            </w:tcBorders>
          </w:tcPr>
          <w:p w14:paraId="177B8551" w14:textId="77777777" w:rsidR="001B2628" w:rsidRDefault="00000000">
            <w:pPr>
              <w:widowControl w:val="0"/>
              <w:spacing w:after="0" w:line="240" w:lineRule="auto"/>
              <w:jc w:val="center"/>
              <w:rPr>
                <w:color w:val="000000"/>
                <w:sz w:val="24"/>
                <w:szCs w:val="24"/>
              </w:rPr>
            </w:pPr>
            <w:r>
              <w:rPr>
                <w:b/>
                <w:color w:val="000000"/>
                <w:sz w:val="24"/>
                <w:szCs w:val="24"/>
              </w:rPr>
              <w:t>Descrição do Ponto Extra</w:t>
            </w:r>
          </w:p>
        </w:tc>
        <w:tc>
          <w:tcPr>
            <w:tcW w:w="3485" w:type="dxa"/>
            <w:tcBorders>
              <w:top w:val="single" w:sz="8" w:space="0" w:color="000000"/>
              <w:left w:val="single" w:sz="8" w:space="0" w:color="000000"/>
              <w:bottom w:val="single" w:sz="8" w:space="0" w:color="000000"/>
              <w:right w:val="single" w:sz="8" w:space="0" w:color="000000"/>
            </w:tcBorders>
          </w:tcPr>
          <w:p w14:paraId="78B627AC" w14:textId="77777777" w:rsidR="001B2628" w:rsidRDefault="00000000">
            <w:pPr>
              <w:widowControl w:val="0"/>
              <w:spacing w:after="0" w:line="240" w:lineRule="auto"/>
              <w:jc w:val="center"/>
              <w:rPr>
                <w:color w:val="000000"/>
                <w:sz w:val="24"/>
                <w:szCs w:val="24"/>
              </w:rPr>
            </w:pPr>
            <w:r>
              <w:rPr>
                <w:b/>
                <w:color w:val="000000"/>
                <w:sz w:val="24"/>
                <w:szCs w:val="24"/>
              </w:rPr>
              <w:t xml:space="preserve">Pontuação </w:t>
            </w:r>
          </w:p>
        </w:tc>
      </w:tr>
      <w:tr w:rsidR="001B2628" w14:paraId="5DBA84E9" w14:textId="77777777">
        <w:tc>
          <w:tcPr>
            <w:tcW w:w="1584" w:type="dxa"/>
            <w:tcBorders>
              <w:top w:val="single" w:sz="8" w:space="0" w:color="000000"/>
              <w:left w:val="single" w:sz="8" w:space="0" w:color="000000"/>
              <w:bottom w:val="single" w:sz="8" w:space="0" w:color="000000"/>
              <w:right w:val="single" w:sz="8" w:space="0" w:color="000000"/>
            </w:tcBorders>
          </w:tcPr>
          <w:p w14:paraId="15D52EA7" w14:textId="77777777" w:rsidR="001B2628" w:rsidRDefault="00000000">
            <w:pPr>
              <w:widowControl w:val="0"/>
              <w:shd w:val="clear" w:color="auto" w:fill="FFFFFF"/>
              <w:spacing w:before="240" w:after="240" w:line="240" w:lineRule="auto"/>
              <w:jc w:val="center"/>
              <w:rPr>
                <w:b/>
                <w:color w:val="000000"/>
                <w:sz w:val="24"/>
                <w:szCs w:val="24"/>
              </w:rPr>
            </w:pPr>
            <w:r>
              <w:rPr>
                <w:b/>
                <w:color w:val="000000"/>
                <w:sz w:val="24"/>
                <w:szCs w:val="24"/>
              </w:rPr>
              <w:t>L</w:t>
            </w:r>
          </w:p>
        </w:tc>
        <w:tc>
          <w:tcPr>
            <w:tcW w:w="3957" w:type="dxa"/>
            <w:tcBorders>
              <w:top w:val="single" w:sz="8" w:space="0" w:color="000000"/>
              <w:left w:val="single" w:sz="8" w:space="0" w:color="000000"/>
              <w:bottom w:val="single" w:sz="8" w:space="0" w:color="000000"/>
              <w:right w:val="single" w:sz="8" w:space="0" w:color="000000"/>
            </w:tcBorders>
          </w:tcPr>
          <w:p w14:paraId="2E6B6A73" w14:textId="77777777" w:rsidR="001B2628" w:rsidRDefault="00000000">
            <w:pPr>
              <w:widowControl w:val="0"/>
              <w:spacing w:after="0" w:line="240" w:lineRule="auto"/>
              <w:jc w:val="center"/>
              <w:rPr>
                <w:color w:val="000000"/>
                <w:sz w:val="24"/>
                <w:szCs w:val="24"/>
              </w:rPr>
            </w:pPr>
            <w:r>
              <w:rPr>
                <w:color w:val="000000"/>
                <w:sz w:val="24"/>
                <w:szCs w:val="24"/>
              </w:rPr>
              <w:t>Pessoas jurídicas ou coletivos/grupos compostos majoritariamente por pessoas negras ou indígenas</w:t>
            </w:r>
          </w:p>
        </w:tc>
        <w:tc>
          <w:tcPr>
            <w:tcW w:w="3485" w:type="dxa"/>
            <w:tcBorders>
              <w:top w:val="single" w:sz="8" w:space="0" w:color="000000"/>
              <w:left w:val="single" w:sz="8" w:space="0" w:color="000000"/>
              <w:bottom w:val="single" w:sz="8" w:space="0" w:color="000000"/>
              <w:right w:val="single" w:sz="8" w:space="0" w:color="000000"/>
            </w:tcBorders>
          </w:tcPr>
          <w:p w14:paraId="41AE7B3C" w14:textId="07E06F4E" w:rsidR="001B2628" w:rsidRDefault="00455D56">
            <w:pPr>
              <w:widowControl w:val="0"/>
              <w:spacing w:after="0" w:line="240" w:lineRule="auto"/>
              <w:jc w:val="center"/>
              <w:rPr>
                <w:color w:val="000000"/>
                <w:sz w:val="24"/>
                <w:szCs w:val="24"/>
              </w:rPr>
            </w:pPr>
            <w:r>
              <w:rPr>
                <w:color w:val="000000"/>
                <w:sz w:val="24"/>
                <w:szCs w:val="24"/>
              </w:rPr>
              <w:t>1</w:t>
            </w:r>
          </w:p>
        </w:tc>
      </w:tr>
      <w:tr w:rsidR="001B2628" w14:paraId="02844B10" w14:textId="77777777">
        <w:tc>
          <w:tcPr>
            <w:tcW w:w="1584" w:type="dxa"/>
            <w:tcBorders>
              <w:top w:val="single" w:sz="8" w:space="0" w:color="000000"/>
              <w:left w:val="single" w:sz="8" w:space="0" w:color="000000"/>
              <w:bottom w:val="single" w:sz="8" w:space="0" w:color="000000"/>
              <w:right w:val="single" w:sz="8" w:space="0" w:color="000000"/>
            </w:tcBorders>
          </w:tcPr>
          <w:p w14:paraId="5789CFDC" w14:textId="77777777" w:rsidR="001B2628" w:rsidRDefault="00000000">
            <w:pPr>
              <w:widowControl w:val="0"/>
              <w:shd w:val="clear" w:color="auto" w:fill="FFFFFF"/>
              <w:spacing w:before="240" w:after="240" w:line="240" w:lineRule="auto"/>
              <w:jc w:val="center"/>
              <w:rPr>
                <w:b/>
                <w:color w:val="000000"/>
                <w:sz w:val="24"/>
                <w:szCs w:val="24"/>
              </w:rPr>
            </w:pPr>
            <w:r>
              <w:rPr>
                <w:b/>
                <w:color w:val="000000"/>
                <w:sz w:val="24"/>
                <w:szCs w:val="24"/>
              </w:rPr>
              <w:t>M</w:t>
            </w:r>
          </w:p>
        </w:tc>
        <w:tc>
          <w:tcPr>
            <w:tcW w:w="3957" w:type="dxa"/>
            <w:tcBorders>
              <w:top w:val="single" w:sz="8" w:space="0" w:color="000000"/>
              <w:left w:val="single" w:sz="8" w:space="0" w:color="000000"/>
              <w:bottom w:val="single" w:sz="8" w:space="0" w:color="000000"/>
              <w:right w:val="single" w:sz="8" w:space="0" w:color="000000"/>
            </w:tcBorders>
          </w:tcPr>
          <w:p w14:paraId="5CF8165E" w14:textId="77777777" w:rsidR="001B2628" w:rsidRDefault="00000000">
            <w:pPr>
              <w:widowControl w:val="0"/>
              <w:spacing w:after="0" w:line="240" w:lineRule="auto"/>
              <w:jc w:val="center"/>
              <w:rPr>
                <w:color w:val="000000"/>
                <w:sz w:val="24"/>
                <w:szCs w:val="24"/>
              </w:rPr>
            </w:pPr>
            <w:r>
              <w:rPr>
                <w:color w:val="000000"/>
                <w:sz w:val="24"/>
                <w:szCs w:val="24"/>
              </w:rPr>
              <w:t>Pessoas jurídicas compostas majoritariamente por mulheres</w:t>
            </w:r>
          </w:p>
        </w:tc>
        <w:tc>
          <w:tcPr>
            <w:tcW w:w="3485" w:type="dxa"/>
            <w:tcBorders>
              <w:top w:val="single" w:sz="8" w:space="0" w:color="000000"/>
              <w:left w:val="single" w:sz="8" w:space="0" w:color="000000"/>
              <w:bottom w:val="single" w:sz="8" w:space="0" w:color="000000"/>
              <w:right w:val="single" w:sz="8" w:space="0" w:color="000000"/>
            </w:tcBorders>
          </w:tcPr>
          <w:p w14:paraId="0734754A" w14:textId="481AB0AB" w:rsidR="001B2628" w:rsidRDefault="00455D56">
            <w:pPr>
              <w:widowControl w:val="0"/>
              <w:spacing w:after="0" w:line="240" w:lineRule="auto"/>
              <w:jc w:val="center"/>
              <w:rPr>
                <w:color w:val="000000"/>
                <w:sz w:val="24"/>
                <w:szCs w:val="24"/>
              </w:rPr>
            </w:pPr>
            <w:r>
              <w:rPr>
                <w:color w:val="000000"/>
                <w:sz w:val="24"/>
                <w:szCs w:val="24"/>
              </w:rPr>
              <w:t>1</w:t>
            </w:r>
          </w:p>
        </w:tc>
      </w:tr>
      <w:tr w:rsidR="001B2628" w14:paraId="0A8D39FD" w14:textId="77777777">
        <w:tc>
          <w:tcPr>
            <w:tcW w:w="1584" w:type="dxa"/>
            <w:tcBorders>
              <w:top w:val="single" w:sz="8" w:space="0" w:color="000000"/>
              <w:left w:val="single" w:sz="8" w:space="0" w:color="000000"/>
              <w:bottom w:val="single" w:sz="8" w:space="0" w:color="000000"/>
              <w:right w:val="single" w:sz="8" w:space="0" w:color="000000"/>
            </w:tcBorders>
          </w:tcPr>
          <w:p w14:paraId="28405A9D" w14:textId="77777777" w:rsidR="001B2628" w:rsidRDefault="00000000">
            <w:pPr>
              <w:widowControl w:val="0"/>
              <w:shd w:val="clear" w:color="auto" w:fill="FFFFFF"/>
              <w:spacing w:before="240" w:after="240" w:line="240" w:lineRule="auto"/>
              <w:jc w:val="center"/>
              <w:rPr>
                <w:b/>
                <w:color w:val="000000"/>
                <w:sz w:val="24"/>
                <w:szCs w:val="24"/>
              </w:rPr>
            </w:pPr>
            <w:r>
              <w:rPr>
                <w:b/>
                <w:color w:val="000000"/>
                <w:sz w:val="24"/>
                <w:szCs w:val="24"/>
              </w:rPr>
              <w:t>N</w:t>
            </w:r>
          </w:p>
        </w:tc>
        <w:tc>
          <w:tcPr>
            <w:tcW w:w="3957" w:type="dxa"/>
            <w:tcBorders>
              <w:top w:val="single" w:sz="8" w:space="0" w:color="000000"/>
              <w:left w:val="single" w:sz="8" w:space="0" w:color="000000"/>
              <w:bottom w:val="single" w:sz="8" w:space="0" w:color="000000"/>
              <w:right w:val="single" w:sz="8" w:space="0" w:color="000000"/>
            </w:tcBorders>
          </w:tcPr>
          <w:p w14:paraId="47E0FC8C" w14:textId="77777777" w:rsidR="001B2628" w:rsidRDefault="00000000">
            <w:pPr>
              <w:widowControl w:val="0"/>
              <w:spacing w:after="0" w:line="240" w:lineRule="auto"/>
              <w:jc w:val="center"/>
              <w:rPr>
                <w:color w:val="000000"/>
                <w:sz w:val="24"/>
                <w:szCs w:val="24"/>
              </w:rPr>
            </w:pPr>
            <w:r>
              <w:rPr>
                <w:color w:val="000000"/>
                <w:sz w:val="24"/>
                <w:szCs w:val="24"/>
              </w:rPr>
              <w:t>Pessoas jurídicas sediadas em regiões pertencentes a periferia ou interior ou coletivos/grupos pertencentes a periferia ou interior</w:t>
            </w:r>
          </w:p>
        </w:tc>
        <w:tc>
          <w:tcPr>
            <w:tcW w:w="3485" w:type="dxa"/>
            <w:tcBorders>
              <w:top w:val="single" w:sz="8" w:space="0" w:color="000000"/>
              <w:left w:val="single" w:sz="8" w:space="0" w:color="000000"/>
              <w:bottom w:val="single" w:sz="8" w:space="0" w:color="000000"/>
              <w:right w:val="single" w:sz="8" w:space="0" w:color="000000"/>
            </w:tcBorders>
          </w:tcPr>
          <w:p w14:paraId="0B16F3A2" w14:textId="42F865D7" w:rsidR="001B2628" w:rsidRDefault="00455D56">
            <w:pPr>
              <w:widowControl w:val="0"/>
              <w:spacing w:after="0" w:line="240" w:lineRule="auto"/>
              <w:jc w:val="center"/>
              <w:rPr>
                <w:color w:val="000000"/>
                <w:sz w:val="24"/>
                <w:szCs w:val="24"/>
              </w:rPr>
            </w:pPr>
            <w:r>
              <w:rPr>
                <w:color w:val="000000"/>
                <w:sz w:val="24"/>
                <w:szCs w:val="24"/>
              </w:rPr>
              <w:t>1</w:t>
            </w:r>
          </w:p>
        </w:tc>
      </w:tr>
      <w:tr w:rsidR="001B2628" w14:paraId="1EF5ACBA" w14:textId="77777777">
        <w:tc>
          <w:tcPr>
            <w:tcW w:w="1584" w:type="dxa"/>
            <w:tcBorders>
              <w:top w:val="single" w:sz="8" w:space="0" w:color="000000"/>
              <w:left w:val="single" w:sz="8" w:space="0" w:color="000000"/>
              <w:bottom w:val="single" w:sz="8" w:space="0" w:color="000000"/>
              <w:right w:val="single" w:sz="8" w:space="0" w:color="000000"/>
            </w:tcBorders>
          </w:tcPr>
          <w:p w14:paraId="66F651DC" w14:textId="77777777" w:rsidR="001B2628" w:rsidRDefault="001B2628">
            <w:pPr>
              <w:widowControl w:val="0"/>
              <w:shd w:val="clear" w:color="auto" w:fill="FFFFFF"/>
              <w:spacing w:before="240" w:after="240" w:line="240" w:lineRule="auto"/>
              <w:jc w:val="center"/>
              <w:rPr>
                <w:b/>
                <w:color w:val="000000"/>
                <w:sz w:val="24"/>
                <w:szCs w:val="24"/>
              </w:rPr>
            </w:pPr>
          </w:p>
          <w:p w14:paraId="12AF528C" w14:textId="77777777" w:rsidR="001B2628" w:rsidRDefault="001B2628">
            <w:pPr>
              <w:widowControl w:val="0"/>
              <w:shd w:val="clear" w:color="auto" w:fill="FFFFFF"/>
              <w:spacing w:after="240" w:line="240" w:lineRule="auto"/>
              <w:jc w:val="center"/>
              <w:rPr>
                <w:b/>
                <w:color w:val="000000"/>
                <w:sz w:val="24"/>
                <w:szCs w:val="24"/>
              </w:rPr>
            </w:pPr>
          </w:p>
          <w:p w14:paraId="6AFE6E5E" w14:textId="77777777" w:rsidR="001B2628" w:rsidRDefault="00000000">
            <w:pPr>
              <w:widowControl w:val="0"/>
              <w:shd w:val="clear" w:color="auto" w:fill="FFFFFF"/>
              <w:spacing w:after="240" w:line="240" w:lineRule="auto"/>
              <w:jc w:val="center"/>
              <w:rPr>
                <w:b/>
                <w:color w:val="000000"/>
                <w:sz w:val="24"/>
                <w:szCs w:val="24"/>
              </w:rPr>
            </w:pPr>
            <w:r>
              <w:rPr>
                <w:b/>
                <w:color w:val="000000"/>
                <w:sz w:val="24"/>
                <w:szCs w:val="24"/>
              </w:rPr>
              <w:t>O</w:t>
            </w:r>
          </w:p>
        </w:tc>
        <w:tc>
          <w:tcPr>
            <w:tcW w:w="3957" w:type="dxa"/>
            <w:tcBorders>
              <w:top w:val="single" w:sz="8" w:space="0" w:color="000000"/>
              <w:left w:val="single" w:sz="8" w:space="0" w:color="000000"/>
              <w:bottom w:val="single" w:sz="8" w:space="0" w:color="000000"/>
              <w:right w:val="single" w:sz="8" w:space="0" w:color="000000"/>
            </w:tcBorders>
          </w:tcPr>
          <w:p w14:paraId="3DDCFE1D" w14:textId="77777777" w:rsidR="001B2628" w:rsidRDefault="00000000">
            <w:pPr>
              <w:widowControl w:val="0"/>
              <w:spacing w:after="0" w:line="240" w:lineRule="auto"/>
              <w:jc w:val="center"/>
              <w:rPr>
                <w:color w:val="000000"/>
                <w:sz w:val="24"/>
                <w:szCs w:val="24"/>
              </w:rPr>
            </w:pPr>
            <w:r>
              <w:rPr>
                <w:color w:val="000000"/>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485" w:type="dxa"/>
            <w:tcBorders>
              <w:top w:val="single" w:sz="8" w:space="0" w:color="000000"/>
              <w:left w:val="single" w:sz="8" w:space="0" w:color="000000"/>
              <w:bottom w:val="single" w:sz="8" w:space="0" w:color="000000"/>
              <w:right w:val="single" w:sz="8" w:space="0" w:color="000000"/>
            </w:tcBorders>
          </w:tcPr>
          <w:p w14:paraId="3B67FA2F" w14:textId="4E67BB27" w:rsidR="001B2628" w:rsidRDefault="00455D56">
            <w:pPr>
              <w:widowControl w:val="0"/>
              <w:spacing w:after="0" w:line="240" w:lineRule="auto"/>
              <w:jc w:val="center"/>
              <w:rPr>
                <w:color w:val="000000"/>
                <w:sz w:val="24"/>
                <w:szCs w:val="24"/>
              </w:rPr>
            </w:pPr>
            <w:r>
              <w:rPr>
                <w:color w:val="000000"/>
                <w:sz w:val="24"/>
                <w:szCs w:val="24"/>
              </w:rPr>
              <w:t>1</w:t>
            </w:r>
          </w:p>
        </w:tc>
      </w:tr>
      <w:tr w:rsidR="001B2628" w14:paraId="62340298" w14:textId="77777777">
        <w:trPr>
          <w:trHeight w:val="420"/>
        </w:trPr>
        <w:tc>
          <w:tcPr>
            <w:tcW w:w="5541" w:type="dxa"/>
            <w:gridSpan w:val="2"/>
            <w:tcBorders>
              <w:top w:val="single" w:sz="8" w:space="0" w:color="000000"/>
              <w:left w:val="single" w:sz="8" w:space="0" w:color="000000"/>
              <w:bottom w:val="single" w:sz="8" w:space="0" w:color="000000"/>
              <w:right w:val="single" w:sz="8" w:space="0" w:color="000000"/>
            </w:tcBorders>
          </w:tcPr>
          <w:p w14:paraId="51F01244" w14:textId="77777777" w:rsidR="001B2628" w:rsidRDefault="00000000">
            <w:pPr>
              <w:widowControl w:val="0"/>
              <w:shd w:val="clear" w:color="auto" w:fill="FFFFFF"/>
              <w:spacing w:before="240" w:after="240" w:line="240" w:lineRule="auto"/>
              <w:jc w:val="center"/>
              <w:rPr>
                <w:color w:val="000000"/>
                <w:sz w:val="24"/>
                <w:szCs w:val="24"/>
              </w:rPr>
            </w:pPr>
            <w:r>
              <w:rPr>
                <w:b/>
                <w:color w:val="000000"/>
                <w:sz w:val="24"/>
                <w:szCs w:val="24"/>
              </w:rPr>
              <w:t>PONTUAÇÃO EXTRA TOTAL</w:t>
            </w:r>
          </w:p>
        </w:tc>
        <w:tc>
          <w:tcPr>
            <w:tcW w:w="3485" w:type="dxa"/>
            <w:tcBorders>
              <w:top w:val="single" w:sz="8" w:space="0" w:color="000000"/>
              <w:left w:val="single" w:sz="8" w:space="0" w:color="000000"/>
              <w:bottom w:val="single" w:sz="8" w:space="0" w:color="000000"/>
              <w:right w:val="single" w:sz="8" w:space="0" w:color="000000"/>
            </w:tcBorders>
          </w:tcPr>
          <w:p w14:paraId="01F9AB79" w14:textId="1CF68551" w:rsidR="001B2628" w:rsidRDefault="00455D56">
            <w:pPr>
              <w:widowControl w:val="0"/>
              <w:shd w:val="clear" w:color="auto" w:fill="FFFFFF"/>
              <w:spacing w:before="240" w:after="240" w:line="240" w:lineRule="auto"/>
              <w:jc w:val="center"/>
              <w:rPr>
                <w:color w:val="000000"/>
                <w:sz w:val="24"/>
                <w:szCs w:val="24"/>
              </w:rPr>
            </w:pPr>
            <w:r>
              <w:rPr>
                <w:color w:val="000000"/>
                <w:sz w:val="24"/>
                <w:szCs w:val="24"/>
              </w:rPr>
              <w:t>4 PONTOS</w:t>
            </w:r>
          </w:p>
        </w:tc>
      </w:tr>
    </w:tbl>
    <w:p w14:paraId="00545F8F" w14:textId="77777777" w:rsidR="001B2628" w:rsidRDefault="001B2628">
      <w:pPr>
        <w:spacing w:before="120" w:after="120" w:line="240" w:lineRule="auto"/>
        <w:ind w:right="120"/>
        <w:jc w:val="both"/>
        <w:rPr>
          <w:color w:val="000000"/>
          <w:sz w:val="24"/>
          <w:szCs w:val="24"/>
        </w:rPr>
      </w:pPr>
    </w:p>
    <w:p w14:paraId="3FE2AF5D" w14:textId="77777777" w:rsidR="001B2628" w:rsidRDefault="00000000">
      <w:pPr>
        <w:spacing w:before="120" w:after="120" w:line="240" w:lineRule="auto"/>
        <w:ind w:left="840" w:right="120"/>
        <w:jc w:val="both"/>
        <w:rPr>
          <w:color w:val="000000"/>
        </w:rPr>
      </w:pPr>
      <w:r>
        <w:rPr>
          <w:color w:val="000000"/>
          <w:sz w:val="24"/>
          <w:szCs w:val="24"/>
        </w:rPr>
        <w:t>- A pontuação final de cada candidatura será por consenso dos membros da banca contratada.</w:t>
      </w:r>
    </w:p>
    <w:p w14:paraId="766E6863" w14:textId="77777777" w:rsidR="001B2628" w:rsidRDefault="00000000">
      <w:pPr>
        <w:spacing w:before="120" w:after="120" w:line="240" w:lineRule="auto"/>
        <w:ind w:left="840" w:right="120"/>
        <w:jc w:val="both"/>
        <w:rPr>
          <w:color w:val="000000"/>
        </w:rPr>
      </w:pPr>
      <w:r>
        <w:rPr>
          <w:color w:val="000000"/>
          <w:sz w:val="24"/>
          <w:szCs w:val="24"/>
        </w:rPr>
        <w:t>- Os critérios gerais são eliminatórios</w:t>
      </w:r>
      <w:sdt>
        <w:sdtPr>
          <w:id w:val="1100014301"/>
        </w:sdtPr>
        <w:sdtContent>
          <w:r>
            <w:rPr>
              <w:color w:val="000000"/>
            </w:rPr>
            <w:t xml:space="preserve"> </w:t>
          </w:r>
        </w:sdtContent>
      </w:sdt>
      <w:r>
        <w:rPr>
          <w:color w:val="000000"/>
          <w:sz w:val="24"/>
          <w:szCs w:val="24"/>
        </w:rPr>
        <w:t>de modo que o agente cultural que receber pontuação 0 em algum dos critérios será desclassificado do Edital.</w:t>
      </w:r>
    </w:p>
    <w:p w14:paraId="04A791E2" w14:textId="77777777" w:rsidR="001B2628" w:rsidRDefault="00000000">
      <w:pPr>
        <w:spacing w:before="120" w:after="120" w:line="240" w:lineRule="auto"/>
        <w:ind w:left="840" w:right="120"/>
        <w:jc w:val="both"/>
        <w:rPr>
          <w:color w:val="000000"/>
          <w:sz w:val="24"/>
          <w:szCs w:val="24"/>
        </w:rPr>
      </w:pPr>
      <w:r>
        <w:rPr>
          <w:color w:val="000000"/>
          <w:sz w:val="24"/>
          <w:szCs w:val="24"/>
        </w:rPr>
        <w:t>- Os bônus de pontuação são cumulativos e não constituem critérios obrigatórios</w:t>
      </w:r>
      <w:sdt>
        <w:sdtPr>
          <w:id w:val="1364634242"/>
        </w:sdtPr>
        <w:sdtContent>
          <w:r>
            <w:t xml:space="preserve"> </w:t>
          </w:r>
        </w:sdtContent>
      </w:sdt>
      <w:r>
        <w:rPr>
          <w:color w:val="000000"/>
          <w:sz w:val="24"/>
          <w:szCs w:val="24"/>
        </w:rPr>
        <w:t>de modo que a pontuação 0 em algum dos pontos bônus não desclassifica o agente cultural.</w:t>
      </w:r>
    </w:p>
    <w:p w14:paraId="2B943E94" w14:textId="77777777" w:rsidR="001B2628" w:rsidRDefault="00000000">
      <w:pPr>
        <w:spacing w:before="120" w:after="120" w:line="240" w:lineRule="auto"/>
        <w:ind w:left="840" w:right="120"/>
        <w:jc w:val="both"/>
        <w:rPr>
          <w:color w:val="000000"/>
          <w:sz w:val="24"/>
          <w:szCs w:val="24"/>
        </w:rPr>
      </w:pPr>
      <w:r>
        <w:rPr>
          <w:color w:val="000000"/>
          <w:sz w:val="24"/>
          <w:szCs w:val="24"/>
        </w:rPr>
        <w:lastRenderedPageBreak/>
        <w:t xml:space="preserve">- Em caso de empate, </w:t>
      </w:r>
      <w:proofErr w:type="spellStart"/>
      <w:r>
        <w:rPr>
          <w:color w:val="000000"/>
          <w:sz w:val="24"/>
          <w:szCs w:val="24"/>
        </w:rPr>
        <w:t>serão</w:t>
      </w:r>
      <w:proofErr w:type="spellEnd"/>
      <w:r>
        <w:rPr>
          <w:color w:val="000000"/>
          <w:sz w:val="24"/>
          <w:szCs w:val="24"/>
        </w:rPr>
        <w:t xml:space="preserve"> utilizados para fins de </w:t>
      </w:r>
      <w:proofErr w:type="spellStart"/>
      <w:r>
        <w:rPr>
          <w:color w:val="000000"/>
          <w:sz w:val="24"/>
          <w:szCs w:val="24"/>
        </w:rPr>
        <w:t>classificação</w:t>
      </w:r>
      <w:proofErr w:type="spellEnd"/>
      <w:r>
        <w:rPr>
          <w:color w:val="000000"/>
          <w:sz w:val="24"/>
          <w:szCs w:val="24"/>
        </w:rPr>
        <w:t xml:space="preserve"> dos projetos a maior nota nos critérios de acordo com a ordem abaixo definida: A, B, C, D, E, F, G, respectivamente.</w:t>
      </w:r>
    </w:p>
    <w:p w14:paraId="7131856F" w14:textId="77777777" w:rsidR="001B2628" w:rsidRDefault="00000000">
      <w:pPr>
        <w:spacing w:before="120" w:after="120" w:line="240" w:lineRule="auto"/>
        <w:ind w:left="840" w:right="120"/>
        <w:jc w:val="both"/>
        <w:rPr>
          <w:color w:val="000000"/>
          <w:sz w:val="24"/>
          <w:szCs w:val="24"/>
        </w:rPr>
      </w:pPr>
      <w:r>
        <w:rPr>
          <w:color w:val="000000"/>
          <w:sz w:val="24"/>
          <w:szCs w:val="24"/>
        </w:rPr>
        <w:t xml:space="preserve">- </w:t>
      </w:r>
      <w:proofErr w:type="spellStart"/>
      <w:r>
        <w:rPr>
          <w:color w:val="000000"/>
          <w:sz w:val="24"/>
          <w:szCs w:val="24"/>
        </w:rPr>
        <w:t>Serão</w:t>
      </w:r>
      <w:proofErr w:type="spellEnd"/>
      <w:r>
        <w:rPr>
          <w:color w:val="000000"/>
          <w:sz w:val="24"/>
          <w:szCs w:val="24"/>
        </w:rPr>
        <w:t xml:space="preserve"> considerados aptos os projetos que receberem nota final igual ou superior a 40 pontos.</w:t>
      </w:r>
    </w:p>
    <w:p w14:paraId="13D8F314" w14:textId="77777777" w:rsidR="001B2628" w:rsidRDefault="00000000">
      <w:pPr>
        <w:spacing w:before="120" w:after="120" w:line="240" w:lineRule="auto"/>
        <w:ind w:left="840" w:right="120"/>
        <w:jc w:val="both"/>
        <w:rPr>
          <w:color w:val="000000"/>
          <w:sz w:val="24"/>
          <w:szCs w:val="24"/>
        </w:rPr>
      </w:pPr>
      <w:r>
        <w:rPr>
          <w:color w:val="000000"/>
          <w:sz w:val="24"/>
          <w:szCs w:val="24"/>
        </w:rPr>
        <w:t>- Serão desclassificados os projetos que:</w:t>
      </w:r>
    </w:p>
    <w:p w14:paraId="04F21492" w14:textId="77777777" w:rsidR="001B2628" w:rsidRDefault="00000000">
      <w:pPr>
        <w:spacing w:before="120" w:after="120" w:line="240" w:lineRule="auto"/>
        <w:ind w:left="1416" w:right="120"/>
        <w:jc w:val="both"/>
        <w:rPr>
          <w:color w:val="000000"/>
          <w:sz w:val="24"/>
          <w:szCs w:val="24"/>
        </w:rPr>
      </w:pPr>
      <w:r>
        <w:rPr>
          <w:color w:val="000000"/>
          <w:sz w:val="24"/>
          <w:szCs w:val="24"/>
        </w:rPr>
        <w:t xml:space="preserve">I - </w:t>
      </w:r>
      <w:proofErr w:type="gramStart"/>
      <w:r>
        <w:rPr>
          <w:color w:val="000000"/>
          <w:sz w:val="24"/>
          <w:szCs w:val="24"/>
        </w:rPr>
        <w:t>receberam</w:t>
      </w:r>
      <w:proofErr w:type="gramEnd"/>
      <w:r>
        <w:rPr>
          <w:color w:val="000000"/>
          <w:sz w:val="24"/>
          <w:szCs w:val="24"/>
        </w:rPr>
        <w:t xml:space="preserve"> nota 0 em qualquer dos critérios obrigatórios;</w:t>
      </w:r>
    </w:p>
    <w:p w14:paraId="560BD165" w14:textId="77777777" w:rsidR="001B2628" w:rsidRDefault="00000000">
      <w:pPr>
        <w:spacing w:before="120" w:after="120" w:line="240" w:lineRule="auto"/>
        <w:ind w:left="1416" w:right="120"/>
        <w:jc w:val="both"/>
        <w:rPr>
          <w:color w:val="000000"/>
          <w:sz w:val="24"/>
          <w:szCs w:val="24"/>
        </w:rPr>
      </w:pPr>
      <w:r>
        <w:rPr>
          <w:color w:val="000000"/>
          <w:sz w:val="24"/>
          <w:szCs w:val="24"/>
        </w:rPr>
        <w:t xml:space="preserve">II - apresentem quaisquer formas de preconceito de origem, raça, etnia, gênero, cor, idade ou outras formas de discriminação, com fundamento no disposto no </w:t>
      </w:r>
      <w:hyperlink r:id="rId12" w:anchor="art3iv" w:history="1">
        <w:r>
          <w:rPr>
            <w:color w:val="000000"/>
            <w:sz w:val="24"/>
            <w:szCs w:val="24"/>
          </w:rPr>
          <w:t>inciso IV do caput do art. 3º da Constituição,</w:t>
        </w:r>
      </w:hyperlink>
      <w:r>
        <w:rPr>
          <w:color w:val="000000"/>
          <w:sz w:val="24"/>
          <w:szCs w:val="24"/>
        </w:rPr>
        <w:t xml:space="preserve"> garantidos o contraditório e a ampla defesa.</w:t>
      </w:r>
    </w:p>
    <w:p w14:paraId="1E6CFDEA" w14:textId="77777777" w:rsidR="001B2628" w:rsidRDefault="00000000">
      <w:pPr>
        <w:spacing w:before="120" w:after="120" w:line="240" w:lineRule="auto"/>
        <w:ind w:left="840" w:right="120"/>
        <w:jc w:val="both"/>
        <w:rPr>
          <w:color w:val="000000"/>
          <w:sz w:val="24"/>
          <w:szCs w:val="24"/>
        </w:rPr>
      </w:pPr>
      <w:r>
        <w:rPr>
          <w:color w:val="000000"/>
          <w:sz w:val="24"/>
          <w:szCs w:val="24"/>
        </w:rPr>
        <w:t>- A falsidade de informações acarretará desclassificação, podendo ensejar, ainda, a aplicação de sanções administrativas ou criminais.</w:t>
      </w:r>
    </w:p>
    <w:p w14:paraId="5655B4E7" w14:textId="77777777" w:rsidR="001B2628" w:rsidRDefault="001B2628">
      <w:pPr>
        <w:spacing w:before="120" w:after="120" w:line="240" w:lineRule="auto"/>
        <w:ind w:left="840" w:right="120"/>
        <w:jc w:val="center"/>
        <w:rPr>
          <w:b/>
          <w:bCs/>
          <w:sz w:val="24"/>
          <w:szCs w:val="24"/>
        </w:rPr>
      </w:pPr>
    </w:p>
    <w:p w14:paraId="3109D2EB" w14:textId="77777777" w:rsidR="001B2628" w:rsidRDefault="001B2628">
      <w:pPr>
        <w:spacing w:before="120" w:after="120" w:line="240" w:lineRule="auto"/>
        <w:ind w:left="840" w:right="120"/>
        <w:jc w:val="center"/>
        <w:rPr>
          <w:b/>
          <w:bCs/>
          <w:sz w:val="24"/>
          <w:szCs w:val="24"/>
        </w:rPr>
      </w:pPr>
    </w:p>
    <w:p w14:paraId="60ED4268" w14:textId="77777777" w:rsidR="001B2628" w:rsidRDefault="001B2628">
      <w:pPr>
        <w:spacing w:before="120" w:after="120" w:line="240" w:lineRule="auto"/>
        <w:ind w:left="840" w:right="120"/>
        <w:jc w:val="center"/>
        <w:rPr>
          <w:b/>
          <w:bCs/>
          <w:sz w:val="24"/>
          <w:szCs w:val="24"/>
        </w:rPr>
      </w:pPr>
    </w:p>
    <w:p w14:paraId="09198319" w14:textId="77777777" w:rsidR="001B2628" w:rsidRDefault="001B2628">
      <w:pPr>
        <w:spacing w:before="120" w:after="120" w:line="240" w:lineRule="auto"/>
        <w:ind w:left="840" w:right="120"/>
        <w:jc w:val="center"/>
        <w:rPr>
          <w:b/>
          <w:bCs/>
          <w:sz w:val="24"/>
          <w:szCs w:val="24"/>
        </w:rPr>
      </w:pPr>
    </w:p>
    <w:p w14:paraId="32C71E77" w14:textId="77777777" w:rsidR="001B2628" w:rsidRDefault="001B2628">
      <w:pPr>
        <w:spacing w:before="120" w:after="120" w:line="240" w:lineRule="auto"/>
        <w:ind w:left="840" w:right="120"/>
        <w:jc w:val="center"/>
        <w:rPr>
          <w:b/>
          <w:bCs/>
          <w:sz w:val="24"/>
          <w:szCs w:val="24"/>
        </w:rPr>
      </w:pPr>
    </w:p>
    <w:p w14:paraId="1BE8808B" w14:textId="77777777" w:rsidR="001B2628" w:rsidRDefault="001B2628">
      <w:pPr>
        <w:spacing w:before="120" w:after="120" w:line="240" w:lineRule="auto"/>
        <w:ind w:left="840" w:right="120"/>
        <w:jc w:val="center"/>
        <w:rPr>
          <w:b/>
          <w:bCs/>
          <w:sz w:val="24"/>
          <w:szCs w:val="24"/>
        </w:rPr>
      </w:pPr>
    </w:p>
    <w:p w14:paraId="419808A5" w14:textId="77777777" w:rsidR="001B2628" w:rsidRDefault="001B2628">
      <w:pPr>
        <w:spacing w:before="120" w:after="120" w:line="240" w:lineRule="auto"/>
        <w:ind w:left="840" w:right="120"/>
        <w:jc w:val="center"/>
        <w:rPr>
          <w:b/>
          <w:bCs/>
          <w:sz w:val="24"/>
          <w:szCs w:val="24"/>
        </w:rPr>
      </w:pPr>
    </w:p>
    <w:p w14:paraId="00908BF8" w14:textId="77777777" w:rsidR="001B2628" w:rsidRDefault="001B2628">
      <w:pPr>
        <w:spacing w:before="120" w:after="120" w:line="240" w:lineRule="auto"/>
        <w:ind w:left="840" w:right="120"/>
        <w:jc w:val="center"/>
        <w:rPr>
          <w:b/>
          <w:bCs/>
          <w:sz w:val="24"/>
          <w:szCs w:val="24"/>
        </w:rPr>
      </w:pPr>
    </w:p>
    <w:p w14:paraId="44565D65" w14:textId="77777777" w:rsidR="001B2628" w:rsidRDefault="001B2628">
      <w:pPr>
        <w:spacing w:before="120" w:after="120" w:line="240" w:lineRule="auto"/>
        <w:ind w:left="840" w:right="120"/>
        <w:jc w:val="center"/>
        <w:rPr>
          <w:b/>
          <w:bCs/>
          <w:sz w:val="24"/>
          <w:szCs w:val="24"/>
        </w:rPr>
      </w:pPr>
    </w:p>
    <w:p w14:paraId="4049BD4A" w14:textId="77777777" w:rsidR="001B2628" w:rsidRDefault="001B2628">
      <w:pPr>
        <w:spacing w:before="120" w:after="120" w:line="240" w:lineRule="auto"/>
        <w:ind w:left="840" w:right="120"/>
        <w:jc w:val="center"/>
        <w:rPr>
          <w:b/>
          <w:bCs/>
          <w:sz w:val="24"/>
          <w:szCs w:val="24"/>
        </w:rPr>
      </w:pPr>
    </w:p>
    <w:p w14:paraId="67EF9DC4" w14:textId="77777777" w:rsidR="001B2628" w:rsidRDefault="001B2628">
      <w:pPr>
        <w:spacing w:before="120" w:after="120" w:line="240" w:lineRule="auto"/>
        <w:ind w:left="840" w:right="120"/>
        <w:jc w:val="center"/>
        <w:rPr>
          <w:b/>
          <w:bCs/>
          <w:sz w:val="24"/>
          <w:szCs w:val="24"/>
        </w:rPr>
      </w:pPr>
    </w:p>
    <w:p w14:paraId="6E8458E5" w14:textId="77777777" w:rsidR="001B2628" w:rsidRDefault="001B2628">
      <w:pPr>
        <w:spacing w:before="120" w:after="120" w:line="240" w:lineRule="auto"/>
        <w:ind w:left="840" w:right="120"/>
        <w:jc w:val="center"/>
        <w:rPr>
          <w:b/>
          <w:bCs/>
          <w:sz w:val="24"/>
          <w:szCs w:val="24"/>
        </w:rPr>
      </w:pPr>
    </w:p>
    <w:p w14:paraId="66532A39" w14:textId="77777777" w:rsidR="001B2628" w:rsidRDefault="001B2628">
      <w:pPr>
        <w:spacing w:before="120" w:after="120" w:line="240" w:lineRule="auto"/>
        <w:ind w:left="840" w:right="120"/>
        <w:jc w:val="center"/>
        <w:rPr>
          <w:b/>
          <w:bCs/>
          <w:sz w:val="24"/>
          <w:szCs w:val="24"/>
        </w:rPr>
      </w:pPr>
    </w:p>
    <w:p w14:paraId="1F87AF3D" w14:textId="77777777" w:rsidR="001B2628" w:rsidRDefault="001B2628">
      <w:pPr>
        <w:spacing w:before="120" w:after="120" w:line="240" w:lineRule="auto"/>
        <w:ind w:left="840" w:right="120"/>
        <w:jc w:val="center"/>
        <w:rPr>
          <w:b/>
          <w:bCs/>
          <w:sz w:val="24"/>
          <w:szCs w:val="24"/>
        </w:rPr>
      </w:pPr>
    </w:p>
    <w:p w14:paraId="335A8B88" w14:textId="77777777" w:rsidR="001B2628" w:rsidRDefault="001B2628">
      <w:pPr>
        <w:spacing w:before="120" w:after="120" w:line="240" w:lineRule="auto"/>
        <w:ind w:left="840" w:right="120"/>
        <w:jc w:val="center"/>
        <w:rPr>
          <w:b/>
          <w:bCs/>
          <w:sz w:val="24"/>
          <w:szCs w:val="24"/>
        </w:rPr>
      </w:pPr>
    </w:p>
    <w:p w14:paraId="33A7A81D" w14:textId="77777777" w:rsidR="001B2628" w:rsidRDefault="001B2628">
      <w:pPr>
        <w:spacing w:before="120" w:after="120" w:line="240" w:lineRule="auto"/>
        <w:ind w:left="840" w:right="120"/>
        <w:jc w:val="center"/>
        <w:rPr>
          <w:b/>
          <w:bCs/>
          <w:sz w:val="24"/>
          <w:szCs w:val="24"/>
        </w:rPr>
      </w:pPr>
    </w:p>
    <w:p w14:paraId="41E933DB" w14:textId="77777777" w:rsidR="001B2628" w:rsidRDefault="001B2628">
      <w:pPr>
        <w:spacing w:before="120" w:after="120" w:line="240" w:lineRule="auto"/>
        <w:ind w:left="840" w:right="120"/>
        <w:jc w:val="center"/>
        <w:rPr>
          <w:b/>
          <w:bCs/>
          <w:sz w:val="24"/>
          <w:szCs w:val="24"/>
        </w:rPr>
      </w:pPr>
    </w:p>
    <w:p w14:paraId="2A7731CD" w14:textId="77777777" w:rsidR="001B2628" w:rsidRDefault="001B2628">
      <w:pPr>
        <w:spacing w:before="120" w:after="120" w:line="240" w:lineRule="auto"/>
        <w:ind w:left="840" w:right="120"/>
        <w:jc w:val="center"/>
        <w:rPr>
          <w:b/>
          <w:bCs/>
          <w:sz w:val="24"/>
          <w:szCs w:val="24"/>
        </w:rPr>
      </w:pPr>
    </w:p>
    <w:p w14:paraId="39BE45C3" w14:textId="77777777" w:rsidR="001B2628" w:rsidRDefault="001B2628">
      <w:pPr>
        <w:spacing w:before="120" w:after="120" w:line="240" w:lineRule="auto"/>
        <w:ind w:left="840" w:right="120"/>
        <w:jc w:val="center"/>
        <w:rPr>
          <w:b/>
          <w:bCs/>
          <w:sz w:val="24"/>
          <w:szCs w:val="24"/>
        </w:rPr>
      </w:pPr>
    </w:p>
    <w:p w14:paraId="53871DD5" w14:textId="77777777" w:rsidR="001B2628" w:rsidRDefault="001B2628">
      <w:pPr>
        <w:spacing w:before="120" w:after="120" w:line="240" w:lineRule="auto"/>
        <w:ind w:left="840" w:right="120"/>
        <w:jc w:val="center"/>
        <w:rPr>
          <w:b/>
          <w:bCs/>
          <w:sz w:val="24"/>
          <w:szCs w:val="24"/>
        </w:rPr>
      </w:pPr>
    </w:p>
    <w:p w14:paraId="019065F9" w14:textId="77777777" w:rsidR="001B2628" w:rsidRDefault="001B2628">
      <w:pPr>
        <w:spacing w:before="120" w:after="120" w:line="240" w:lineRule="auto"/>
        <w:ind w:left="840" w:right="120"/>
        <w:jc w:val="center"/>
        <w:rPr>
          <w:b/>
          <w:bCs/>
          <w:sz w:val="24"/>
          <w:szCs w:val="24"/>
        </w:rPr>
      </w:pPr>
    </w:p>
    <w:p w14:paraId="1BA4C306" w14:textId="77777777" w:rsidR="001B2628" w:rsidRDefault="001B2628">
      <w:pPr>
        <w:spacing w:before="120" w:after="120" w:line="240" w:lineRule="auto"/>
        <w:ind w:left="840" w:right="120"/>
        <w:jc w:val="center"/>
        <w:rPr>
          <w:b/>
          <w:bCs/>
          <w:sz w:val="24"/>
          <w:szCs w:val="24"/>
        </w:rPr>
      </w:pPr>
    </w:p>
    <w:p w14:paraId="0E2D873E" w14:textId="77777777" w:rsidR="001B2628" w:rsidRDefault="00000000">
      <w:pPr>
        <w:spacing w:before="120" w:after="120" w:line="240" w:lineRule="auto"/>
        <w:ind w:left="840" w:right="120"/>
        <w:jc w:val="center"/>
      </w:pPr>
      <w:r>
        <w:rPr>
          <w:b/>
          <w:bCs/>
          <w:sz w:val="24"/>
          <w:szCs w:val="24"/>
        </w:rPr>
        <w:t xml:space="preserve">ANEXO IV </w:t>
      </w:r>
    </w:p>
    <w:p w14:paraId="03AA0C3A" w14:textId="77777777" w:rsidR="001B2628" w:rsidRDefault="001B2628">
      <w:pPr>
        <w:spacing w:before="120" w:after="120" w:line="240" w:lineRule="auto"/>
        <w:ind w:left="840" w:right="120"/>
        <w:jc w:val="center"/>
        <w:rPr>
          <w:b/>
          <w:bCs/>
          <w:sz w:val="24"/>
          <w:szCs w:val="24"/>
        </w:rPr>
      </w:pPr>
    </w:p>
    <w:p w14:paraId="2DA3B11D" w14:textId="77777777" w:rsidR="001B2628" w:rsidRDefault="00000000">
      <w:pPr>
        <w:spacing w:after="120"/>
        <w:ind w:left="100"/>
        <w:jc w:val="center"/>
        <w:rPr>
          <w:b/>
          <w:sz w:val="24"/>
          <w:szCs w:val="24"/>
        </w:rPr>
      </w:pPr>
      <w:r>
        <w:rPr>
          <w:b/>
          <w:sz w:val="24"/>
          <w:szCs w:val="24"/>
        </w:rPr>
        <w:t>TERMO DE EXECUÇÃO CULTURAL</w:t>
      </w:r>
    </w:p>
    <w:p w14:paraId="7BCE672B" w14:textId="77777777" w:rsidR="001B2628" w:rsidRDefault="001B2628">
      <w:pPr>
        <w:spacing w:after="120"/>
        <w:ind w:left="100"/>
        <w:jc w:val="center"/>
        <w:rPr>
          <w:b/>
          <w:sz w:val="24"/>
          <w:szCs w:val="24"/>
        </w:rPr>
      </w:pPr>
    </w:p>
    <w:p w14:paraId="3858E152" w14:textId="77777777" w:rsidR="001B2628" w:rsidRDefault="00000000">
      <w:pPr>
        <w:spacing w:after="120"/>
        <w:ind w:left="100"/>
        <w:jc w:val="both"/>
        <w:rPr>
          <w:sz w:val="24"/>
          <w:szCs w:val="24"/>
        </w:rPr>
      </w:pPr>
      <w:r>
        <w:rPr>
          <w:sz w:val="24"/>
          <w:szCs w:val="24"/>
        </w:rPr>
        <w:t xml:space="preserve">TERMO DE EXECUÇÃO CULTURAL Nº /2024 TENDO POR OBJETO A CONCESSÃO DE APOIO FINANCEIRO A AÇÕES CULTURAIS CONTEMPLADAS PELO EDITAL </w:t>
      </w:r>
      <w:r>
        <w:rPr>
          <w:color w:val="000000"/>
          <w:sz w:val="24"/>
          <w:szCs w:val="24"/>
        </w:rPr>
        <w:t>nº 004/2024</w:t>
      </w:r>
      <w:r>
        <w:rPr>
          <w:i/>
          <w:color w:val="FF0000"/>
          <w:sz w:val="24"/>
          <w:szCs w:val="24"/>
        </w:rPr>
        <w:t xml:space="preserve"> </w:t>
      </w:r>
      <w:r>
        <w:rPr>
          <w:i/>
          <w:sz w:val="24"/>
          <w:szCs w:val="24"/>
        </w:rPr>
        <w:t>–,</w:t>
      </w:r>
      <w:r>
        <w:rPr>
          <w:sz w:val="24"/>
          <w:szCs w:val="24"/>
        </w:rPr>
        <w:t xml:space="preserve"> NOS TERMOS DA LEI Nº 14.399/2022 (PNAB), DO DECRETO N. 11.740/2023 (DECRETO PNAB) E DO DECRETO 11.453/2023 (DECRETO DE FOMENTO).</w:t>
      </w:r>
    </w:p>
    <w:p w14:paraId="44C8D4A4" w14:textId="77777777" w:rsidR="001B2628" w:rsidRDefault="00000000">
      <w:pPr>
        <w:spacing w:after="100"/>
        <w:ind w:left="100"/>
        <w:jc w:val="both"/>
        <w:rPr>
          <w:b/>
          <w:bCs/>
          <w:sz w:val="24"/>
          <w:szCs w:val="24"/>
        </w:rPr>
      </w:pPr>
      <w:r>
        <w:rPr>
          <w:b/>
          <w:bCs/>
          <w:sz w:val="24"/>
          <w:szCs w:val="24"/>
        </w:rPr>
        <w:t>1. PARTES</w:t>
      </w:r>
    </w:p>
    <w:p w14:paraId="679266DA" w14:textId="77777777" w:rsidR="001B2628" w:rsidRDefault="00000000">
      <w:pPr>
        <w:spacing w:after="100"/>
        <w:ind w:left="100"/>
        <w:jc w:val="both"/>
        <w:rPr>
          <w:sz w:val="24"/>
          <w:szCs w:val="24"/>
        </w:rPr>
      </w:pPr>
      <w:r>
        <w:rPr>
          <w:sz w:val="24"/>
          <w:szCs w:val="24"/>
        </w:rPr>
        <w:t xml:space="preserve">1.1 </w:t>
      </w:r>
      <w:r>
        <w:rPr>
          <w:color w:val="000000"/>
          <w:sz w:val="24"/>
          <w:szCs w:val="24"/>
        </w:rPr>
        <w:t>A Fundação Municipal de Cultura</w:t>
      </w:r>
      <w:r>
        <w:rPr>
          <w:sz w:val="24"/>
          <w:szCs w:val="24"/>
        </w:rPr>
        <w:t xml:space="preserve">, neste ato representado pela Diretora Presidente, Senhora Viviane </w:t>
      </w:r>
      <w:proofErr w:type="spellStart"/>
      <w:r>
        <w:rPr>
          <w:sz w:val="24"/>
          <w:szCs w:val="24"/>
        </w:rPr>
        <w:t>Tomelin</w:t>
      </w:r>
      <w:proofErr w:type="spellEnd"/>
      <w:r>
        <w:rPr>
          <w:sz w:val="24"/>
          <w:szCs w:val="24"/>
        </w:rPr>
        <w:t xml:space="preserve"> Santin,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768099C6" w14:textId="77777777" w:rsidR="001B2628" w:rsidRDefault="00000000">
      <w:pPr>
        <w:spacing w:after="100"/>
        <w:ind w:left="100"/>
        <w:jc w:val="both"/>
        <w:rPr>
          <w:b/>
          <w:bCs/>
          <w:sz w:val="24"/>
          <w:szCs w:val="24"/>
        </w:rPr>
      </w:pPr>
      <w:r>
        <w:rPr>
          <w:b/>
          <w:bCs/>
          <w:sz w:val="24"/>
          <w:szCs w:val="24"/>
        </w:rPr>
        <w:t>2. PROCEDIMENTO</w:t>
      </w:r>
    </w:p>
    <w:p w14:paraId="3E98464D" w14:textId="77777777" w:rsidR="001B2628" w:rsidRDefault="00000000">
      <w:pPr>
        <w:spacing w:after="120"/>
        <w:ind w:left="100"/>
        <w:jc w:val="both"/>
        <w:rPr>
          <w:sz w:val="24"/>
          <w:szCs w:val="24"/>
        </w:rPr>
      </w:pPr>
      <w:r>
        <w:rPr>
          <w:sz w:val="24"/>
          <w:szCs w:val="24"/>
        </w:rPr>
        <w:t>2.1 Este Termo de Execução Cultural é instrumento da modalidade de fomento à execução de ações culturais de que trata o inciso I do art. 8 do Decreto 11.453/2023, celebrado com agente cultural selecionado nos termos da LEI Nº 14.399/2022 (PNAB), DO DECRETO N. 11.740/2023 (DECRETO PNAB) E DO DECRETO 11.453/2023 (DECRETO DE FOMENTO).</w:t>
      </w:r>
    </w:p>
    <w:p w14:paraId="72CDDE19" w14:textId="77777777" w:rsidR="001B2628" w:rsidRDefault="00000000">
      <w:pPr>
        <w:spacing w:after="100"/>
        <w:ind w:left="100"/>
        <w:jc w:val="both"/>
        <w:rPr>
          <w:b/>
          <w:bCs/>
          <w:sz w:val="24"/>
          <w:szCs w:val="24"/>
        </w:rPr>
      </w:pPr>
      <w:r>
        <w:rPr>
          <w:b/>
          <w:bCs/>
          <w:sz w:val="24"/>
          <w:szCs w:val="24"/>
        </w:rPr>
        <w:t>3. OBJETO</w:t>
      </w:r>
    </w:p>
    <w:p w14:paraId="5ECE5506" w14:textId="77777777" w:rsidR="001B2628" w:rsidRDefault="00000000">
      <w:pPr>
        <w:spacing w:after="100"/>
        <w:ind w:left="100"/>
        <w:jc w:val="both"/>
        <w:rPr>
          <w:sz w:val="24"/>
          <w:szCs w:val="24"/>
        </w:rPr>
      </w:pPr>
      <w:r>
        <w:rPr>
          <w:sz w:val="24"/>
          <w:szCs w:val="24"/>
        </w:rPr>
        <w:t xml:space="preserve">3.1. Este Termo de Execução Cultural tem por objeto a concessão de apoio financeiro ao projeto cultural [INDICAR NOME DO PROJETO], contemplado no conforme processo administrativo nº [INDICAR NÚMERO DO PROCESSO]. </w:t>
      </w:r>
    </w:p>
    <w:p w14:paraId="2CA0AF68" w14:textId="77777777" w:rsidR="001B2628" w:rsidRDefault="00000000">
      <w:pPr>
        <w:spacing w:after="100"/>
        <w:ind w:left="100"/>
        <w:jc w:val="both"/>
        <w:rPr>
          <w:b/>
          <w:bCs/>
          <w:sz w:val="24"/>
          <w:szCs w:val="24"/>
        </w:rPr>
      </w:pPr>
      <w:r>
        <w:rPr>
          <w:b/>
          <w:bCs/>
          <w:sz w:val="24"/>
          <w:szCs w:val="24"/>
        </w:rPr>
        <w:t xml:space="preserve">4. RECURSOS FINANCEIROS </w:t>
      </w:r>
    </w:p>
    <w:p w14:paraId="2B75F5A9" w14:textId="77777777" w:rsidR="001B2628" w:rsidRDefault="00000000">
      <w:pPr>
        <w:spacing w:after="100"/>
        <w:ind w:left="100"/>
        <w:jc w:val="both"/>
        <w:rPr>
          <w:sz w:val="24"/>
          <w:szCs w:val="24"/>
        </w:rPr>
      </w:pPr>
      <w:r>
        <w:rPr>
          <w:sz w:val="24"/>
          <w:szCs w:val="24"/>
        </w:rPr>
        <w:t>4.1. Os recursos financeiros para a execução do presente termo totalizam o montante de R$ [INDICAR VALOR EM NÚMERO ARÁBICO] ([INDICAR VALOR POR EXTENSO] reais).</w:t>
      </w:r>
    </w:p>
    <w:p w14:paraId="675E15CE" w14:textId="77777777" w:rsidR="001B2628" w:rsidRDefault="00000000">
      <w:pPr>
        <w:spacing w:after="100"/>
        <w:ind w:left="100"/>
        <w:jc w:val="both"/>
        <w:rPr>
          <w:sz w:val="24"/>
          <w:szCs w:val="24"/>
        </w:rPr>
      </w:pPr>
      <w:r>
        <w:rPr>
          <w:sz w:val="24"/>
          <w:szCs w:val="24"/>
        </w:rPr>
        <w:t>4.2. Serão transferidos à conta do(a) AGENTE CULTURAL, especialmente aberta no [NOME DO BANCO], Agência [INDICAR AGÊNCIA], Conta Corrente nº [INDICAR CONTA], para recebimento e movimentação.</w:t>
      </w:r>
    </w:p>
    <w:p w14:paraId="1F776FA2" w14:textId="77777777" w:rsidR="001B2628" w:rsidRDefault="00000000">
      <w:pPr>
        <w:spacing w:after="100"/>
        <w:ind w:left="100"/>
        <w:jc w:val="both"/>
        <w:rPr>
          <w:b/>
          <w:bCs/>
          <w:sz w:val="24"/>
          <w:szCs w:val="24"/>
        </w:rPr>
      </w:pPr>
      <w:r>
        <w:rPr>
          <w:b/>
          <w:bCs/>
          <w:sz w:val="24"/>
          <w:szCs w:val="24"/>
        </w:rPr>
        <w:t>5. APLICAÇÃO DOS RECURSOS</w:t>
      </w:r>
    </w:p>
    <w:p w14:paraId="44024DA1" w14:textId="77777777" w:rsidR="001B2628" w:rsidRDefault="00000000">
      <w:pPr>
        <w:spacing w:after="100"/>
        <w:ind w:left="100"/>
        <w:jc w:val="both"/>
        <w:rPr>
          <w:sz w:val="24"/>
          <w:szCs w:val="24"/>
        </w:rPr>
      </w:pPr>
      <w:r>
        <w:rPr>
          <w:sz w:val="24"/>
          <w:szCs w:val="24"/>
        </w:rPr>
        <w:t>5.1 Os rendimentos de ativos financeiros poderão ser aplicados para o alcance do objeto, sem a necessidade de autorização prévia.</w:t>
      </w:r>
    </w:p>
    <w:p w14:paraId="2768E0AC" w14:textId="77777777" w:rsidR="001B2628" w:rsidRDefault="00000000">
      <w:pPr>
        <w:spacing w:after="100"/>
        <w:ind w:left="100"/>
        <w:jc w:val="both"/>
        <w:rPr>
          <w:b/>
          <w:bCs/>
          <w:sz w:val="24"/>
          <w:szCs w:val="24"/>
        </w:rPr>
      </w:pPr>
      <w:r>
        <w:rPr>
          <w:b/>
          <w:bCs/>
          <w:sz w:val="24"/>
          <w:szCs w:val="24"/>
        </w:rPr>
        <w:t>6. OBRIGAÇÕES</w:t>
      </w:r>
    </w:p>
    <w:p w14:paraId="7D7FEF63" w14:textId="77777777" w:rsidR="001B2628" w:rsidRDefault="00000000">
      <w:pPr>
        <w:spacing w:after="100"/>
        <w:ind w:left="100"/>
        <w:jc w:val="both"/>
        <w:rPr>
          <w:color w:val="FF0000"/>
          <w:sz w:val="24"/>
          <w:szCs w:val="24"/>
        </w:rPr>
      </w:pPr>
      <w:r>
        <w:rPr>
          <w:sz w:val="24"/>
          <w:szCs w:val="24"/>
        </w:rPr>
        <w:t xml:space="preserve">6.1 São obrigações do/da </w:t>
      </w:r>
      <w:r>
        <w:rPr>
          <w:color w:val="000000"/>
          <w:sz w:val="24"/>
          <w:szCs w:val="24"/>
        </w:rPr>
        <w:t>Fundação Municipal de Cultura</w:t>
      </w:r>
    </w:p>
    <w:p w14:paraId="300F9F0E" w14:textId="77777777" w:rsidR="001B2628" w:rsidRDefault="00000000">
      <w:pPr>
        <w:spacing w:after="100"/>
        <w:ind w:left="100"/>
        <w:jc w:val="both"/>
        <w:rPr>
          <w:sz w:val="24"/>
          <w:szCs w:val="24"/>
        </w:rPr>
      </w:pPr>
      <w:r>
        <w:rPr>
          <w:sz w:val="24"/>
          <w:szCs w:val="24"/>
        </w:rPr>
        <w:t xml:space="preserve">I) transferir os recursos ao(a) AGENTE CULTURAL; </w:t>
      </w:r>
    </w:p>
    <w:p w14:paraId="625599C0" w14:textId="77777777" w:rsidR="001B2628" w:rsidRDefault="00000000">
      <w:pPr>
        <w:spacing w:after="100"/>
        <w:ind w:left="100"/>
        <w:jc w:val="both"/>
        <w:rPr>
          <w:sz w:val="24"/>
          <w:szCs w:val="24"/>
        </w:rPr>
      </w:pPr>
      <w:r>
        <w:rPr>
          <w:sz w:val="24"/>
          <w:szCs w:val="24"/>
        </w:rPr>
        <w:lastRenderedPageBreak/>
        <w:t xml:space="preserve">II) orientar o(a) AGENTE CULTURAL sobre o procedimento para a prestação de informações dos recursos concedidos; </w:t>
      </w:r>
    </w:p>
    <w:p w14:paraId="08F84766" w14:textId="77777777" w:rsidR="001B2628" w:rsidRDefault="00000000">
      <w:pPr>
        <w:spacing w:after="100"/>
        <w:ind w:left="100"/>
        <w:jc w:val="both"/>
        <w:rPr>
          <w:sz w:val="24"/>
          <w:szCs w:val="24"/>
        </w:rPr>
      </w:pPr>
      <w:r>
        <w:rPr>
          <w:sz w:val="24"/>
          <w:szCs w:val="24"/>
        </w:rPr>
        <w:t xml:space="preserve">III) analisar e emitir parecer sobre os relatórios e sobre a prestação de informações apresentados pelo(a) AGENTE CULTURAL; </w:t>
      </w:r>
    </w:p>
    <w:p w14:paraId="37D7D611" w14:textId="77777777" w:rsidR="001B2628" w:rsidRDefault="00000000">
      <w:pPr>
        <w:spacing w:after="100"/>
        <w:ind w:left="100"/>
        <w:jc w:val="both"/>
        <w:rPr>
          <w:sz w:val="24"/>
          <w:szCs w:val="24"/>
        </w:rPr>
      </w:pPr>
      <w:r>
        <w:rPr>
          <w:sz w:val="24"/>
          <w:szCs w:val="24"/>
        </w:rPr>
        <w:t xml:space="preserve">IV) zelar pelo fiel cumprimento deste termo de execução cultural; </w:t>
      </w:r>
    </w:p>
    <w:p w14:paraId="6E3C24FD" w14:textId="77777777" w:rsidR="001B2628" w:rsidRDefault="00000000">
      <w:pPr>
        <w:spacing w:after="100"/>
        <w:ind w:left="100"/>
        <w:jc w:val="both"/>
        <w:rPr>
          <w:sz w:val="24"/>
          <w:szCs w:val="24"/>
        </w:rPr>
      </w:pPr>
      <w:r>
        <w:rPr>
          <w:sz w:val="24"/>
          <w:szCs w:val="24"/>
        </w:rPr>
        <w:t>V) adotar medidas saneadoras e corretivas quando houver inadimplemento;</w:t>
      </w:r>
    </w:p>
    <w:p w14:paraId="1463DD72" w14:textId="77777777" w:rsidR="001B2628" w:rsidRDefault="00000000">
      <w:pPr>
        <w:spacing w:after="100"/>
        <w:ind w:left="100"/>
        <w:jc w:val="both"/>
        <w:rPr>
          <w:sz w:val="24"/>
          <w:szCs w:val="24"/>
        </w:rPr>
      </w:pPr>
      <w:r>
        <w:rPr>
          <w:sz w:val="24"/>
          <w:szCs w:val="24"/>
        </w:rPr>
        <w:t>VI) monitorar o cumprimento pelo(a) AGENTE CULTURAL das obrigações previstas na CLÁUSULA 6.2.</w:t>
      </w:r>
    </w:p>
    <w:p w14:paraId="563328AB" w14:textId="77777777" w:rsidR="001B2628" w:rsidRDefault="00000000">
      <w:pPr>
        <w:spacing w:after="100"/>
        <w:ind w:left="100"/>
        <w:jc w:val="both"/>
        <w:rPr>
          <w:sz w:val="24"/>
          <w:szCs w:val="24"/>
        </w:rPr>
      </w:pPr>
      <w:r>
        <w:rPr>
          <w:sz w:val="24"/>
          <w:szCs w:val="24"/>
        </w:rPr>
        <w:t xml:space="preserve">6.2 São obrigações do(a) AGENTE CULTURAL: </w:t>
      </w:r>
    </w:p>
    <w:p w14:paraId="03AC0230" w14:textId="77777777" w:rsidR="001B2628" w:rsidRDefault="00000000">
      <w:pPr>
        <w:spacing w:after="100"/>
        <w:ind w:left="100"/>
        <w:jc w:val="both"/>
        <w:rPr>
          <w:sz w:val="24"/>
          <w:szCs w:val="24"/>
        </w:rPr>
      </w:pPr>
      <w:r>
        <w:rPr>
          <w:sz w:val="24"/>
          <w:szCs w:val="24"/>
        </w:rPr>
        <w:t xml:space="preserve">I) executar a ação cultural aprovada; </w:t>
      </w:r>
    </w:p>
    <w:p w14:paraId="78DCABA6" w14:textId="77777777" w:rsidR="001B2628" w:rsidRDefault="00000000">
      <w:pPr>
        <w:spacing w:after="100"/>
        <w:ind w:left="100"/>
        <w:jc w:val="both"/>
        <w:rPr>
          <w:sz w:val="24"/>
          <w:szCs w:val="24"/>
        </w:rPr>
      </w:pPr>
      <w:r>
        <w:rPr>
          <w:sz w:val="24"/>
          <w:szCs w:val="24"/>
        </w:rPr>
        <w:t xml:space="preserve">II) aplicar os recursos concedidos na realização da ação cultural; </w:t>
      </w:r>
    </w:p>
    <w:p w14:paraId="44B1F2B2" w14:textId="77777777" w:rsidR="001B2628" w:rsidRDefault="00000000">
      <w:pPr>
        <w:spacing w:after="100"/>
        <w:ind w:left="100"/>
        <w:jc w:val="both"/>
        <w:rPr>
          <w:sz w:val="24"/>
          <w:szCs w:val="24"/>
        </w:rPr>
      </w:pPr>
      <w:r>
        <w:rPr>
          <w:sz w:val="24"/>
          <w:szCs w:val="24"/>
        </w:rPr>
        <w:t>III) manter, obrigatória e exclusivamente, os recursos financeiros depositados na conta especialmente aberta para o Termo de Execução Cultural;</w:t>
      </w:r>
    </w:p>
    <w:p w14:paraId="79B86603" w14:textId="77777777" w:rsidR="001B2628" w:rsidRDefault="00000000">
      <w:pPr>
        <w:spacing w:after="100"/>
        <w:ind w:left="100"/>
        <w:jc w:val="both"/>
        <w:rPr>
          <w:sz w:val="24"/>
          <w:szCs w:val="24"/>
        </w:rPr>
      </w:pPr>
      <w:r>
        <w:rPr>
          <w:sz w:val="24"/>
          <w:szCs w:val="24"/>
        </w:rPr>
        <w:t>IV) facilitar o monitoramento, o controle e supervisão do termo de execução cultural bem como o acesso ao local de realização da ação cultural;</w:t>
      </w:r>
    </w:p>
    <w:p w14:paraId="322E68A4" w14:textId="77777777" w:rsidR="001B2628" w:rsidRDefault="00000000">
      <w:pPr>
        <w:spacing w:after="100"/>
        <w:ind w:left="100"/>
        <w:jc w:val="both"/>
        <w:rPr>
          <w:sz w:val="24"/>
          <w:szCs w:val="24"/>
        </w:rPr>
      </w:pPr>
      <w:r>
        <w:rPr>
          <w:sz w:val="24"/>
          <w:szCs w:val="24"/>
        </w:rPr>
        <w:t>V) prestar informações à</w:t>
      </w:r>
      <w:r>
        <w:rPr>
          <w:color w:val="FF0000"/>
          <w:sz w:val="24"/>
          <w:szCs w:val="24"/>
        </w:rPr>
        <w:t xml:space="preserve"> </w:t>
      </w:r>
      <w:r>
        <w:rPr>
          <w:color w:val="000000"/>
          <w:sz w:val="24"/>
          <w:szCs w:val="24"/>
        </w:rPr>
        <w:t xml:space="preserve">Fundação Municipal de Cultura </w:t>
      </w:r>
      <w:r>
        <w:rPr>
          <w:sz w:val="24"/>
          <w:szCs w:val="24"/>
        </w:rPr>
        <w:t xml:space="preserve">por meio de Relatório de Execução do Objeto, apresentado no prazo máximo de </w:t>
      </w:r>
      <w:r>
        <w:rPr>
          <w:color w:val="000000"/>
          <w:sz w:val="24"/>
          <w:szCs w:val="24"/>
        </w:rPr>
        <w:t>10 (dez) meses</w:t>
      </w:r>
      <w:r>
        <w:rPr>
          <w:sz w:val="24"/>
          <w:szCs w:val="24"/>
        </w:rPr>
        <w:t xml:space="preserve"> contados do término da vigência do termo de execução cultural;</w:t>
      </w:r>
    </w:p>
    <w:p w14:paraId="3971369E" w14:textId="77777777" w:rsidR="001B2628" w:rsidRDefault="00000000">
      <w:pPr>
        <w:spacing w:after="100"/>
        <w:ind w:left="100"/>
        <w:jc w:val="both"/>
        <w:rPr>
          <w:sz w:val="24"/>
          <w:szCs w:val="24"/>
        </w:rPr>
      </w:pPr>
      <w:r>
        <w:rPr>
          <w:sz w:val="24"/>
          <w:szCs w:val="24"/>
        </w:rPr>
        <w:t xml:space="preserve">VI) atender a qualquer solicitação regular feita pela Fundação Municipal de Cultura a contar do recebimento da notificação; </w:t>
      </w:r>
    </w:p>
    <w:p w14:paraId="47491979" w14:textId="77777777" w:rsidR="001B2628" w:rsidRDefault="00000000">
      <w:pPr>
        <w:spacing w:after="100"/>
        <w:ind w:left="100"/>
        <w:jc w:val="both"/>
        <w:rPr>
          <w:sz w:val="24"/>
          <w:szCs w:val="24"/>
        </w:rPr>
      </w:pPr>
      <w:r>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5A631B23" w14:textId="77777777" w:rsidR="001B2628" w:rsidRDefault="00000000">
      <w:pPr>
        <w:spacing w:after="100"/>
        <w:ind w:left="100"/>
        <w:jc w:val="both"/>
        <w:rPr>
          <w:sz w:val="24"/>
          <w:szCs w:val="24"/>
        </w:rPr>
      </w:pPr>
      <w:r>
        <w:rPr>
          <w:sz w:val="24"/>
          <w:szCs w:val="24"/>
        </w:rPr>
        <w:t xml:space="preserve">VIII) não realizar despesa em data anterior ou posterior à vigência deste termo de execução cultural; </w:t>
      </w:r>
    </w:p>
    <w:p w14:paraId="2714E1F0" w14:textId="77777777" w:rsidR="001B2628" w:rsidRDefault="00000000">
      <w:pPr>
        <w:spacing w:after="100"/>
        <w:ind w:left="100"/>
        <w:jc w:val="both"/>
        <w:rPr>
          <w:sz w:val="24"/>
          <w:szCs w:val="24"/>
        </w:rPr>
      </w:pPr>
      <w:r>
        <w:rPr>
          <w:sz w:val="24"/>
          <w:szCs w:val="24"/>
        </w:rPr>
        <w:t xml:space="preserve">IX) guardar a documentação referente à prestação de informações e financeira pelo prazo de 5 anos, contados do fim da vigência deste Termo de Execução Cultural; </w:t>
      </w:r>
    </w:p>
    <w:p w14:paraId="672C6DF5" w14:textId="77777777" w:rsidR="001B2628" w:rsidRDefault="00000000">
      <w:pPr>
        <w:spacing w:after="100"/>
        <w:ind w:left="100"/>
        <w:jc w:val="both"/>
        <w:rPr>
          <w:sz w:val="24"/>
          <w:szCs w:val="24"/>
        </w:rPr>
      </w:pPr>
      <w:r>
        <w:rPr>
          <w:sz w:val="24"/>
          <w:szCs w:val="24"/>
        </w:rPr>
        <w:t>X) não utilizar os recursos para finalidade diversa da estabelecida no projeto cultural;</w:t>
      </w:r>
    </w:p>
    <w:p w14:paraId="2E832B91" w14:textId="77777777" w:rsidR="001B2628" w:rsidRDefault="00000000">
      <w:pPr>
        <w:spacing w:after="100"/>
        <w:ind w:left="100"/>
        <w:jc w:val="both"/>
        <w:rPr>
          <w:sz w:val="24"/>
          <w:szCs w:val="24"/>
        </w:rPr>
      </w:pPr>
      <w:r>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792B322A" w14:textId="77777777" w:rsidR="001B2628" w:rsidRDefault="00000000">
      <w:pPr>
        <w:spacing w:after="100"/>
        <w:jc w:val="both"/>
        <w:rPr>
          <w:color w:val="000000"/>
        </w:rPr>
      </w:pPr>
      <w:r>
        <w:rPr>
          <w:b/>
          <w:bCs/>
          <w:color w:val="000000"/>
          <w:sz w:val="24"/>
          <w:szCs w:val="24"/>
        </w:rPr>
        <w:t>7. PRESTAÇÃO DE INFORMAÇÕES EM RELATÓRIO DE EXECUÇÃO DO OBJETO</w:t>
      </w:r>
    </w:p>
    <w:p w14:paraId="093062F5" w14:textId="77777777" w:rsidR="001B2628" w:rsidRDefault="00000000">
      <w:pPr>
        <w:spacing w:after="100"/>
        <w:ind w:left="100"/>
        <w:jc w:val="both"/>
        <w:rPr>
          <w:sz w:val="24"/>
          <w:szCs w:val="24"/>
        </w:rPr>
      </w:pPr>
      <w:r>
        <w:rPr>
          <w:sz w:val="24"/>
          <w:szCs w:val="24"/>
        </w:rPr>
        <w:t xml:space="preserve">7.1 O agente cultural prestará contas à administração pública por meio da categoria de prestação de informações em relatório de execução do objeto. </w:t>
      </w:r>
    </w:p>
    <w:p w14:paraId="2051017C" w14:textId="77777777" w:rsidR="001B2628" w:rsidRDefault="00000000">
      <w:pPr>
        <w:spacing w:after="100"/>
        <w:ind w:left="100"/>
        <w:jc w:val="both"/>
        <w:rPr>
          <w:sz w:val="24"/>
          <w:szCs w:val="24"/>
        </w:rPr>
      </w:pPr>
      <w:r>
        <w:rPr>
          <w:sz w:val="24"/>
          <w:szCs w:val="24"/>
        </w:rPr>
        <w:lastRenderedPageBreak/>
        <w:t>7.2 A prestação de informações em relatório de execução do objeto comprovará que foram alcançados os resultados da ação cultural, por meio dos seguintes procedimentos:</w:t>
      </w:r>
    </w:p>
    <w:p w14:paraId="5EB2B987" w14:textId="77777777" w:rsidR="001B2628" w:rsidRDefault="00000000">
      <w:pPr>
        <w:spacing w:after="100"/>
        <w:ind w:left="100"/>
        <w:jc w:val="both"/>
        <w:rPr>
          <w:sz w:val="24"/>
          <w:szCs w:val="24"/>
        </w:rPr>
      </w:pPr>
      <w:r>
        <w:rPr>
          <w:sz w:val="24"/>
          <w:szCs w:val="24"/>
        </w:rPr>
        <w:t xml:space="preserve">I - </w:t>
      </w:r>
      <w:proofErr w:type="gramStart"/>
      <w:r>
        <w:rPr>
          <w:sz w:val="24"/>
          <w:szCs w:val="24"/>
        </w:rPr>
        <w:t>apresentação</w:t>
      </w:r>
      <w:proofErr w:type="gramEnd"/>
      <w:r>
        <w:rPr>
          <w:sz w:val="24"/>
          <w:szCs w:val="24"/>
        </w:rPr>
        <w:t xml:space="preserve"> de relatório de execução do objeto pelo beneficiário no prazo estabelecido pelo ente federativo no regulamento ou no instrumento de seleção; e</w:t>
      </w:r>
    </w:p>
    <w:p w14:paraId="098454D3" w14:textId="77777777" w:rsidR="001B2628" w:rsidRDefault="00000000">
      <w:pPr>
        <w:spacing w:after="100"/>
        <w:ind w:left="100"/>
        <w:jc w:val="both"/>
        <w:rPr>
          <w:sz w:val="24"/>
          <w:szCs w:val="24"/>
        </w:rPr>
      </w:pPr>
      <w:r>
        <w:rPr>
          <w:sz w:val="24"/>
          <w:szCs w:val="24"/>
        </w:rPr>
        <w:t xml:space="preserve">II - </w:t>
      </w:r>
      <w:proofErr w:type="gramStart"/>
      <w:r>
        <w:rPr>
          <w:sz w:val="24"/>
          <w:szCs w:val="24"/>
        </w:rPr>
        <w:t>análise</w:t>
      </w:r>
      <w:proofErr w:type="gramEnd"/>
      <w:r>
        <w:rPr>
          <w:sz w:val="24"/>
          <w:szCs w:val="24"/>
        </w:rPr>
        <w:t xml:space="preserve"> do relatório de execução do objeto por agente público designado.</w:t>
      </w:r>
    </w:p>
    <w:p w14:paraId="34B6E1E5" w14:textId="77777777" w:rsidR="001B2628" w:rsidRDefault="00000000">
      <w:pPr>
        <w:spacing w:after="100"/>
        <w:ind w:left="100"/>
        <w:jc w:val="both"/>
        <w:rPr>
          <w:sz w:val="24"/>
          <w:szCs w:val="24"/>
        </w:rPr>
      </w:pPr>
      <w:r>
        <w:rPr>
          <w:sz w:val="24"/>
          <w:szCs w:val="24"/>
        </w:rPr>
        <w:t>7.2.1 O relatório de prestação de informações sobre o cumprimento do objeto deverá:</w:t>
      </w:r>
    </w:p>
    <w:p w14:paraId="6704CD5B" w14:textId="77777777" w:rsidR="001B2628" w:rsidRDefault="00000000">
      <w:pPr>
        <w:spacing w:after="100"/>
        <w:ind w:left="100"/>
        <w:jc w:val="both"/>
        <w:rPr>
          <w:sz w:val="24"/>
          <w:szCs w:val="24"/>
        </w:rPr>
      </w:pPr>
      <w:r>
        <w:rPr>
          <w:sz w:val="24"/>
          <w:szCs w:val="24"/>
        </w:rPr>
        <w:t xml:space="preserve">I - </w:t>
      </w:r>
      <w:proofErr w:type="gramStart"/>
      <w:r>
        <w:rPr>
          <w:sz w:val="24"/>
          <w:szCs w:val="24"/>
        </w:rPr>
        <w:t>comprovar</w:t>
      </w:r>
      <w:proofErr w:type="gramEnd"/>
      <w:r>
        <w:rPr>
          <w:sz w:val="24"/>
          <w:szCs w:val="24"/>
        </w:rPr>
        <w:t xml:space="preserve"> que foram alcançados os resultados da ação cultural;</w:t>
      </w:r>
    </w:p>
    <w:p w14:paraId="3E46FA9E" w14:textId="77777777" w:rsidR="001B2628" w:rsidRDefault="00000000">
      <w:pPr>
        <w:spacing w:after="100"/>
        <w:ind w:left="100"/>
        <w:jc w:val="both"/>
        <w:rPr>
          <w:sz w:val="24"/>
          <w:szCs w:val="24"/>
        </w:rPr>
      </w:pPr>
      <w:r>
        <w:rPr>
          <w:sz w:val="24"/>
          <w:szCs w:val="24"/>
        </w:rPr>
        <w:t xml:space="preserve">II - </w:t>
      </w:r>
      <w:proofErr w:type="gramStart"/>
      <w:r>
        <w:rPr>
          <w:sz w:val="24"/>
          <w:szCs w:val="24"/>
        </w:rPr>
        <w:t>conter</w:t>
      </w:r>
      <w:proofErr w:type="gramEnd"/>
      <w:r>
        <w:rPr>
          <w:sz w:val="24"/>
          <w:szCs w:val="24"/>
        </w:rPr>
        <w:t xml:space="preserve"> a descrição das ações desenvolvidas para o cumprimento do objeto; </w:t>
      </w:r>
    </w:p>
    <w:p w14:paraId="44096214" w14:textId="77777777" w:rsidR="001B2628" w:rsidRDefault="00000000">
      <w:pPr>
        <w:spacing w:after="100"/>
        <w:ind w:left="100"/>
        <w:jc w:val="both"/>
        <w:rPr>
          <w:sz w:val="24"/>
          <w:szCs w:val="24"/>
        </w:rPr>
      </w:pPr>
      <w:r>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37047B93" w14:textId="77777777" w:rsidR="001B2628" w:rsidRDefault="00000000">
      <w:pPr>
        <w:spacing w:after="100"/>
        <w:ind w:left="100"/>
        <w:jc w:val="both"/>
        <w:rPr>
          <w:sz w:val="24"/>
          <w:szCs w:val="24"/>
        </w:rPr>
      </w:pPr>
      <w:r>
        <w:rPr>
          <w:sz w:val="24"/>
          <w:szCs w:val="24"/>
        </w:rPr>
        <w:t>7.2.2 O agente público competente elaborará parecer técnico de análise do relatório de execução do objeto e poderá adotar os seguintes procedimentos, de acordo com o caso concreto:</w:t>
      </w:r>
    </w:p>
    <w:p w14:paraId="420575DE" w14:textId="77777777" w:rsidR="001B2628" w:rsidRDefault="00000000">
      <w:pPr>
        <w:spacing w:after="100"/>
        <w:ind w:left="100"/>
        <w:jc w:val="both"/>
        <w:rPr>
          <w:sz w:val="24"/>
          <w:szCs w:val="24"/>
        </w:rPr>
      </w:pPr>
      <w:r>
        <w:rPr>
          <w:sz w:val="24"/>
          <w:szCs w:val="24"/>
        </w:rPr>
        <w:t xml:space="preserve">I - </w:t>
      </w:r>
      <w:proofErr w:type="gramStart"/>
      <w:r>
        <w:rPr>
          <w:sz w:val="24"/>
          <w:szCs w:val="24"/>
        </w:rPr>
        <w:t>encaminhar</w:t>
      </w:r>
      <w:proofErr w:type="gramEnd"/>
      <w:r>
        <w:rPr>
          <w:sz w:val="24"/>
          <w:szCs w:val="24"/>
        </w:rPr>
        <w:t xml:space="preserve"> o processo à autoridade responsável pelo julgamento da prestação de informações, caso conclua que houve o cumprimento integral do objeto; ou</w:t>
      </w:r>
    </w:p>
    <w:p w14:paraId="668799B7" w14:textId="77777777" w:rsidR="001B2628" w:rsidRDefault="00000000">
      <w:pPr>
        <w:spacing w:after="100"/>
        <w:ind w:left="100"/>
        <w:jc w:val="both"/>
        <w:rPr>
          <w:sz w:val="24"/>
          <w:szCs w:val="24"/>
        </w:rPr>
      </w:pPr>
      <w:r>
        <w:rPr>
          <w:sz w:val="24"/>
          <w:szCs w:val="24"/>
        </w:rPr>
        <w:t xml:space="preserve">II - </w:t>
      </w:r>
      <w:proofErr w:type="gramStart"/>
      <w:r>
        <w:rPr>
          <w:sz w:val="24"/>
          <w:szCs w:val="24"/>
        </w:rPr>
        <w:t>recomendar</w:t>
      </w:r>
      <w:proofErr w:type="gramEnd"/>
      <w:r>
        <w:rPr>
          <w:sz w:val="24"/>
          <w:szCs w:val="24"/>
        </w:rPr>
        <w:t xml:space="preserve"> que seja solicitada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w:t>
      </w:r>
    </w:p>
    <w:p w14:paraId="7B20FA09" w14:textId="77777777" w:rsidR="001B2628" w:rsidRDefault="00000000">
      <w:pPr>
        <w:spacing w:after="100"/>
        <w:ind w:left="100"/>
        <w:jc w:val="both"/>
        <w:rPr>
          <w:sz w:val="24"/>
          <w:szCs w:val="24"/>
        </w:rPr>
      </w:pPr>
      <w:r>
        <w:rPr>
          <w:sz w:val="24"/>
          <w:szCs w:val="24"/>
        </w:rPr>
        <w:t>7.2.3 Após o recebimento do processo pelo agente público de que trata o item 7.2.2, autoridade responsável pelo julgamento da prestação de informações poderá:</w:t>
      </w:r>
    </w:p>
    <w:p w14:paraId="3B253570" w14:textId="77777777" w:rsidR="001B2628" w:rsidRDefault="00000000">
      <w:pPr>
        <w:spacing w:after="100"/>
        <w:ind w:left="100"/>
        <w:jc w:val="both"/>
        <w:rPr>
          <w:sz w:val="24"/>
          <w:szCs w:val="24"/>
        </w:rPr>
      </w:pPr>
      <w:r>
        <w:rPr>
          <w:sz w:val="24"/>
          <w:szCs w:val="24"/>
        </w:rPr>
        <w:t xml:space="preserve">I - </w:t>
      </w:r>
      <w:proofErr w:type="gramStart"/>
      <w:r>
        <w:rPr>
          <w:sz w:val="24"/>
          <w:szCs w:val="24"/>
        </w:rPr>
        <w:t>determinar</w:t>
      </w:r>
      <w:proofErr w:type="gramEnd"/>
      <w:r>
        <w:rPr>
          <w:sz w:val="24"/>
          <w:szCs w:val="24"/>
        </w:rPr>
        <w:t xml:space="preserve"> o arquivamento, caso considere que houve o cumprimento integral do objeto ou o cumprimento parcial justificado;</w:t>
      </w:r>
    </w:p>
    <w:p w14:paraId="1D7FE16E" w14:textId="77777777" w:rsidR="001B2628" w:rsidRDefault="00000000">
      <w:pPr>
        <w:spacing w:after="100"/>
        <w:ind w:left="100"/>
        <w:jc w:val="both"/>
        <w:rPr>
          <w:sz w:val="24"/>
          <w:szCs w:val="24"/>
        </w:rPr>
      </w:pPr>
      <w:r>
        <w:rPr>
          <w:sz w:val="24"/>
          <w:szCs w:val="24"/>
        </w:rPr>
        <w:t xml:space="preserve">II - </w:t>
      </w:r>
      <w:proofErr w:type="gramStart"/>
      <w:r>
        <w:rPr>
          <w:sz w:val="24"/>
          <w:szCs w:val="24"/>
        </w:rPr>
        <w:t>solicitar</w:t>
      </w:r>
      <w:proofErr w:type="gramEnd"/>
      <w:r>
        <w:rPr>
          <w:sz w:val="24"/>
          <w:szCs w:val="24"/>
        </w:rPr>
        <w:t xml:space="preserve"> a apresentação, pelo agente cultural, de relatório de execução financeira, caso considere que não foi possível aferir o cumprimento integral do objeto no relatório de execução do objeto ou que as justificativas apresentadas sobre o cumprimento parcial do objeto foram insuficientes; ou</w:t>
      </w:r>
    </w:p>
    <w:p w14:paraId="4DF80756" w14:textId="77777777" w:rsidR="001B2628" w:rsidRDefault="00000000">
      <w:pPr>
        <w:spacing w:after="100"/>
        <w:ind w:left="100"/>
        <w:jc w:val="both"/>
        <w:rPr>
          <w:sz w:val="24"/>
          <w:szCs w:val="24"/>
        </w:rPr>
      </w:pPr>
      <w:r>
        <w:rPr>
          <w:sz w:val="24"/>
          <w:szCs w:val="24"/>
        </w:rPr>
        <w:t>III - aplicar sanções ou decidir pela rejeição da prestação de informações, caso verifique que não houve o cumprimento integral do objeto ou o cumprimento parcial justificado, ou caso identifique irregularidades no relatório de execução financeira.</w:t>
      </w:r>
    </w:p>
    <w:p w14:paraId="3F3E47EF" w14:textId="77777777" w:rsidR="001B2628" w:rsidRDefault="00000000">
      <w:pPr>
        <w:spacing w:after="100"/>
        <w:ind w:left="100"/>
        <w:jc w:val="both"/>
        <w:rPr>
          <w:sz w:val="24"/>
          <w:szCs w:val="24"/>
        </w:rPr>
      </w:pPr>
      <w:r>
        <w:rPr>
          <w:sz w:val="24"/>
          <w:szCs w:val="24"/>
        </w:rPr>
        <w:t>7.3 O relatório de execução financeira será exigido, independente da modalidade inicial de prestação de informações (in loco ou em relatório de execução do objeto), somente nas seguintes hipóteses:</w:t>
      </w:r>
    </w:p>
    <w:p w14:paraId="535A5F8F" w14:textId="77777777" w:rsidR="001B2628" w:rsidRDefault="00000000">
      <w:pPr>
        <w:spacing w:after="100"/>
        <w:ind w:left="100"/>
        <w:jc w:val="both"/>
        <w:rPr>
          <w:sz w:val="24"/>
          <w:szCs w:val="24"/>
        </w:rPr>
      </w:pPr>
      <w:r>
        <w:rPr>
          <w:sz w:val="24"/>
          <w:szCs w:val="24"/>
        </w:rPr>
        <w:t xml:space="preserve">I - </w:t>
      </w:r>
      <w:proofErr w:type="gramStart"/>
      <w:r>
        <w:rPr>
          <w:sz w:val="24"/>
          <w:szCs w:val="24"/>
        </w:rPr>
        <w:t>quando</w:t>
      </w:r>
      <w:proofErr w:type="gramEnd"/>
      <w:r>
        <w:rPr>
          <w:sz w:val="24"/>
          <w:szCs w:val="24"/>
        </w:rPr>
        <w:t xml:space="preserve"> não estiver comprovado o cumprimento do objeto, observados os procedimentos previstos no item 7.2; ou</w:t>
      </w:r>
    </w:p>
    <w:p w14:paraId="4D10D295" w14:textId="77777777" w:rsidR="001B2628" w:rsidRDefault="00000000">
      <w:pPr>
        <w:spacing w:after="100"/>
        <w:ind w:left="100"/>
        <w:jc w:val="both"/>
        <w:rPr>
          <w:sz w:val="24"/>
          <w:szCs w:val="24"/>
        </w:rPr>
      </w:pPr>
      <w:r>
        <w:rPr>
          <w:sz w:val="24"/>
          <w:szCs w:val="24"/>
        </w:rPr>
        <w:lastRenderedPageBreak/>
        <w:t xml:space="preserve">II - </w:t>
      </w:r>
      <w:proofErr w:type="gramStart"/>
      <w:r>
        <w:rPr>
          <w:sz w:val="24"/>
          <w:szCs w:val="24"/>
        </w:rPr>
        <w:t>quando</w:t>
      </w:r>
      <w:proofErr w:type="gramEnd"/>
      <w:r>
        <w:rPr>
          <w:sz w:val="24"/>
          <w:szCs w:val="24"/>
        </w:rPr>
        <w:t xml:space="preserve"> for recebida, pela administração pública, denúncia de irregularidade na execução da ação cultural, mediante juízo de admissibilidade que avaliará os elementos fáticos apresentados.</w:t>
      </w:r>
    </w:p>
    <w:p w14:paraId="196B6B9C" w14:textId="77777777" w:rsidR="001B2628" w:rsidRDefault="00000000">
      <w:pPr>
        <w:spacing w:after="100"/>
        <w:ind w:left="100"/>
        <w:jc w:val="both"/>
        <w:rPr>
          <w:sz w:val="24"/>
          <w:szCs w:val="24"/>
        </w:rPr>
      </w:pPr>
      <w:r>
        <w:rPr>
          <w:sz w:val="24"/>
          <w:szCs w:val="24"/>
        </w:rPr>
        <w:t>7.3.1 O prazo para apresentação do relatório de execução financeira será de, no mínimo, trinta dias, contado do recebimento da notificação.</w:t>
      </w:r>
    </w:p>
    <w:p w14:paraId="490BEC1B" w14:textId="77777777" w:rsidR="001B2628" w:rsidRDefault="00000000">
      <w:pPr>
        <w:spacing w:after="100"/>
        <w:ind w:left="100"/>
        <w:jc w:val="both"/>
        <w:rPr>
          <w:sz w:val="24"/>
          <w:szCs w:val="24"/>
        </w:rPr>
      </w:pPr>
      <w:r>
        <w:rPr>
          <w:sz w:val="24"/>
          <w:szCs w:val="24"/>
        </w:rPr>
        <w:t>7.4 O julgamento da prestação de informações realizado pela autoridade do ente federativo que celebrou o termo de execução cultural avaliará o parecer técnico de análise de prestação de informações e poderá concluir pela:</w:t>
      </w:r>
    </w:p>
    <w:p w14:paraId="696D96A2" w14:textId="77777777" w:rsidR="001B2628" w:rsidRDefault="00000000">
      <w:pPr>
        <w:spacing w:after="100"/>
        <w:ind w:left="100"/>
        <w:jc w:val="both"/>
        <w:rPr>
          <w:sz w:val="24"/>
          <w:szCs w:val="24"/>
        </w:rPr>
      </w:pPr>
      <w:r>
        <w:rPr>
          <w:sz w:val="24"/>
          <w:szCs w:val="24"/>
        </w:rPr>
        <w:t xml:space="preserve">I - </w:t>
      </w:r>
      <w:proofErr w:type="gramStart"/>
      <w:r>
        <w:rPr>
          <w:sz w:val="24"/>
          <w:szCs w:val="24"/>
        </w:rPr>
        <w:t>aprovação</w:t>
      </w:r>
      <w:proofErr w:type="gramEnd"/>
      <w:r>
        <w:rPr>
          <w:sz w:val="24"/>
          <w:szCs w:val="24"/>
        </w:rPr>
        <w:t xml:space="preserve"> da prestação de informações, com ou sem ressalvas; ou</w:t>
      </w:r>
    </w:p>
    <w:p w14:paraId="2C38A1FD" w14:textId="77777777" w:rsidR="001B2628" w:rsidRDefault="00000000">
      <w:pPr>
        <w:spacing w:after="100"/>
        <w:ind w:left="100"/>
        <w:jc w:val="both"/>
        <w:rPr>
          <w:sz w:val="24"/>
          <w:szCs w:val="24"/>
        </w:rPr>
      </w:pPr>
      <w:r>
        <w:rPr>
          <w:sz w:val="24"/>
          <w:szCs w:val="24"/>
        </w:rPr>
        <w:t xml:space="preserve">II - </w:t>
      </w:r>
      <w:proofErr w:type="gramStart"/>
      <w:r>
        <w:rPr>
          <w:sz w:val="24"/>
          <w:szCs w:val="24"/>
        </w:rPr>
        <w:t>reprovação</w:t>
      </w:r>
      <w:proofErr w:type="gramEnd"/>
      <w:r>
        <w:rPr>
          <w:sz w:val="24"/>
          <w:szCs w:val="24"/>
        </w:rPr>
        <w:t xml:space="preserve"> da prestação de informações, parcial ou total.</w:t>
      </w:r>
    </w:p>
    <w:p w14:paraId="13AB3849" w14:textId="77777777" w:rsidR="001B2628" w:rsidRDefault="00000000">
      <w:pPr>
        <w:spacing w:after="100"/>
        <w:ind w:left="100"/>
        <w:jc w:val="both"/>
        <w:rPr>
          <w:sz w:val="24"/>
          <w:szCs w:val="24"/>
        </w:rPr>
      </w:pPr>
      <w:r>
        <w:rPr>
          <w:sz w:val="24"/>
          <w:szCs w:val="24"/>
        </w:rPr>
        <w:t>7.5 Na hipótese de o julgamento da prestação de informações apontar a necessidade de devolução de recursos, o agente cultural será notificado para que exerça a opção por:</w:t>
      </w:r>
    </w:p>
    <w:p w14:paraId="2A9B060A" w14:textId="77777777" w:rsidR="001B2628" w:rsidRDefault="00000000">
      <w:pPr>
        <w:spacing w:after="100"/>
        <w:ind w:left="100"/>
        <w:jc w:val="both"/>
        <w:rPr>
          <w:sz w:val="24"/>
          <w:szCs w:val="24"/>
        </w:rPr>
      </w:pPr>
      <w:r>
        <w:rPr>
          <w:sz w:val="24"/>
          <w:szCs w:val="24"/>
        </w:rPr>
        <w:t xml:space="preserve">I - </w:t>
      </w:r>
      <w:proofErr w:type="gramStart"/>
      <w:r>
        <w:rPr>
          <w:sz w:val="24"/>
          <w:szCs w:val="24"/>
        </w:rPr>
        <w:t>devolução</w:t>
      </w:r>
      <w:proofErr w:type="gramEnd"/>
      <w:r>
        <w:rPr>
          <w:sz w:val="24"/>
          <w:szCs w:val="24"/>
        </w:rPr>
        <w:t xml:space="preserve"> parcial ou integral dos recursos ao erário;</w:t>
      </w:r>
    </w:p>
    <w:p w14:paraId="184365FB" w14:textId="77777777" w:rsidR="001B2628" w:rsidRDefault="00000000">
      <w:pPr>
        <w:spacing w:after="100"/>
        <w:ind w:left="100"/>
        <w:jc w:val="both"/>
        <w:rPr>
          <w:sz w:val="24"/>
          <w:szCs w:val="24"/>
        </w:rPr>
      </w:pPr>
      <w:r>
        <w:rPr>
          <w:sz w:val="24"/>
          <w:szCs w:val="24"/>
        </w:rPr>
        <w:t xml:space="preserve">II - </w:t>
      </w:r>
      <w:proofErr w:type="gramStart"/>
      <w:r>
        <w:rPr>
          <w:sz w:val="24"/>
          <w:szCs w:val="24"/>
        </w:rPr>
        <w:t>apresentação</w:t>
      </w:r>
      <w:proofErr w:type="gramEnd"/>
      <w:r>
        <w:rPr>
          <w:sz w:val="24"/>
          <w:szCs w:val="24"/>
        </w:rPr>
        <w:t xml:space="preserve"> de plano de ações compensatórias; ou</w:t>
      </w:r>
    </w:p>
    <w:p w14:paraId="6CAC186F" w14:textId="77777777" w:rsidR="001B2628" w:rsidRDefault="00000000">
      <w:pPr>
        <w:spacing w:after="100"/>
        <w:ind w:left="100"/>
        <w:jc w:val="both"/>
        <w:rPr>
          <w:sz w:val="24"/>
          <w:szCs w:val="24"/>
        </w:rPr>
      </w:pPr>
      <w:r>
        <w:rPr>
          <w:sz w:val="24"/>
          <w:szCs w:val="24"/>
        </w:rPr>
        <w:t>III - devolução parcial dos recursos ao erário juntamente com a apresentação de plano de ações compensatórias.</w:t>
      </w:r>
    </w:p>
    <w:p w14:paraId="21325AC1" w14:textId="77777777" w:rsidR="001B2628" w:rsidRDefault="00000000">
      <w:pPr>
        <w:spacing w:after="100"/>
        <w:ind w:left="100"/>
        <w:jc w:val="both"/>
        <w:rPr>
          <w:sz w:val="24"/>
          <w:szCs w:val="24"/>
        </w:rPr>
      </w:pPr>
      <w:r>
        <w:rPr>
          <w:sz w:val="24"/>
          <w:szCs w:val="24"/>
        </w:rPr>
        <w:t>7.5.1 A ocorrência de caso fortuito ou força maior impeditiva da execução do instrumento afasta a reprovação da prestação de informações, desde que comprovada.</w:t>
      </w:r>
    </w:p>
    <w:p w14:paraId="23D05E7B" w14:textId="77777777" w:rsidR="001B2628" w:rsidRDefault="00000000">
      <w:pPr>
        <w:spacing w:after="100"/>
        <w:ind w:left="100"/>
        <w:jc w:val="both"/>
        <w:rPr>
          <w:sz w:val="24"/>
          <w:szCs w:val="24"/>
        </w:rPr>
      </w:pPr>
      <w:r>
        <w:rPr>
          <w:sz w:val="24"/>
          <w:szCs w:val="24"/>
        </w:rPr>
        <w:t>7.5.2 Nos casos em que estiver caracterizada má-fé do agente cultural, será imediatamente exigida a devolução de recursos ao erário, vedada a aceitação de plano de ações compensatórias.</w:t>
      </w:r>
    </w:p>
    <w:p w14:paraId="0BC54949" w14:textId="77777777" w:rsidR="001B2628" w:rsidRDefault="00000000">
      <w:pPr>
        <w:spacing w:after="100"/>
        <w:ind w:left="100"/>
        <w:jc w:val="both"/>
        <w:rPr>
          <w:sz w:val="24"/>
          <w:szCs w:val="24"/>
        </w:rPr>
      </w:pPr>
      <w:r>
        <w:rPr>
          <w:sz w:val="24"/>
          <w:szCs w:val="24"/>
        </w:rPr>
        <w:t>7.5.3 Nos casos em que houver exigência de devolução de recursos ao erário, o agente cultural poderá solicitar o parcelamento do débito, na forma e nas condições previstas na legislação.</w:t>
      </w:r>
    </w:p>
    <w:p w14:paraId="2A993CA1" w14:textId="77777777" w:rsidR="001B2628" w:rsidRDefault="00000000">
      <w:pPr>
        <w:spacing w:after="100"/>
        <w:ind w:left="100"/>
        <w:jc w:val="both"/>
        <w:rPr>
          <w:sz w:val="24"/>
          <w:szCs w:val="24"/>
        </w:rPr>
      </w:pPr>
      <w:r>
        <w:rPr>
          <w:sz w:val="24"/>
          <w:szCs w:val="24"/>
        </w:rPr>
        <w:t>7.5.4 O prazo de execução do plano de ações compensatórias será o menor possível, conforme o caso concreto, limitado à metade do prazo originalmente previsto de vigência do instrumento.</w:t>
      </w:r>
    </w:p>
    <w:p w14:paraId="53B7AE6D" w14:textId="77777777" w:rsidR="001B2628" w:rsidRDefault="00000000">
      <w:pPr>
        <w:spacing w:after="100"/>
        <w:ind w:left="100"/>
        <w:jc w:val="both"/>
        <w:rPr>
          <w:b/>
          <w:bCs/>
          <w:sz w:val="24"/>
          <w:szCs w:val="24"/>
        </w:rPr>
      </w:pPr>
      <w:r>
        <w:rPr>
          <w:b/>
          <w:bCs/>
          <w:sz w:val="24"/>
          <w:szCs w:val="24"/>
        </w:rPr>
        <w:t>8. ALTERAÇÃO DO TERMO DE EXECUÇÃO CULTURAL</w:t>
      </w:r>
    </w:p>
    <w:p w14:paraId="48AB5F71" w14:textId="77777777" w:rsidR="001B2628" w:rsidRDefault="00000000">
      <w:pPr>
        <w:spacing w:after="100"/>
        <w:ind w:left="100"/>
        <w:jc w:val="both"/>
        <w:rPr>
          <w:sz w:val="24"/>
          <w:szCs w:val="24"/>
        </w:rPr>
      </w:pPr>
      <w:r>
        <w:rPr>
          <w:sz w:val="24"/>
          <w:szCs w:val="24"/>
        </w:rPr>
        <w:t>8.1 A alteração do termo de execução cultural será formalizada por meio de termo aditivo.</w:t>
      </w:r>
    </w:p>
    <w:p w14:paraId="717955B4" w14:textId="77777777" w:rsidR="001B2628" w:rsidRDefault="00000000">
      <w:pPr>
        <w:spacing w:after="100"/>
        <w:ind w:left="100"/>
        <w:jc w:val="both"/>
        <w:rPr>
          <w:sz w:val="24"/>
          <w:szCs w:val="24"/>
        </w:rPr>
      </w:pPr>
      <w:r>
        <w:rPr>
          <w:sz w:val="24"/>
          <w:szCs w:val="24"/>
        </w:rPr>
        <w:t>8.2 A formalização de termo aditivo não será necessária nas seguintes hipóteses:</w:t>
      </w:r>
    </w:p>
    <w:p w14:paraId="56D9CA8F" w14:textId="77777777" w:rsidR="001B2628" w:rsidRDefault="00000000">
      <w:pPr>
        <w:spacing w:after="100"/>
        <w:ind w:left="100"/>
        <w:jc w:val="both"/>
        <w:rPr>
          <w:sz w:val="24"/>
          <w:szCs w:val="24"/>
        </w:rPr>
      </w:pPr>
      <w:r>
        <w:rPr>
          <w:sz w:val="24"/>
          <w:szCs w:val="24"/>
        </w:rPr>
        <w:t xml:space="preserve">I - </w:t>
      </w:r>
      <w:proofErr w:type="gramStart"/>
      <w:r>
        <w:rPr>
          <w:sz w:val="24"/>
          <w:szCs w:val="24"/>
        </w:rPr>
        <w:t>prorrogação</w:t>
      </w:r>
      <w:proofErr w:type="gramEnd"/>
      <w:r>
        <w:rPr>
          <w:sz w:val="24"/>
          <w:szCs w:val="24"/>
        </w:rPr>
        <w:t xml:space="preserve"> de vigência realizada de ofício pela administração pública quando der causa ao atraso na liberação de recursos; e</w:t>
      </w:r>
    </w:p>
    <w:p w14:paraId="7C3CA6A3" w14:textId="77777777" w:rsidR="001B2628" w:rsidRDefault="00000000">
      <w:pPr>
        <w:spacing w:after="100"/>
        <w:ind w:left="100"/>
        <w:jc w:val="both"/>
        <w:rPr>
          <w:sz w:val="24"/>
          <w:szCs w:val="24"/>
        </w:rPr>
      </w:pPr>
      <w:r>
        <w:rPr>
          <w:sz w:val="24"/>
          <w:szCs w:val="24"/>
        </w:rPr>
        <w:t xml:space="preserve">II - </w:t>
      </w:r>
      <w:proofErr w:type="gramStart"/>
      <w:r>
        <w:rPr>
          <w:sz w:val="24"/>
          <w:szCs w:val="24"/>
        </w:rPr>
        <w:t>alteração</w:t>
      </w:r>
      <w:proofErr w:type="gramEnd"/>
      <w:r>
        <w:rPr>
          <w:sz w:val="24"/>
          <w:szCs w:val="24"/>
        </w:rPr>
        <w:t xml:space="preserve"> do projeto sem modificação do valor global do instrumento e sem modificação substancial do objeto.</w:t>
      </w:r>
    </w:p>
    <w:p w14:paraId="3DD1C17D" w14:textId="77777777" w:rsidR="001B2628" w:rsidRDefault="00000000">
      <w:pPr>
        <w:spacing w:after="100"/>
        <w:ind w:left="100"/>
        <w:jc w:val="both"/>
        <w:rPr>
          <w:sz w:val="24"/>
          <w:szCs w:val="24"/>
        </w:rPr>
      </w:pPr>
      <w:r>
        <w:rPr>
          <w:sz w:val="24"/>
          <w:szCs w:val="24"/>
        </w:rPr>
        <w:t>8.3 Na hipótese de prorrogação de vigência, o saldo de recursos será automaticamente mantido na conta a fim de viabilizar a continuidade da execução do objeto.</w:t>
      </w:r>
    </w:p>
    <w:p w14:paraId="32F89F12" w14:textId="77777777" w:rsidR="001B2628" w:rsidRDefault="00000000">
      <w:pPr>
        <w:spacing w:after="100"/>
        <w:ind w:left="100"/>
        <w:jc w:val="both"/>
        <w:rPr>
          <w:sz w:val="24"/>
          <w:szCs w:val="24"/>
        </w:rPr>
      </w:pPr>
      <w:r>
        <w:rPr>
          <w:sz w:val="24"/>
          <w:szCs w:val="24"/>
        </w:rPr>
        <w:lastRenderedPageBreak/>
        <w:t>8.4 As alterações do projeto cujo escopo seja de, no máximo, 20% do valor total poderão ser realizadas pelo agente cultural e comunicadas à administração pública em seguida, sem a necessidade de autorização prévia.</w:t>
      </w:r>
    </w:p>
    <w:p w14:paraId="06FB3408" w14:textId="77777777" w:rsidR="001B2628" w:rsidRDefault="00000000">
      <w:pPr>
        <w:spacing w:after="100"/>
        <w:ind w:left="100"/>
        <w:jc w:val="both"/>
        <w:rPr>
          <w:sz w:val="24"/>
          <w:szCs w:val="24"/>
        </w:rPr>
      </w:pPr>
      <w:r>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6E07DD1D" w14:textId="77777777" w:rsidR="001B2628" w:rsidRDefault="00000000">
      <w:pPr>
        <w:spacing w:after="100"/>
        <w:ind w:left="100"/>
        <w:jc w:val="both"/>
        <w:rPr>
          <w:sz w:val="24"/>
          <w:szCs w:val="24"/>
        </w:rPr>
      </w:pPr>
      <w:r>
        <w:rPr>
          <w:sz w:val="24"/>
          <w:szCs w:val="24"/>
        </w:rPr>
        <w:t>8.6 Nas hipóteses de alterações em que não seja necessário termo aditivo, poderá ser realizado apostilamento.</w:t>
      </w:r>
    </w:p>
    <w:p w14:paraId="3EBA82F1" w14:textId="77777777" w:rsidR="001B2628" w:rsidRDefault="00000000">
      <w:pPr>
        <w:spacing w:after="100"/>
        <w:ind w:left="100"/>
        <w:jc w:val="both"/>
        <w:rPr>
          <w:b/>
          <w:bCs/>
          <w:sz w:val="24"/>
          <w:szCs w:val="24"/>
        </w:rPr>
      </w:pPr>
      <w:r>
        <w:rPr>
          <w:b/>
          <w:bCs/>
          <w:sz w:val="24"/>
          <w:szCs w:val="24"/>
        </w:rPr>
        <w:t>9. TITULARIDADE DE BENS</w:t>
      </w:r>
    </w:p>
    <w:p w14:paraId="143E367D" w14:textId="77777777" w:rsidR="001B2628" w:rsidRDefault="00000000">
      <w:pPr>
        <w:spacing w:after="100"/>
        <w:ind w:left="100"/>
        <w:jc w:val="both"/>
        <w:rPr>
          <w:sz w:val="24"/>
          <w:szCs w:val="24"/>
        </w:rPr>
      </w:pPr>
      <w:r>
        <w:rPr>
          <w:sz w:val="24"/>
          <w:szCs w:val="24"/>
        </w:rPr>
        <w:t>9.1 Os bens permanentes adquiridos, produzidos ou transformados em decorrência da execução da ação cultural fomentada serão de titularidade do agente cultural desde a data da sua aquisição.</w:t>
      </w:r>
    </w:p>
    <w:p w14:paraId="31BD1235" w14:textId="77777777" w:rsidR="001B2628" w:rsidRDefault="00000000">
      <w:pPr>
        <w:spacing w:after="100"/>
        <w:ind w:left="100"/>
        <w:jc w:val="both"/>
        <w:rPr>
          <w:sz w:val="24"/>
          <w:szCs w:val="24"/>
        </w:rPr>
      </w:pPr>
      <w:r>
        <w:rPr>
          <w:sz w:val="24"/>
          <w:szCs w:val="24"/>
        </w:rPr>
        <w:t>9.2 Nos casos de rejeição da prestação de contas em razão da aquisição ou do uso do bem, o valor pago pela aquisição será computado no cálculo de valores a devolver, com atualização monetária ou os bens permanentes adquiridos, produzidos ou transformados em decorrência da execução da ação cultural fomentada serão de titularidade da Fundação Municipal de Cultura.</w:t>
      </w:r>
    </w:p>
    <w:p w14:paraId="3D7048F4" w14:textId="77777777" w:rsidR="001B2628" w:rsidRDefault="00000000">
      <w:pPr>
        <w:spacing w:after="100"/>
        <w:ind w:left="100"/>
        <w:jc w:val="both"/>
        <w:rPr>
          <w:b/>
          <w:bCs/>
          <w:sz w:val="24"/>
          <w:szCs w:val="24"/>
        </w:rPr>
      </w:pPr>
      <w:r>
        <w:rPr>
          <w:b/>
          <w:bCs/>
          <w:sz w:val="24"/>
          <w:szCs w:val="24"/>
        </w:rPr>
        <w:t>10. EXTINÇÃO DO TERMO DE EXECUÇÃO CULTURAL</w:t>
      </w:r>
    </w:p>
    <w:p w14:paraId="17ABA058" w14:textId="77777777" w:rsidR="001B2628" w:rsidRDefault="00000000">
      <w:pPr>
        <w:spacing w:after="100"/>
        <w:ind w:left="100"/>
        <w:jc w:val="both"/>
        <w:rPr>
          <w:sz w:val="24"/>
          <w:szCs w:val="24"/>
        </w:rPr>
      </w:pPr>
      <w:r>
        <w:rPr>
          <w:sz w:val="24"/>
          <w:szCs w:val="24"/>
        </w:rPr>
        <w:t>10.1 O presente Termo de Execução Cultural poderá ser:</w:t>
      </w:r>
    </w:p>
    <w:p w14:paraId="2E33126E" w14:textId="77777777" w:rsidR="001B2628" w:rsidRDefault="00000000">
      <w:pPr>
        <w:spacing w:after="100"/>
        <w:ind w:left="100"/>
        <w:jc w:val="both"/>
        <w:rPr>
          <w:sz w:val="24"/>
          <w:szCs w:val="24"/>
        </w:rPr>
      </w:pPr>
      <w:r>
        <w:rPr>
          <w:sz w:val="24"/>
          <w:szCs w:val="24"/>
        </w:rPr>
        <w:t xml:space="preserve">I - </w:t>
      </w:r>
      <w:proofErr w:type="gramStart"/>
      <w:r>
        <w:rPr>
          <w:sz w:val="24"/>
          <w:szCs w:val="24"/>
        </w:rPr>
        <w:t>extinto</w:t>
      </w:r>
      <w:proofErr w:type="gramEnd"/>
      <w:r>
        <w:rPr>
          <w:sz w:val="24"/>
          <w:szCs w:val="24"/>
        </w:rPr>
        <w:t xml:space="preserve"> por decurso de prazo;</w:t>
      </w:r>
    </w:p>
    <w:p w14:paraId="7856E438" w14:textId="77777777" w:rsidR="001B2628" w:rsidRDefault="00000000">
      <w:pPr>
        <w:spacing w:after="100"/>
        <w:ind w:left="100"/>
        <w:jc w:val="both"/>
        <w:rPr>
          <w:sz w:val="24"/>
          <w:szCs w:val="24"/>
        </w:rPr>
      </w:pPr>
      <w:r>
        <w:rPr>
          <w:sz w:val="24"/>
          <w:szCs w:val="24"/>
        </w:rPr>
        <w:t xml:space="preserve">II - </w:t>
      </w:r>
      <w:proofErr w:type="gramStart"/>
      <w:r>
        <w:rPr>
          <w:sz w:val="24"/>
          <w:szCs w:val="24"/>
        </w:rPr>
        <w:t>extinto</w:t>
      </w:r>
      <w:proofErr w:type="gramEnd"/>
      <w:r>
        <w:rPr>
          <w:sz w:val="24"/>
          <w:szCs w:val="24"/>
        </w:rPr>
        <w:t>, de comum acordo antes do prazo avençado, mediante Termo de Distrato;</w:t>
      </w:r>
    </w:p>
    <w:p w14:paraId="387E2584" w14:textId="77777777" w:rsidR="001B2628" w:rsidRDefault="00000000">
      <w:pPr>
        <w:spacing w:after="100"/>
        <w:ind w:left="100"/>
        <w:jc w:val="both"/>
        <w:rPr>
          <w:rFonts w:eastAsiaTheme="minorHAnsi"/>
          <w:sz w:val="24"/>
          <w:szCs w:val="24"/>
        </w:rPr>
      </w:pPr>
      <w:r>
        <w:rPr>
          <w:sz w:val="24"/>
          <w:szCs w:val="24"/>
        </w:rPr>
        <w:t xml:space="preserve">III - </w:t>
      </w:r>
      <w:r>
        <w:rPr>
          <w:rFonts w:eastAsiaTheme="minorHAnsi"/>
          <w:sz w:val="24"/>
          <w:szCs w:val="24"/>
        </w:rPr>
        <w:t>denunciado, por decisão unilateral de qualquer dos partícipes, independentemente de autorização judicial, mediante prévia notificação por escrito ao outro partícipe; ou</w:t>
      </w:r>
    </w:p>
    <w:p w14:paraId="5A720574" w14:textId="77777777" w:rsidR="001B2628" w:rsidRDefault="00000000">
      <w:pPr>
        <w:spacing w:after="100"/>
        <w:ind w:left="100"/>
        <w:jc w:val="both"/>
        <w:rPr>
          <w:rFonts w:eastAsiaTheme="minorHAnsi"/>
          <w:sz w:val="24"/>
          <w:szCs w:val="24"/>
        </w:rPr>
      </w:pPr>
      <w:r>
        <w:rPr>
          <w:sz w:val="24"/>
          <w:szCs w:val="24"/>
        </w:rPr>
        <w:t>IV -</w:t>
      </w:r>
      <w:r>
        <w:rPr>
          <w:rFonts w:eastAsiaTheme="minorHAnsi"/>
          <w:sz w:val="24"/>
          <w:szCs w:val="24"/>
        </w:rPr>
        <w:t xml:space="preserve"> </w:t>
      </w:r>
      <w:proofErr w:type="gramStart"/>
      <w:r>
        <w:rPr>
          <w:rFonts w:eastAsiaTheme="minorHAnsi"/>
          <w:sz w:val="24"/>
          <w:szCs w:val="24"/>
        </w:rPr>
        <w:t>rescindido</w:t>
      </w:r>
      <w:proofErr w:type="gramEnd"/>
      <w:r>
        <w:rPr>
          <w:rFonts w:eastAsiaTheme="minorHAnsi"/>
          <w:sz w:val="24"/>
          <w:szCs w:val="24"/>
        </w:rPr>
        <w:t>, por decisão unilateral de qualquer dos partícipes, independentemente de autorização judicial, mediante prévia notificação por escrito ao outro partícipe, nas seguintes hipóteses:</w:t>
      </w:r>
    </w:p>
    <w:p w14:paraId="63481E70" w14:textId="77777777" w:rsidR="001B2628" w:rsidRDefault="00000000">
      <w:pPr>
        <w:spacing w:after="100"/>
        <w:ind w:left="100"/>
        <w:jc w:val="both"/>
        <w:rPr>
          <w:sz w:val="24"/>
          <w:szCs w:val="24"/>
        </w:rPr>
      </w:pPr>
      <w:r>
        <w:rPr>
          <w:sz w:val="24"/>
          <w:szCs w:val="24"/>
        </w:rPr>
        <w:t>a) descumprimento injustificado de cláusula deste instrumento;</w:t>
      </w:r>
    </w:p>
    <w:p w14:paraId="60C48CB9" w14:textId="77777777" w:rsidR="001B2628" w:rsidRDefault="00000000">
      <w:pPr>
        <w:spacing w:after="100"/>
        <w:ind w:left="100"/>
        <w:jc w:val="both"/>
        <w:rPr>
          <w:sz w:val="24"/>
          <w:szCs w:val="24"/>
        </w:rPr>
      </w:pPr>
      <w:r>
        <w:rPr>
          <w:sz w:val="24"/>
          <w:szCs w:val="24"/>
        </w:rPr>
        <w:t>b) irregularidade ou inexecução injustificada, ainda que parcial, do objeto, resultados ou metas pactuadas;</w:t>
      </w:r>
    </w:p>
    <w:p w14:paraId="6F576D78" w14:textId="77777777" w:rsidR="001B2628" w:rsidRDefault="00000000">
      <w:pPr>
        <w:spacing w:after="100"/>
        <w:ind w:left="100"/>
        <w:jc w:val="both"/>
        <w:rPr>
          <w:sz w:val="24"/>
          <w:szCs w:val="24"/>
        </w:rPr>
      </w:pPr>
      <w:r>
        <w:rPr>
          <w:sz w:val="24"/>
          <w:szCs w:val="24"/>
        </w:rPr>
        <w:t>c) violação da legislação aplicável;</w:t>
      </w:r>
    </w:p>
    <w:p w14:paraId="080F93C0" w14:textId="77777777" w:rsidR="001B2628" w:rsidRDefault="00000000">
      <w:pPr>
        <w:spacing w:after="100"/>
        <w:ind w:left="100"/>
        <w:jc w:val="both"/>
        <w:rPr>
          <w:sz w:val="24"/>
          <w:szCs w:val="24"/>
        </w:rPr>
      </w:pPr>
      <w:r>
        <w:rPr>
          <w:sz w:val="24"/>
          <w:szCs w:val="24"/>
        </w:rPr>
        <w:t>d) cometimento de falhas reiteradas na execução;</w:t>
      </w:r>
    </w:p>
    <w:p w14:paraId="58A3E9AA" w14:textId="77777777" w:rsidR="001B2628" w:rsidRDefault="00000000">
      <w:pPr>
        <w:spacing w:after="100"/>
        <w:ind w:left="100"/>
        <w:jc w:val="both"/>
        <w:rPr>
          <w:sz w:val="24"/>
          <w:szCs w:val="24"/>
        </w:rPr>
      </w:pPr>
      <w:r>
        <w:rPr>
          <w:sz w:val="24"/>
          <w:szCs w:val="24"/>
        </w:rPr>
        <w:t>e) má administração de recursos públicos;</w:t>
      </w:r>
    </w:p>
    <w:p w14:paraId="23481273" w14:textId="77777777" w:rsidR="001B2628" w:rsidRDefault="00000000">
      <w:pPr>
        <w:spacing w:after="100"/>
        <w:ind w:left="100"/>
        <w:jc w:val="both"/>
        <w:rPr>
          <w:sz w:val="24"/>
          <w:szCs w:val="24"/>
        </w:rPr>
      </w:pPr>
      <w:r>
        <w:rPr>
          <w:sz w:val="24"/>
          <w:szCs w:val="24"/>
        </w:rPr>
        <w:t>f) constatação de falsidade ou fraude nas informações ou documentos apresentados;</w:t>
      </w:r>
    </w:p>
    <w:p w14:paraId="1EF88AA4" w14:textId="77777777" w:rsidR="001B2628" w:rsidRDefault="00000000">
      <w:pPr>
        <w:spacing w:after="100"/>
        <w:ind w:left="100"/>
        <w:jc w:val="both"/>
        <w:rPr>
          <w:sz w:val="24"/>
          <w:szCs w:val="24"/>
        </w:rPr>
      </w:pPr>
      <w:r>
        <w:rPr>
          <w:sz w:val="24"/>
          <w:szCs w:val="24"/>
        </w:rPr>
        <w:t>g) não atendimento às recomendações ou determinações decorrentes da fiscalização;</w:t>
      </w:r>
    </w:p>
    <w:p w14:paraId="3FEB6648" w14:textId="77777777" w:rsidR="001B2628" w:rsidRDefault="00000000">
      <w:pPr>
        <w:spacing w:after="100"/>
        <w:ind w:left="100"/>
        <w:jc w:val="both"/>
        <w:rPr>
          <w:sz w:val="24"/>
          <w:szCs w:val="24"/>
        </w:rPr>
      </w:pPr>
      <w:r>
        <w:rPr>
          <w:sz w:val="24"/>
          <w:szCs w:val="24"/>
        </w:rPr>
        <w:t>h) outras hipóteses expressamente previstas na legislação aplicável.</w:t>
      </w:r>
    </w:p>
    <w:p w14:paraId="44BFB48B" w14:textId="77777777" w:rsidR="001B2628" w:rsidRDefault="00000000">
      <w:pPr>
        <w:spacing w:after="100"/>
        <w:ind w:left="100"/>
        <w:jc w:val="both"/>
        <w:rPr>
          <w:sz w:val="24"/>
          <w:szCs w:val="24"/>
        </w:rPr>
      </w:pPr>
      <w:r>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097E10EA" w14:textId="77777777" w:rsidR="001B2628" w:rsidRDefault="00000000">
      <w:pPr>
        <w:spacing w:after="100"/>
        <w:ind w:left="100"/>
        <w:jc w:val="both"/>
        <w:rPr>
          <w:sz w:val="24"/>
          <w:szCs w:val="24"/>
        </w:rPr>
      </w:pPr>
      <w:r>
        <w:rPr>
          <w:sz w:val="24"/>
          <w:szCs w:val="24"/>
        </w:rPr>
        <w:lastRenderedPageBreak/>
        <w:t xml:space="preserve">10.3 Na hipótese de irregularidade na execução do objeto que enseje </w:t>
      </w:r>
      <w:proofErr w:type="spellStart"/>
      <w:r>
        <w:rPr>
          <w:sz w:val="24"/>
          <w:szCs w:val="24"/>
        </w:rPr>
        <w:t>dano</w:t>
      </w:r>
      <w:proofErr w:type="spellEnd"/>
      <w:r>
        <w:rPr>
          <w:sz w:val="24"/>
          <w:szCs w:val="24"/>
        </w:rPr>
        <w:t xml:space="preserve"> ao erário, deverá ser instaurada Tomada de Contas Especial caso os valores relacionados à irregularidade não sejam devolvidos no prazo estabelecido pela Administração Pública.</w:t>
      </w:r>
    </w:p>
    <w:p w14:paraId="445BA15F" w14:textId="77777777" w:rsidR="001B2628" w:rsidRDefault="00000000">
      <w:pPr>
        <w:spacing w:after="100"/>
        <w:ind w:left="100"/>
        <w:jc w:val="both"/>
        <w:rPr>
          <w:sz w:val="24"/>
          <w:szCs w:val="24"/>
        </w:rPr>
      </w:pPr>
      <w:r>
        <w:rPr>
          <w:sz w:val="24"/>
          <w:szCs w:val="24"/>
        </w:rPr>
        <w:t xml:space="preserve">10.4 Outras situações relativas à extinção deste Termo não previstas na legislação aplicável ou neste instrumento poderão ser negociadas entre as partes ou, se for o caso, no Termo de Distrato.  </w:t>
      </w:r>
    </w:p>
    <w:p w14:paraId="0A4A947A" w14:textId="77777777" w:rsidR="001B2628" w:rsidRDefault="00000000">
      <w:pPr>
        <w:spacing w:after="100"/>
        <w:ind w:left="100"/>
        <w:jc w:val="both"/>
        <w:rPr>
          <w:b/>
          <w:bCs/>
          <w:sz w:val="24"/>
          <w:szCs w:val="24"/>
        </w:rPr>
      </w:pPr>
      <w:r>
        <w:rPr>
          <w:b/>
          <w:bCs/>
          <w:sz w:val="24"/>
          <w:szCs w:val="24"/>
        </w:rPr>
        <w:t>11. SANÇÕES</w:t>
      </w:r>
    </w:p>
    <w:p w14:paraId="6A2ED36D" w14:textId="77777777" w:rsidR="001B2628" w:rsidRDefault="00000000">
      <w:pPr>
        <w:spacing w:after="100"/>
        <w:ind w:left="100"/>
        <w:jc w:val="both"/>
        <w:rPr>
          <w:sz w:val="24"/>
          <w:szCs w:val="24"/>
        </w:rPr>
      </w:pPr>
      <w:proofErr w:type="gramStart"/>
      <w:r>
        <w:rPr>
          <w:sz w:val="24"/>
          <w:szCs w:val="24"/>
        </w:rPr>
        <w:t>11.1 .</w:t>
      </w:r>
      <w:proofErr w:type="gramEnd"/>
      <w:r>
        <w:rPr>
          <w:sz w:val="24"/>
          <w:szCs w:val="24"/>
        </w:rPr>
        <w:t xml:space="preserve"> Nos casos em que for verificado que a ação cultural ocorreu, mas houve inadequação na execução do objeto ou na execução financeira sem má-fé, a autoridade pode concluir pela aprovação da prestação de informações com ressalvas e aplicar sanção de advertência ou multa.</w:t>
      </w:r>
    </w:p>
    <w:p w14:paraId="2171E4E6" w14:textId="77777777" w:rsidR="001B2628" w:rsidRDefault="00000000">
      <w:pPr>
        <w:spacing w:after="100"/>
        <w:ind w:left="100"/>
        <w:jc w:val="both"/>
        <w:rPr>
          <w:sz w:val="24"/>
          <w:szCs w:val="24"/>
        </w:rPr>
      </w:pPr>
      <w:r>
        <w:rPr>
          <w:sz w:val="24"/>
          <w:szCs w:val="24"/>
        </w:rPr>
        <w:t xml:space="preserve">11.2 A decisão sobre a sanção deve ser precedida de abertura de prazo para apresentação de defesa pelo AGENTE CULTURAL. </w:t>
      </w:r>
    </w:p>
    <w:p w14:paraId="29671F67" w14:textId="77777777" w:rsidR="001B2628" w:rsidRDefault="00000000">
      <w:pPr>
        <w:spacing w:after="100"/>
        <w:ind w:left="100"/>
        <w:jc w:val="both"/>
        <w:rPr>
          <w:sz w:val="24"/>
          <w:szCs w:val="24"/>
        </w:rPr>
      </w:pPr>
      <w:r>
        <w:rPr>
          <w:sz w:val="24"/>
          <w:szCs w:val="24"/>
        </w:rPr>
        <w:t>11.3 A ocorrência de caso fortuito ou força maior impeditiva da execução do instrumento afasta a aplicação de sanção, desde que regularmente comprovada.</w:t>
      </w:r>
    </w:p>
    <w:p w14:paraId="742C6FB5" w14:textId="77777777" w:rsidR="001B2628" w:rsidRDefault="00000000">
      <w:pPr>
        <w:spacing w:after="100"/>
        <w:ind w:left="100"/>
        <w:jc w:val="both"/>
        <w:rPr>
          <w:b/>
          <w:bCs/>
          <w:sz w:val="24"/>
          <w:szCs w:val="24"/>
        </w:rPr>
      </w:pPr>
      <w:r>
        <w:rPr>
          <w:b/>
          <w:bCs/>
          <w:sz w:val="24"/>
          <w:szCs w:val="24"/>
        </w:rPr>
        <w:t xml:space="preserve">12. VIGÊNCIA </w:t>
      </w:r>
    </w:p>
    <w:p w14:paraId="67C662EB" w14:textId="77777777" w:rsidR="001B2628" w:rsidRDefault="00000000">
      <w:pPr>
        <w:spacing w:after="100"/>
        <w:ind w:left="100"/>
        <w:jc w:val="both"/>
        <w:rPr>
          <w:color w:val="FF0000"/>
          <w:sz w:val="24"/>
          <w:szCs w:val="24"/>
        </w:rPr>
      </w:pPr>
      <w:r>
        <w:rPr>
          <w:sz w:val="24"/>
          <w:szCs w:val="24"/>
        </w:rPr>
        <w:t>12.1 A vigência deste instrumento terá início na data de assinatura das partes, com duração de 10 (dez) meses.</w:t>
      </w:r>
    </w:p>
    <w:p w14:paraId="40CDCE6D" w14:textId="77777777" w:rsidR="001B2628" w:rsidRDefault="00000000">
      <w:pPr>
        <w:spacing w:after="100"/>
        <w:ind w:left="100"/>
        <w:jc w:val="both"/>
        <w:rPr>
          <w:b/>
          <w:bCs/>
          <w:sz w:val="24"/>
          <w:szCs w:val="24"/>
        </w:rPr>
      </w:pPr>
      <w:r>
        <w:rPr>
          <w:b/>
          <w:bCs/>
          <w:sz w:val="24"/>
          <w:szCs w:val="24"/>
        </w:rPr>
        <w:t xml:space="preserve">13. FORO </w:t>
      </w:r>
    </w:p>
    <w:p w14:paraId="32750B82" w14:textId="02FFF928" w:rsidR="001B2628" w:rsidRDefault="00000000">
      <w:pPr>
        <w:spacing w:after="100"/>
        <w:ind w:left="100"/>
        <w:jc w:val="both"/>
        <w:rPr>
          <w:sz w:val="24"/>
          <w:szCs w:val="24"/>
        </w:rPr>
      </w:pPr>
      <w:r>
        <w:rPr>
          <w:sz w:val="24"/>
          <w:szCs w:val="24"/>
        </w:rPr>
        <w:t>13.1 Fica eleito o Foro de</w:t>
      </w:r>
      <w:r w:rsidR="008F7DD1">
        <w:rPr>
          <w:sz w:val="24"/>
          <w:szCs w:val="24"/>
        </w:rPr>
        <w:t xml:space="preserve"> Santa Cecilia </w:t>
      </w:r>
      <w:proofErr w:type="spellStart"/>
      <w:proofErr w:type="gramStart"/>
      <w:r w:rsidR="008F7DD1">
        <w:rPr>
          <w:sz w:val="24"/>
          <w:szCs w:val="24"/>
        </w:rPr>
        <w:t>sc</w:t>
      </w:r>
      <w:proofErr w:type="spellEnd"/>
      <w:r w:rsidR="008F7DD1">
        <w:rPr>
          <w:sz w:val="24"/>
          <w:szCs w:val="24"/>
        </w:rPr>
        <w:t xml:space="preserve"> </w:t>
      </w:r>
      <w:r>
        <w:rPr>
          <w:color w:val="FF0000"/>
          <w:sz w:val="24"/>
          <w:szCs w:val="24"/>
        </w:rPr>
        <w:t xml:space="preserve"> </w:t>
      </w:r>
      <w:r>
        <w:rPr>
          <w:sz w:val="24"/>
          <w:szCs w:val="24"/>
        </w:rPr>
        <w:t>para</w:t>
      </w:r>
      <w:proofErr w:type="gramEnd"/>
      <w:r>
        <w:rPr>
          <w:sz w:val="24"/>
          <w:szCs w:val="24"/>
        </w:rPr>
        <w:t xml:space="preserve"> dirimir quaisquer dúvidas relativas ao presente Termo de Execução Cultural.</w:t>
      </w:r>
    </w:p>
    <w:p w14:paraId="4F4740E2" w14:textId="77777777" w:rsidR="001B2628" w:rsidRDefault="001B2628">
      <w:pPr>
        <w:spacing w:after="100"/>
        <w:ind w:left="100"/>
        <w:jc w:val="both"/>
        <w:rPr>
          <w:sz w:val="24"/>
          <w:szCs w:val="24"/>
        </w:rPr>
      </w:pPr>
    </w:p>
    <w:p w14:paraId="7B9102F4" w14:textId="77777777" w:rsidR="001B2628" w:rsidRDefault="00000000">
      <w:pPr>
        <w:spacing w:after="100"/>
        <w:ind w:left="100"/>
        <w:jc w:val="center"/>
        <w:rPr>
          <w:sz w:val="24"/>
          <w:szCs w:val="24"/>
        </w:rPr>
      </w:pPr>
      <w:r>
        <w:rPr>
          <w:sz w:val="24"/>
          <w:szCs w:val="24"/>
        </w:rPr>
        <w:t xml:space="preserve">LOCAL, [INDICAR DIA, MÊS E ANO]. </w:t>
      </w:r>
    </w:p>
    <w:p w14:paraId="052B3737" w14:textId="77777777" w:rsidR="001B2628" w:rsidRDefault="00000000">
      <w:pPr>
        <w:spacing w:after="100"/>
        <w:ind w:left="1125"/>
        <w:jc w:val="center"/>
        <w:rPr>
          <w:sz w:val="24"/>
          <w:szCs w:val="24"/>
        </w:rPr>
      </w:pPr>
      <w:r>
        <w:rPr>
          <w:sz w:val="24"/>
          <w:szCs w:val="24"/>
        </w:rPr>
        <w:t>Pelo órgão:</w:t>
      </w:r>
    </w:p>
    <w:p w14:paraId="65F1F419" w14:textId="77777777" w:rsidR="001B2628" w:rsidRDefault="00000000">
      <w:pPr>
        <w:spacing w:after="100"/>
        <w:ind w:left="1125"/>
        <w:jc w:val="center"/>
        <w:rPr>
          <w:sz w:val="24"/>
          <w:szCs w:val="24"/>
        </w:rPr>
      </w:pPr>
      <w:r>
        <w:rPr>
          <w:sz w:val="24"/>
          <w:szCs w:val="24"/>
        </w:rPr>
        <w:t>[NOME DO REPRESENTANTE]</w:t>
      </w:r>
    </w:p>
    <w:p w14:paraId="0E2E48FD" w14:textId="77777777" w:rsidR="001B2628" w:rsidRDefault="00000000">
      <w:pPr>
        <w:spacing w:after="100"/>
        <w:ind w:left="1125"/>
        <w:jc w:val="center"/>
        <w:rPr>
          <w:sz w:val="24"/>
          <w:szCs w:val="24"/>
        </w:rPr>
      </w:pPr>
      <w:r>
        <w:rPr>
          <w:sz w:val="24"/>
          <w:szCs w:val="24"/>
        </w:rPr>
        <w:t>Pelo Agente Cultural:</w:t>
      </w:r>
    </w:p>
    <w:p w14:paraId="20B2C696" w14:textId="77777777" w:rsidR="001B2628" w:rsidRDefault="00000000">
      <w:pPr>
        <w:spacing w:after="100" w:line="240" w:lineRule="auto"/>
        <w:ind w:left="840" w:right="120"/>
        <w:jc w:val="center"/>
        <w:rPr>
          <w:sz w:val="24"/>
          <w:szCs w:val="24"/>
        </w:rPr>
      </w:pPr>
      <w:r>
        <w:rPr>
          <w:sz w:val="24"/>
          <w:szCs w:val="24"/>
        </w:rPr>
        <w:t>[NOME DO AGENTE CULTURAL]</w:t>
      </w:r>
    </w:p>
    <w:p w14:paraId="05793692" w14:textId="77777777" w:rsidR="001B2628" w:rsidRDefault="001B2628">
      <w:pPr>
        <w:spacing w:after="100" w:line="240" w:lineRule="auto"/>
        <w:ind w:left="840" w:right="120"/>
        <w:jc w:val="center"/>
        <w:rPr>
          <w:sz w:val="24"/>
          <w:szCs w:val="24"/>
        </w:rPr>
      </w:pPr>
    </w:p>
    <w:p w14:paraId="162F3CDC" w14:textId="77777777" w:rsidR="001B2628" w:rsidRDefault="001B2628">
      <w:pPr>
        <w:spacing w:after="100" w:line="240" w:lineRule="auto"/>
        <w:ind w:left="840" w:right="120"/>
        <w:jc w:val="center"/>
        <w:rPr>
          <w:sz w:val="24"/>
          <w:szCs w:val="24"/>
        </w:rPr>
      </w:pPr>
    </w:p>
    <w:p w14:paraId="2D3E71C8" w14:textId="77777777" w:rsidR="001B2628" w:rsidRDefault="001B2628">
      <w:pPr>
        <w:spacing w:after="100" w:line="240" w:lineRule="auto"/>
        <w:ind w:left="840" w:right="120"/>
        <w:jc w:val="center"/>
        <w:rPr>
          <w:sz w:val="24"/>
          <w:szCs w:val="24"/>
        </w:rPr>
      </w:pPr>
    </w:p>
    <w:p w14:paraId="4F9FBF6D" w14:textId="77777777" w:rsidR="001B2628" w:rsidRDefault="001B2628">
      <w:pPr>
        <w:spacing w:after="100" w:line="240" w:lineRule="auto"/>
        <w:ind w:left="840" w:right="120"/>
        <w:jc w:val="center"/>
        <w:rPr>
          <w:sz w:val="24"/>
          <w:szCs w:val="24"/>
        </w:rPr>
      </w:pPr>
    </w:p>
    <w:p w14:paraId="3E7F9429" w14:textId="77777777" w:rsidR="001B2628" w:rsidRDefault="001B2628">
      <w:pPr>
        <w:spacing w:after="100" w:line="240" w:lineRule="auto"/>
        <w:ind w:left="840" w:right="120"/>
        <w:jc w:val="center"/>
        <w:rPr>
          <w:sz w:val="24"/>
          <w:szCs w:val="24"/>
        </w:rPr>
      </w:pPr>
    </w:p>
    <w:p w14:paraId="1DCC62AB" w14:textId="77777777" w:rsidR="00455D56" w:rsidRDefault="00455D56">
      <w:pPr>
        <w:spacing w:after="100" w:line="240" w:lineRule="auto"/>
        <w:ind w:left="840" w:right="120"/>
        <w:jc w:val="center"/>
        <w:rPr>
          <w:sz w:val="24"/>
          <w:szCs w:val="24"/>
        </w:rPr>
      </w:pPr>
    </w:p>
    <w:p w14:paraId="10DE70A0" w14:textId="77777777" w:rsidR="00455D56" w:rsidRDefault="00455D56">
      <w:pPr>
        <w:spacing w:after="100" w:line="240" w:lineRule="auto"/>
        <w:ind w:left="840" w:right="120"/>
        <w:jc w:val="center"/>
        <w:rPr>
          <w:sz w:val="24"/>
          <w:szCs w:val="24"/>
        </w:rPr>
      </w:pPr>
    </w:p>
    <w:p w14:paraId="29561BE5" w14:textId="77777777" w:rsidR="00AD7107" w:rsidRDefault="00AD7107">
      <w:pPr>
        <w:spacing w:after="100" w:line="240" w:lineRule="auto"/>
        <w:ind w:left="840" w:right="120"/>
        <w:jc w:val="center"/>
        <w:rPr>
          <w:sz w:val="24"/>
          <w:szCs w:val="24"/>
        </w:rPr>
      </w:pPr>
    </w:p>
    <w:p w14:paraId="3F63C163" w14:textId="77777777" w:rsidR="001B2628" w:rsidRDefault="001B2628">
      <w:pPr>
        <w:spacing w:after="100" w:line="240" w:lineRule="auto"/>
        <w:ind w:left="840" w:right="120"/>
        <w:jc w:val="center"/>
        <w:rPr>
          <w:sz w:val="24"/>
          <w:szCs w:val="24"/>
        </w:rPr>
      </w:pPr>
    </w:p>
    <w:p w14:paraId="70FEBA4B" w14:textId="77777777" w:rsidR="001B2628" w:rsidRDefault="00000000">
      <w:pPr>
        <w:spacing w:beforeAutospacing="1" w:afterAutospacing="1" w:line="240" w:lineRule="auto"/>
        <w:jc w:val="center"/>
        <w:rPr>
          <w:rFonts w:eastAsia="Times New Roman"/>
          <w:caps/>
          <w:color w:val="000000"/>
          <w:sz w:val="24"/>
          <w:szCs w:val="24"/>
        </w:rPr>
      </w:pPr>
      <w:r>
        <w:rPr>
          <w:rFonts w:eastAsia="Times New Roman"/>
          <w:b/>
          <w:bCs/>
          <w:caps/>
          <w:color w:val="000000"/>
          <w:sz w:val="24"/>
          <w:szCs w:val="24"/>
        </w:rPr>
        <w:lastRenderedPageBreak/>
        <w:t>ANEXO V</w:t>
      </w:r>
    </w:p>
    <w:p w14:paraId="773DCC73" w14:textId="77777777" w:rsidR="001B2628" w:rsidRDefault="00000000">
      <w:pPr>
        <w:spacing w:beforeAutospacing="1" w:afterAutospacing="1" w:line="240" w:lineRule="auto"/>
        <w:jc w:val="center"/>
        <w:rPr>
          <w:rFonts w:eastAsia="Times New Roman"/>
          <w:b/>
          <w:bCs/>
          <w:caps/>
          <w:color w:val="000000"/>
          <w:sz w:val="24"/>
          <w:szCs w:val="24"/>
        </w:rPr>
      </w:pPr>
      <w:r>
        <w:rPr>
          <w:rFonts w:eastAsia="Times New Roman"/>
          <w:b/>
          <w:bCs/>
          <w:caps/>
          <w:color w:val="000000"/>
          <w:sz w:val="24"/>
          <w:szCs w:val="24"/>
        </w:rPr>
        <w:t>RELATÓRIO DE EXECUÇÃO DO OBJETO</w:t>
      </w:r>
    </w:p>
    <w:p w14:paraId="18D945B3" w14:textId="77777777" w:rsidR="001B2628" w:rsidRDefault="001B2628">
      <w:pPr>
        <w:spacing w:before="120" w:after="120" w:line="240" w:lineRule="auto"/>
        <w:ind w:left="120" w:right="120"/>
        <w:jc w:val="both"/>
        <w:rPr>
          <w:rFonts w:eastAsia="Times New Roman"/>
          <w:color w:val="000000"/>
          <w:sz w:val="24"/>
          <w:szCs w:val="24"/>
        </w:rPr>
      </w:pPr>
    </w:p>
    <w:p w14:paraId="6253A97C"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1. DADOS DO PROJETO</w:t>
      </w:r>
    </w:p>
    <w:p w14:paraId="3E99E27F"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Nome do projeto:</w:t>
      </w:r>
    </w:p>
    <w:p w14:paraId="309303EB"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Nome do agente cultural proponente:</w:t>
      </w:r>
    </w:p>
    <w:p w14:paraId="130A29C9"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Nº do Termo de Execução Cultural:</w:t>
      </w:r>
    </w:p>
    <w:p w14:paraId="07F1CE94"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Vigência do projeto:</w:t>
      </w:r>
    </w:p>
    <w:p w14:paraId="628EACF9"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Valor repassado para o projeto:</w:t>
      </w:r>
    </w:p>
    <w:p w14:paraId="168EC8EA"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Data de entrega desse relatório:</w:t>
      </w:r>
    </w:p>
    <w:p w14:paraId="7EBE8787" w14:textId="77777777" w:rsidR="001B2628" w:rsidRDefault="001B2628">
      <w:pPr>
        <w:spacing w:before="120" w:after="120" w:line="240" w:lineRule="auto"/>
        <w:ind w:left="120" w:right="120"/>
        <w:jc w:val="both"/>
        <w:rPr>
          <w:rFonts w:eastAsia="Times New Roman"/>
          <w:color w:val="000000"/>
          <w:sz w:val="24"/>
          <w:szCs w:val="24"/>
        </w:rPr>
      </w:pPr>
    </w:p>
    <w:p w14:paraId="6E625408"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2. RESULTADOS DO PROJETO</w:t>
      </w:r>
    </w:p>
    <w:p w14:paraId="4D3E98D6"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2.1. Resumo:</w:t>
      </w:r>
    </w:p>
    <w:p w14:paraId="757A332A"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Descreva de forma resumida como foi a execução do projeto, destacando principais resultados e benefícios gerados e outras informações pertinentes.</w:t>
      </w:r>
    </w:p>
    <w:p w14:paraId="6C09C1E6" w14:textId="77777777" w:rsidR="001B2628" w:rsidRDefault="001B2628">
      <w:pPr>
        <w:spacing w:before="120" w:after="120" w:line="240" w:lineRule="auto"/>
        <w:ind w:left="120" w:right="120"/>
        <w:jc w:val="both"/>
        <w:rPr>
          <w:rFonts w:eastAsia="Times New Roman"/>
          <w:color w:val="000000"/>
          <w:sz w:val="24"/>
          <w:szCs w:val="24"/>
        </w:rPr>
      </w:pPr>
    </w:p>
    <w:p w14:paraId="4D608745"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2.2. As ações planejadas para o projeto foram realizadas?</w:t>
      </w:r>
    </w:p>
    <w:p w14:paraId="0B323F81"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Sim, todas as ações foram feitas conforme o planejado.</w:t>
      </w:r>
    </w:p>
    <w:p w14:paraId="21BAFEBF"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Sim, todas as ações foram feitas, mas com adaptações e/ou alterações.</w:t>
      </w:r>
    </w:p>
    <w:p w14:paraId="1DCBB8C9"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Uma parte das ações planejadas não foi feita.</w:t>
      </w:r>
    </w:p>
    <w:p w14:paraId="2B7CB0DE"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As ações não foram feitas conforme o planejado.</w:t>
      </w:r>
    </w:p>
    <w:p w14:paraId="6999F0D0" w14:textId="77777777" w:rsidR="001B2628" w:rsidRDefault="001B2628">
      <w:pPr>
        <w:spacing w:before="120" w:after="120" w:line="240" w:lineRule="auto"/>
        <w:ind w:left="120" w:right="120"/>
        <w:jc w:val="both"/>
        <w:rPr>
          <w:rFonts w:eastAsia="Times New Roman"/>
          <w:color w:val="000000"/>
          <w:sz w:val="24"/>
          <w:szCs w:val="24"/>
        </w:rPr>
      </w:pPr>
    </w:p>
    <w:p w14:paraId="51B8564B"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2.3. Ações desenvolvidas</w:t>
      </w:r>
    </w:p>
    <w:p w14:paraId="27D36951"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Descreva as ações desenvolvidas</w:t>
      </w:r>
      <w:proofErr w:type="gramStart"/>
      <w:r>
        <w:rPr>
          <w:rFonts w:eastAsia="Times New Roman"/>
          <w:color w:val="000000"/>
          <w:sz w:val="24"/>
          <w:szCs w:val="24"/>
        </w:rPr>
        <w:t>, ,</w:t>
      </w:r>
      <w:proofErr w:type="gramEnd"/>
      <w:r>
        <w:rPr>
          <w:rFonts w:eastAsia="Times New Roman"/>
          <w:color w:val="000000"/>
          <w:sz w:val="24"/>
          <w:szCs w:val="24"/>
        </w:rPr>
        <w:t xml:space="preserve"> datas, locais, horários, etc. Fale também </w:t>
      </w:r>
      <w:proofErr w:type="gramStart"/>
      <w:r>
        <w:rPr>
          <w:rFonts w:eastAsia="Times New Roman"/>
          <w:color w:val="000000"/>
          <w:sz w:val="24"/>
          <w:szCs w:val="24"/>
        </w:rPr>
        <w:t>sobre</w:t>
      </w:r>
      <w:r>
        <w:rPr>
          <w:rFonts w:eastAsia="Times New Roman"/>
          <w:color w:val="000000" w:themeColor="text1"/>
          <w:sz w:val="24"/>
          <w:szCs w:val="24"/>
        </w:rPr>
        <w:t xml:space="preserve"> </w:t>
      </w:r>
      <w:r>
        <w:rPr>
          <w:rFonts w:eastAsia="Times New Roman"/>
          <w:color w:val="000000"/>
          <w:sz w:val="24"/>
          <w:szCs w:val="24"/>
        </w:rPr>
        <w:t xml:space="preserve"> eventuais</w:t>
      </w:r>
      <w:proofErr w:type="gramEnd"/>
      <w:r>
        <w:rPr>
          <w:rFonts w:eastAsia="Times New Roman"/>
          <w:color w:val="000000"/>
          <w:sz w:val="24"/>
          <w:szCs w:val="24"/>
        </w:rPr>
        <w:t xml:space="preserve"> alterações nas atividades previstas no projeto, bem como os possíveis impactos nas metas acordadas.</w:t>
      </w:r>
    </w:p>
    <w:p w14:paraId="747C1BBE" w14:textId="77777777" w:rsidR="001B2628" w:rsidRDefault="001B2628">
      <w:pPr>
        <w:spacing w:before="120" w:after="120" w:line="240" w:lineRule="auto"/>
        <w:ind w:left="120" w:right="120"/>
        <w:jc w:val="both"/>
        <w:rPr>
          <w:rFonts w:eastAsia="Times New Roman"/>
          <w:color w:val="000000"/>
          <w:sz w:val="24"/>
          <w:szCs w:val="24"/>
        </w:rPr>
      </w:pPr>
    </w:p>
    <w:p w14:paraId="584147A0"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2.4. Cumprimento das Metas</w:t>
      </w:r>
    </w:p>
    <w:p w14:paraId="5B65ABDA" w14:textId="77777777" w:rsidR="001B2628" w:rsidRDefault="00000000">
      <w:pPr>
        <w:spacing w:before="120" w:after="120" w:line="240" w:lineRule="auto"/>
        <w:ind w:left="120" w:right="120"/>
        <w:jc w:val="both"/>
        <w:rPr>
          <w:rFonts w:eastAsia="Times New Roman"/>
          <w:b/>
          <w:bCs/>
          <w:color w:val="000000"/>
          <w:sz w:val="24"/>
          <w:szCs w:val="24"/>
        </w:rPr>
      </w:pPr>
      <w:r>
        <w:rPr>
          <w:rFonts w:eastAsia="Times New Roman"/>
          <w:b/>
          <w:bCs/>
          <w:color w:val="000000"/>
          <w:sz w:val="24"/>
          <w:szCs w:val="24"/>
        </w:rPr>
        <w:t>Metas integralmente cumpridas:</w:t>
      </w:r>
    </w:p>
    <w:p w14:paraId="667EA528"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 META 1: [Descreva a meta, conforme consta no projeto apresentado]</w:t>
      </w:r>
    </w:p>
    <w:p w14:paraId="2392DD01"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 OBSERVAÇÃO DA META 1: [informe como a meta foi cumprida]</w:t>
      </w:r>
    </w:p>
    <w:p w14:paraId="5435314D" w14:textId="77777777" w:rsidR="001B2628" w:rsidRDefault="001B2628">
      <w:pPr>
        <w:spacing w:before="120" w:after="120" w:line="240" w:lineRule="auto"/>
        <w:ind w:left="120" w:right="120"/>
        <w:jc w:val="both"/>
        <w:rPr>
          <w:rFonts w:eastAsia="Times New Roman"/>
          <w:color w:val="000000"/>
          <w:sz w:val="24"/>
          <w:szCs w:val="24"/>
        </w:rPr>
      </w:pPr>
    </w:p>
    <w:p w14:paraId="17B12AD2" w14:textId="77777777" w:rsidR="001B2628" w:rsidRDefault="00000000">
      <w:pPr>
        <w:spacing w:before="120" w:after="120" w:line="240" w:lineRule="auto"/>
        <w:ind w:left="120" w:right="120"/>
        <w:jc w:val="both"/>
        <w:rPr>
          <w:rFonts w:eastAsia="Times New Roman"/>
          <w:b/>
          <w:bCs/>
          <w:color w:val="000000"/>
          <w:sz w:val="24"/>
          <w:szCs w:val="24"/>
        </w:rPr>
      </w:pPr>
      <w:r>
        <w:rPr>
          <w:rFonts w:eastAsia="Times New Roman"/>
          <w:b/>
          <w:bCs/>
          <w:color w:val="000000"/>
          <w:sz w:val="24"/>
          <w:szCs w:val="24"/>
        </w:rPr>
        <w:t>Metas parcialmente cumpridas (SE HOUVER):</w:t>
      </w:r>
    </w:p>
    <w:p w14:paraId="02C47796"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 META 1: [Descreva a meta, conforme consta no projeto apresentado]</w:t>
      </w:r>
    </w:p>
    <w:p w14:paraId="462C58EF"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lastRenderedPageBreak/>
        <w:t>◦ Observações da Meta 1: [Informe qual parte da meta foi cumprida]</w:t>
      </w:r>
    </w:p>
    <w:p w14:paraId="2E5C9F72"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 xml:space="preserve">◦ Justificativa para o não cumprimento integral: </w:t>
      </w:r>
      <w:proofErr w:type="gramStart"/>
      <w:r>
        <w:rPr>
          <w:rFonts w:eastAsia="Times New Roman"/>
          <w:color w:val="000000"/>
          <w:sz w:val="24"/>
          <w:szCs w:val="24"/>
        </w:rPr>
        <w:t>[Explique</w:t>
      </w:r>
      <w:proofErr w:type="gramEnd"/>
      <w:r>
        <w:rPr>
          <w:rFonts w:eastAsia="Times New Roman"/>
          <w:color w:val="000000"/>
          <w:sz w:val="24"/>
          <w:szCs w:val="24"/>
        </w:rPr>
        <w:t xml:space="preserve"> porque parte da meta não foi cumprida]</w:t>
      </w:r>
    </w:p>
    <w:p w14:paraId="325DA1FF" w14:textId="77777777" w:rsidR="001B2628" w:rsidRDefault="001B2628">
      <w:pPr>
        <w:spacing w:before="120" w:after="120" w:line="240" w:lineRule="auto"/>
        <w:ind w:left="120" w:right="120"/>
        <w:jc w:val="both"/>
        <w:rPr>
          <w:rFonts w:eastAsia="Times New Roman"/>
          <w:color w:val="000000"/>
          <w:sz w:val="24"/>
          <w:szCs w:val="24"/>
        </w:rPr>
      </w:pPr>
    </w:p>
    <w:p w14:paraId="4D1C7559" w14:textId="77777777" w:rsidR="001B2628" w:rsidRDefault="00000000">
      <w:pPr>
        <w:spacing w:before="120" w:after="120" w:line="240" w:lineRule="auto"/>
        <w:ind w:left="120" w:right="120"/>
        <w:jc w:val="both"/>
        <w:rPr>
          <w:rFonts w:eastAsia="Times New Roman"/>
          <w:b/>
          <w:bCs/>
          <w:color w:val="000000"/>
          <w:sz w:val="24"/>
          <w:szCs w:val="24"/>
        </w:rPr>
      </w:pPr>
      <w:r>
        <w:rPr>
          <w:rFonts w:eastAsia="Times New Roman"/>
          <w:b/>
          <w:bCs/>
          <w:color w:val="000000"/>
          <w:sz w:val="24"/>
          <w:szCs w:val="24"/>
        </w:rPr>
        <w:t>Metas não cumpridas (se houver)</w:t>
      </w:r>
    </w:p>
    <w:p w14:paraId="57CEBCA2"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 Meta 1 [Descreva a meta, conforme consta no projeto apresentado]</w:t>
      </w:r>
    </w:p>
    <w:p w14:paraId="312782DF"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 xml:space="preserve">◦ Justificativa para o não cumprimento: </w:t>
      </w:r>
      <w:proofErr w:type="gramStart"/>
      <w:r>
        <w:rPr>
          <w:rFonts w:eastAsia="Times New Roman"/>
          <w:color w:val="000000"/>
          <w:sz w:val="24"/>
          <w:szCs w:val="24"/>
        </w:rPr>
        <w:t>[Explique</w:t>
      </w:r>
      <w:proofErr w:type="gramEnd"/>
      <w:r>
        <w:rPr>
          <w:rFonts w:eastAsia="Times New Roman"/>
          <w:color w:val="000000"/>
          <w:sz w:val="24"/>
          <w:szCs w:val="24"/>
        </w:rPr>
        <w:t xml:space="preserve"> porque a meta não foi cumprida]</w:t>
      </w:r>
    </w:p>
    <w:p w14:paraId="53D46DB1" w14:textId="77777777" w:rsidR="001B2628" w:rsidRDefault="001B2628">
      <w:pPr>
        <w:spacing w:before="120" w:after="120" w:line="240" w:lineRule="auto"/>
        <w:ind w:left="120" w:right="120"/>
        <w:jc w:val="both"/>
        <w:rPr>
          <w:rFonts w:eastAsia="Times New Roman"/>
          <w:color w:val="000000"/>
          <w:sz w:val="24"/>
          <w:szCs w:val="24"/>
        </w:rPr>
      </w:pPr>
    </w:p>
    <w:p w14:paraId="1781007C"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3. PRODUTOS GERADOS</w:t>
      </w:r>
    </w:p>
    <w:p w14:paraId="4AFC5F13"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3.1. A execução do projeto gerou algum produto?</w:t>
      </w:r>
    </w:p>
    <w:p w14:paraId="4ED8476D"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Exemplos: vídeos, produção musical, produção gráfica etc.</w:t>
      </w:r>
    </w:p>
    <w:p w14:paraId="5A38ED2C"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Sim</w:t>
      </w:r>
    </w:p>
    <w:p w14:paraId="54EFA340"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Não</w:t>
      </w:r>
    </w:p>
    <w:p w14:paraId="0856A82B" w14:textId="77777777" w:rsidR="001B2628" w:rsidRDefault="001B2628">
      <w:pPr>
        <w:spacing w:before="120" w:after="120" w:line="240" w:lineRule="auto"/>
        <w:ind w:left="120" w:right="120"/>
        <w:jc w:val="both"/>
        <w:rPr>
          <w:rFonts w:eastAsia="Times New Roman"/>
          <w:color w:val="000000"/>
          <w:sz w:val="24"/>
          <w:szCs w:val="24"/>
        </w:rPr>
      </w:pPr>
    </w:p>
    <w:p w14:paraId="7F7E2BE5"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3.1.1. Quais produtos culturais foram gerados?</w:t>
      </w:r>
    </w:p>
    <w:p w14:paraId="2666EBD3"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Você pode marcar mais de uma opção. Informe também as quantidades.</w:t>
      </w:r>
    </w:p>
    <w:p w14:paraId="5571CC67"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Publicação</w:t>
      </w:r>
    </w:p>
    <w:p w14:paraId="09BB6197"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Livro</w:t>
      </w:r>
    </w:p>
    <w:p w14:paraId="749B8CFC"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Catálogo</w:t>
      </w:r>
    </w:p>
    <w:p w14:paraId="0E7C830E"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Live (transmissão on-line)</w:t>
      </w:r>
    </w:p>
    <w:p w14:paraId="59BC6BF4"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Vídeo</w:t>
      </w:r>
    </w:p>
    <w:p w14:paraId="2C864E80"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Documentário</w:t>
      </w:r>
    </w:p>
    <w:p w14:paraId="377E5CB1"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Filme</w:t>
      </w:r>
    </w:p>
    <w:p w14:paraId="05B6C420"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Relatório de pesquisa</w:t>
      </w:r>
    </w:p>
    <w:p w14:paraId="4F8EC096"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Produção musical</w:t>
      </w:r>
    </w:p>
    <w:p w14:paraId="327F26D7"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Jogo</w:t>
      </w:r>
    </w:p>
    <w:p w14:paraId="5301D29B"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Artesanato</w:t>
      </w:r>
    </w:p>
    <w:p w14:paraId="07F96F9C"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Obras</w:t>
      </w:r>
    </w:p>
    <w:p w14:paraId="073B6B59"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Espetáculo</w:t>
      </w:r>
    </w:p>
    <w:p w14:paraId="0D91E73D"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Show musical</w:t>
      </w:r>
    </w:p>
    <w:p w14:paraId="3160C197"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Site</w:t>
      </w:r>
    </w:p>
    <w:p w14:paraId="67EF7AB2"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Música</w:t>
      </w:r>
    </w:p>
    <w:p w14:paraId="6942EB62"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Outros: ____________________________________________</w:t>
      </w:r>
    </w:p>
    <w:p w14:paraId="474CFDF2" w14:textId="77777777" w:rsidR="001B2628" w:rsidRDefault="001B2628">
      <w:pPr>
        <w:spacing w:before="120" w:after="120" w:line="240" w:lineRule="auto"/>
        <w:ind w:left="120" w:right="120"/>
        <w:jc w:val="both"/>
        <w:rPr>
          <w:rFonts w:eastAsia="Times New Roman"/>
          <w:color w:val="000000"/>
          <w:sz w:val="24"/>
          <w:szCs w:val="24"/>
        </w:rPr>
      </w:pPr>
    </w:p>
    <w:p w14:paraId="6FB7039A"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lastRenderedPageBreak/>
        <w:t>3.1.2. Como os produtos desenvolvidos ficaram disponíveis para o público após o fim do projeto?</w:t>
      </w:r>
    </w:p>
    <w:p w14:paraId="5B123137"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Exemplos: publicações impressas, vídeos no YouTube?</w:t>
      </w:r>
    </w:p>
    <w:p w14:paraId="63F6F800" w14:textId="77777777" w:rsidR="001B2628" w:rsidRDefault="001B2628">
      <w:pPr>
        <w:spacing w:before="120" w:after="120" w:line="240" w:lineRule="auto"/>
        <w:ind w:left="120" w:right="120"/>
        <w:jc w:val="both"/>
        <w:rPr>
          <w:rFonts w:eastAsia="Times New Roman"/>
          <w:color w:val="000000"/>
          <w:sz w:val="24"/>
          <w:szCs w:val="24"/>
        </w:rPr>
      </w:pPr>
    </w:p>
    <w:p w14:paraId="1494FCDB"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3.2. Quais foram os resultados gerados pelo projeto?</w:t>
      </w:r>
    </w:p>
    <w:p w14:paraId="32B523C4"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Detalhe os resultados gerados por cada atividade prevista no Projeto.</w:t>
      </w:r>
    </w:p>
    <w:p w14:paraId="6A29F79C" w14:textId="77777777" w:rsidR="001B2628" w:rsidRDefault="001B2628">
      <w:pPr>
        <w:spacing w:before="120" w:after="120" w:line="240" w:lineRule="auto"/>
        <w:ind w:left="120" w:right="120"/>
        <w:jc w:val="both"/>
        <w:rPr>
          <w:rFonts w:eastAsia="Times New Roman"/>
          <w:color w:val="000000"/>
          <w:sz w:val="24"/>
          <w:szCs w:val="24"/>
        </w:rPr>
      </w:pPr>
    </w:p>
    <w:p w14:paraId="670CFA9B"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3.2.1 Pensando nos resultados finais gerados pelo projeto, você considera que ele …</w:t>
      </w:r>
    </w:p>
    <w:p w14:paraId="77F6EB77"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(Você pode marcar mais de uma opção).</w:t>
      </w:r>
    </w:p>
    <w:p w14:paraId="56B4284B"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Desenvolveu processos de criação, de investigação ou de pesquisa.</w:t>
      </w:r>
    </w:p>
    <w:p w14:paraId="587AAD05"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Desenvolveu estudos, pesquisas e análises sobre o contexto de atuação.</w:t>
      </w:r>
    </w:p>
    <w:p w14:paraId="754C889B"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Colaborou para manter as atividades culturais do coletivo.</w:t>
      </w:r>
    </w:p>
    <w:p w14:paraId="1421A2D0"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Fortaleceu a identidade cultural do coletivo.</w:t>
      </w:r>
    </w:p>
    <w:p w14:paraId="696FCCD1"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Promoveu as práticas culturais do coletivo no espaço em que foi desenvolvido.</w:t>
      </w:r>
    </w:p>
    <w:p w14:paraId="0111642B"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Promoveu a formação em linguagens, técnicas e práticas artísticas e culturais.</w:t>
      </w:r>
    </w:p>
    <w:p w14:paraId="133C6ADD"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Ofereceu programações artísticas e culturais para a comunidade do entorno.</w:t>
      </w:r>
    </w:p>
    <w:p w14:paraId="0FDC5E55"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Atuou na preservação, na proteção e na salvaguarda de bens e manifestações culturais.</w:t>
      </w:r>
    </w:p>
    <w:p w14:paraId="141B8AC8" w14:textId="77777777" w:rsidR="001B2628" w:rsidRDefault="001B2628">
      <w:pPr>
        <w:spacing w:before="120" w:after="120" w:line="240" w:lineRule="auto"/>
        <w:ind w:left="120" w:right="120"/>
        <w:jc w:val="both"/>
        <w:rPr>
          <w:rFonts w:eastAsia="Times New Roman"/>
          <w:color w:val="000000"/>
          <w:sz w:val="24"/>
          <w:szCs w:val="24"/>
        </w:rPr>
      </w:pPr>
    </w:p>
    <w:p w14:paraId="7FA7D6B5"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4. PÚBLICO ALCANÇADO</w:t>
      </w:r>
    </w:p>
    <w:p w14:paraId="64E4E137"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3BA0DC2A" w14:textId="77777777" w:rsidR="001B2628" w:rsidRDefault="001B2628">
      <w:pPr>
        <w:spacing w:before="120" w:after="120" w:line="240" w:lineRule="auto"/>
        <w:ind w:left="120" w:right="120"/>
        <w:jc w:val="both"/>
        <w:rPr>
          <w:rFonts w:eastAsia="Times New Roman"/>
          <w:color w:val="000000"/>
          <w:sz w:val="24"/>
          <w:szCs w:val="24"/>
        </w:rPr>
      </w:pPr>
    </w:p>
    <w:p w14:paraId="252B014A"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5. EQUIPE DO PROJETO</w:t>
      </w:r>
    </w:p>
    <w:p w14:paraId="7DDD390A"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5.1 Quantas pessoas fizeram parte da equipe do projeto?</w:t>
      </w:r>
    </w:p>
    <w:p w14:paraId="2AE22793"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Digite um número exato (exemplo: 23).</w:t>
      </w:r>
    </w:p>
    <w:p w14:paraId="4114FE74" w14:textId="77777777" w:rsidR="001B2628" w:rsidRDefault="001B2628">
      <w:pPr>
        <w:spacing w:before="120" w:after="120" w:line="240" w:lineRule="auto"/>
        <w:ind w:left="120" w:right="120"/>
        <w:jc w:val="both"/>
        <w:rPr>
          <w:rFonts w:eastAsia="Times New Roman"/>
          <w:color w:val="000000"/>
          <w:sz w:val="24"/>
          <w:szCs w:val="24"/>
        </w:rPr>
      </w:pPr>
    </w:p>
    <w:p w14:paraId="5D728FFD"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5.2 Houve mudanças na equipe ao longo da execução do projeto?</w:t>
      </w:r>
    </w:p>
    <w:p w14:paraId="0F0AD3AD"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Sim                                            ( ) Não</w:t>
      </w:r>
    </w:p>
    <w:p w14:paraId="2D674381"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Informe se entraram ou saíram pessoas na equipe durante a execução do projeto.</w:t>
      </w:r>
    </w:p>
    <w:p w14:paraId="6D95736B" w14:textId="77777777" w:rsidR="001B2628" w:rsidRDefault="001B2628">
      <w:pPr>
        <w:spacing w:before="120" w:after="120" w:line="240" w:lineRule="auto"/>
        <w:ind w:left="120" w:right="120"/>
        <w:jc w:val="both"/>
        <w:rPr>
          <w:rFonts w:eastAsia="Times New Roman"/>
          <w:color w:val="000000"/>
          <w:sz w:val="24"/>
          <w:szCs w:val="24"/>
        </w:rPr>
      </w:pPr>
    </w:p>
    <w:p w14:paraId="1979BB9F"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5.3 Informe os profissionais que participaram da execução do projeto:</w:t>
      </w:r>
    </w:p>
    <w:tbl>
      <w:tblPr>
        <w:tblW w:w="8488" w:type="dxa"/>
        <w:tblInd w:w="42" w:type="dxa"/>
        <w:tblLayout w:type="fixed"/>
        <w:tblCellMar>
          <w:left w:w="22" w:type="dxa"/>
          <w:right w:w="22" w:type="dxa"/>
        </w:tblCellMar>
        <w:tblLook w:val="04A0" w:firstRow="1" w:lastRow="0" w:firstColumn="1" w:lastColumn="0" w:noHBand="0" w:noVBand="1"/>
      </w:tblPr>
      <w:tblGrid>
        <w:gridCol w:w="2402"/>
        <w:gridCol w:w="1336"/>
        <w:gridCol w:w="1729"/>
        <w:gridCol w:w="1567"/>
        <w:gridCol w:w="1454"/>
      </w:tblGrid>
      <w:tr w:rsidR="001B2628" w14:paraId="35EB0627" w14:textId="77777777">
        <w:tc>
          <w:tcPr>
            <w:tcW w:w="2402" w:type="dxa"/>
            <w:tcBorders>
              <w:top w:val="outset" w:sz="6" w:space="0" w:color="000000"/>
              <w:left w:val="outset" w:sz="6" w:space="0" w:color="000000"/>
              <w:bottom w:val="outset" w:sz="6" w:space="0" w:color="000000"/>
              <w:right w:val="outset" w:sz="6" w:space="0" w:color="000000"/>
            </w:tcBorders>
            <w:vAlign w:val="center"/>
          </w:tcPr>
          <w:p w14:paraId="6E1F7E07" w14:textId="77777777" w:rsidR="001B2628" w:rsidRDefault="00000000">
            <w:pPr>
              <w:widowControl w:val="0"/>
              <w:spacing w:before="120" w:after="120" w:line="240" w:lineRule="auto"/>
              <w:ind w:left="120" w:right="120"/>
              <w:jc w:val="both"/>
              <w:rPr>
                <w:rFonts w:eastAsia="Times New Roman"/>
                <w:sz w:val="24"/>
                <w:szCs w:val="24"/>
              </w:rPr>
            </w:pPr>
            <w:r>
              <w:rPr>
                <w:rFonts w:eastAsia="Times New Roman"/>
                <w:b/>
                <w:bCs/>
                <w:sz w:val="24"/>
                <w:szCs w:val="24"/>
              </w:rPr>
              <w:t xml:space="preserve">Nome do </w:t>
            </w:r>
            <w:r>
              <w:rPr>
                <w:rFonts w:eastAsia="Times New Roman"/>
                <w:b/>
                <w:bCs/>
                <w:sz w:val="24"/>
                <w:szCs w:val="24"/>
              </w:rPr>
              <w:lastRenderedPageBreak/>
              <w:t>profissional/empresa</w:t>
            </w:r>
          </w:p>
        </w:tc>
        <w:tc>
          <w:tcPr>
            <w:tcW w:w="1336" w:type="dxa"/>
            <w:tcBorders>
              <w:top w:val="outset" w:sz="6" w:space="0" w:color="000000"/>
              <w:left w:val="outset" w:sz="6" w:space="0" w:color="000000"/>
              <w:bottom w:val="outset" w:sz="6" w:space="0" w:color="000000"/>
              <w:right w:val="outset" w:sz="6" w:space="0" w:color="000000"/>
            </w:tcBorders>
            <w:vAlign w:val="center"/>
          </w:tcPr>
          <w:p w14:paraId="4932C662" w14:textId="77777777" w:rsidR="001B2628" w:rsidRDefault="00000000">
            <w:pPr>
              <w:widowControl w:val="0"/>
              <w:spacing w:before="120" w:after="120" w:line="240" w:lineRule="auto"/>
              <w:ind w:left="120" w:right="120"/>
              <w:jc w:val="both"/>
              <w:rPr>
                <w:rFonts w:eastAsia="Times New Roman"/>
                <w:sz w:val="24"/>
                <w:szCs w:val="24"/>
              </w:rPr>
            </w:pPr>
            <w:r>
              <w:rPr>
                <w:rFonts w:eastAsia="Times New Roman"/>
                <w:b/>
                <w:bCs/>
                <w:sz w:val="24"/>
                <w:szCs w:val="24"/>
              </w:rPr>
              <w:lastRenderedPageBreak/>
              <w:t xml:space="preserve">Função no </w:t>
            </w:r>
            <w:r>
              <w:rPr>
                <w:rFonts w:eastAsia="Times New Roman"/>
                <w:b/>
                <w:bCs/>
                <w:sz w:val="24"/>
                <w:szCs w:val="24"/>
              </w:rPr>
              <w:lastRenderedPageBreak/>
              <w:t>projeto</w:t>
            </w:r>
          </w:p>
        </w:tc>
        <w:tc>
          <w:tcPr>
            <w:tcW w:w="1729" w:type="dxa"/>
            <w:tcBorders>
              <w:top w:val="outset" w:sz="6" w:space="0" w:color="000000"/>
              <w:left w:val="outset" w:sz="6" w:space="0" w:color="000000"/>
              <w:bottom w:val="outset" w:sz="6" w:space="0" w:color="000000"/>
              <w:right w:val="outset" w:sz="6" w:space="0" w:color="000000"/>
            </w:tcBorders>
            <w:vAlign w:val="center"/>
          </w:tcPr>
          <w:p w14:paraId="3BF1708C" w14:textId="77777777" w:rsidR="001B2628" w:rsidRDefault="00000000">
            <w:pPr>
              <w:widowControl w:val="0"/>
              <w:spacing w:before="120" w:after="120" w:line="240" w:lineRule="auto"/>
              <w:ind w:left="120" w:right="120"/>
              <w:jc w:val="both"/>
              <w:rPr>
                <w:rFonts w:eastAsia="Times New Roman"/>
                <w:sz w:val="24"/>
                <w:szCs w:val="24"/>
              </w:rPr>
            </w:pPr>
            <w:r>
              <w:rPr>
                <w:rFonts w:eastAsia="Times New Roman"/>
                <w:b/>
                <w:bCs/>
                <w:sz w:val="24"/>
                <w:szCs w:val="24"/>
              </w:rPr>
              <w:lastRenderedPageBreak/>
              <w:t>CPF/CNPJ</w:t>
            </w:r>
          </w:p>
        </w:tc>
        <w:tc>
          <w:tcPr>
            <w:tcW w:w="1567" w:type="dxa"/>
            <w:tcBorders>
              <w:top w:val="outset" w:sz="6" w:space="0" w:color="000000"/>
              <w:left w:val="outset" w:sz="6" w:space="0" w:color="000000"/>
              <w:bottom w:val="outset" w:sz="6" w:space="0" w:color="000000"/>
              <w:right w:val="outset" w:sz="6" w:space="0" w:color="000000"/>
            </w:tcBorders>
            <w:vAlign w:val="center"/>
          </w:tcPr>
          <w:p w14:paraId="3877879F" w14:textId="77777777" w:rsidR="001B2628" w:rsidRDefault="00000000">
            <w:pPr>
              <w:widowControl w:val="0"/>
              <w:spacing w:before="120" w:after="120" w:line="240" w:lineRule="auto"/>
              <w:ind w:left="120" w:right="120"/>
              <w:jc w:val="both"/>
              <w:rPr>
                <w:rFonts w:eastAsia="Times New Roman"/>
                <w:sz w:val="24"/>
                <w:szCs w:val="24"/>
              </w:rPr>
            </w:pPr>
            <w:r>
              <w:rPr>
                <w:rFonts w:eastAsia="Times New Roman"/>
                <w:b/>
                <w:bCs/>
                <w:sz w:val="24"/>
                <w:szCs w:val="24"/>
              </w:rPr>
              <w:t xml:space="preserve">Pessoa </w:t>
            </w:r>
            <w:r>
              <w:rPr>
                <w:rFonts w:eastAsia="Times New Roman"/>
                <w:b/>
                <w:bCs/>
                <w:sz w:val="24"/>
                <w:szCs w:val="24"/>
              </w:rPr>
              <w:lastRenderedPageBreak/>
              <w:t>negra ou indígena?</w:t>
            </w:r>
          </w:p>
        </w:tc>
        <w:tc>
          <w:tcPr>
            <w:tcW w:w="1454" w:type="dxa"/>
            <w:tcBorders>
              <w:top w:val="outset" w:sz="6" w:space="0" w:color="000000"/>
              <w:left w:val="outset" w:sz="6" w:space="0" w:color="000000"/>
              <w:bottom w:val="outset" w:sz="6" w:space="0" w:color="000000"/>
              <w:right w:val="outset" w:sz="6" w:space="0" w:color="000000"/>
            </w:tcBorders>
            <w:vAlign w:val="center"/>
          </w:tcPr>
          <w:p w14:paraId="5C9AB3A7" w14:textId="77777777" w:rsidR="001B2628" w:rsidRDefault="00000000">
            <w:pPr>
              <w:widowControl w:val="0"/>
              <w:spacing w:before="120" w:after="120" w:line="240" w:lineRule="auto"/>
              <w:ind w:left="120" w:right="120"/>
              <w:jc w:val="both"/>
              <w:rPr>
                <w:rFonts w:eastAsia="Times New Roman"/>
                <w:sz w:val="24"/>
                <w:szCs w:val="24"/>
              </w:rPr>
            </w:pPr>
            <w:r>
              <w:rPr>
                <w:rFonts w:eastAsia="Times New Roman"/>
                <w:b/>
                <w:bCs/>
                <w:sz w:val="24"/>
                <w:szCs w:val="24"/>
              </w:rPr>
              <w:lastRenderedPageBreak/>
              <w:t xml:space="preserve">Pessoa com </w:t>
            </w:r>
            <w:r>
              <w:rPr>
                <w:rFonts w:eastAsia="Times New Roman"/>
                <w:b/>
                <w:bCs/>
                <w:sz w:val="24"/>
                <w:szCs w:val="24"/>
              </w:rPr>
              <w:lastRenderedPageBreak/>
              <w:t>deficiência?</w:t>
            </w:r>
          </w:p>
        </w:tc>
      </w:tr>
      <w:tr w:rsidR="001B2628" w14:paraId="4E8E431D" w14:textId="77777777">
        <w:tc>
          <w:tcPr>
            <w:tcW w:w="2402" w:type="dxa"/>
            <w:tcBorders>
              <w:top w:val="outset" w:sz="6" w:space="0" w:color="000000"/>
              <w:left w:val="outset" w:sz="6" w:space="0" w:color="000000"/>
              <w:bottom w:val="outset" w:sz="6" w:space="0" w:color="000000"/>
              <w:right w:val="outset" w:sz="6" w:space="0" w:color="000000"/>
            </w:tcBorders>
            <w:vAlign w:val="center"/>
          </w:tcPr>
          <w:p w14:paraId="1457E302" w14:textId="77777777" w:rsidR="001B2628" w:rsidRDefault="001B2628">
            <w:pPr>
              <w:widowControl w:val="0"/>
              <w:spacing w:before="120" w:after="120" w:line="240" w:lineRule="auto"/>
              <w:ind w:right="120"/>
              <w:jc w:val="both"/>
              <w:rPr>
                <w:rFonts w:eastAsia="Times New Roman"/>
                <w:sz w:val="24"/>
                <w:szCs w:val="24"/>
              </w:rPr>
            </w:pPr>
          </w:p>
        </w:tc>
        <w:tc>
          <w:tcPr>
            <w:tcW w:w="1336" w:type="dxa"/>
            <w:tcBorders>
              <w:top w:val="outset" w:sz="6" w:space="0" w:color="000000"/>
              <w:left w:val="outset" w:sz="6" w:space="0" w:color="000000"/>
              <w:bottom w:val="outset" w:sz="6" w:space="0" w:color="000000"/>
              <w:right w:val="outset" w:sz="6" w:space="0" w:color="000000"/>
            </w:tcBorders>
            <w:vAlign w:val="center"/>
          </w:tcPr>
          <w:p w14:paraId="0AAC793B" w14:textId="77777777" w:rsidR="001B2628" w:rsidRDefault="001B2628">
            <w:pPr>
              <w:widowControl w:val="0"/>
              <w:spacing w:before="120" w:after="120" w:line="240" w:lineRule="auto"/>
              <w:ind w:right="120"/>
              <w:jc w:val="both"/>
              <w:rPr>
                <w:rFonts w:eastAsia="Times New Roman"/>
                <w:sz w:val="24"/>
                <w:szCs w:val="24"/>
              </w:rPr>
            </w:pPr>
          </w:p>
        </w:tc>
        <w:tc>
          <w:tcPr>
            <w:tcW w:w="1729" w:type="dxa"/>
            <w:tcBorders>
              <w:top w:val="outset" w:sz="6" w:space="0" w:color="000000"/>
              <w:left w:val="outset" w:sz="6" w:space="0" w:color="000000"/>
              <w:bottom w:val="outset" w:sz="6" w:space="0" w:color="000000"/>
              <w:right w:val="outset" w:sz="6" w:space="0" w:color="000000"/>
            </w:tcBorders>
            <w:vAlign w:val="center"/>
          </w:tcPr>
          <w:p w14:paraId="15B37413" w14:textId="77777777" w:rsidR="001B2628" w:rsidRDefault="001B2628">
            <w:pPr>
              <w:widowControl w:val="0"/>
              <w:spacing w:before="120" w:after="120" w:line="240" w:lineRule="auto"/>
              <w:ind w:right="120"/>
              <w:jc w:val="both"/>
              <w:rPr>
                <w:rFonts w:eastAsia="Times New Roman"/>
                <w:sz w:val="24"/>
                <w:szCs w:val="24"/>
              </w:rPr>
            </w:pPr>
          </w:p>
        </w:tc>
        <w:tc>
          <w:tcPr>
            <w:tcW w:w="1567" w:type="dxa"/>
            <w:tcBorders>
              <w:top w:val="outset" w:sz="6" w:space="0" w:color="000000"/>
              <w:left w:val="outset" w:sz="6" w:space="0" w:color="000000"/>
              <w:bottom w:val="outset" w:sz="6" w:space="0" w:color="000000"/>
              <w:right w:val="outset" w:sz="6" w:space="0" w:color="000000"/>
            </w:tcBorders>
            <w:vAlign w:val="center"/>
          </w:tcPr>
          <w:p w14:paraId="2078B3C1" w14:textId="77777777" w:rsidR="001B2628" w:rsidRDefault="001B2628">
            <w:pPr>
              <w:widowControl w:val="0"/>
              <w:spacing w:before="120" w:after="120" w:line="240" w:lineRule="auto"/>
              <w:ind w:right="120"/>
              <w:jc w:val="both"/>
              <w:rPr>
                <w:rFonts w:eastAsia="Times New Roman"/>
                <w:sz w:val="24"/>
                <w:szCs w:val="24"/>
              </w:rPr>
            </w:pPr>
          </w:p>
        </w:tc>
        <w:tc>
          <w:tcPr>
            <w:tcW w:w="1454" w:type="dxa"/>
            <w:tcBorders>
              <w:top w:val="outset" w:sz="6" w:space="0" w:color="000000"/>
              <w:left w:val="outset" w:sz="6" w:space="0" w:color="000000"/>
              <w:bottom w:val="outset" w:sz="6" w:space="0" w:color="000000"/>
              <w:right w:val="outset" w:sz="6" w:space="0" w:color="000000"/>
            </w:tcBorders>
            <w:vAlign w:val="center"/>
          </w:tcPr>
          <w:p w14:paraId="5194A517" w14:textId="77777777" w:rsidR="001B2628" w:rsidRDefault="001B2628">
            <w:pPr>
              <w:widowControl w:val="0"/>
              <w:spacing w:before="120" w:after="120" w:line="240" w:lineRule="auto"/>
              <w:ind w:right="120"/>
              <w:jc w:val="both"/>
              <w:rPr>
                <w:rFonts w:eastAsia="Times New Roman"/>
                <w:sz w:val="24"/>
                <w:szCs w:val="24"/>
              </w:rPr>
            </w:pPr>
          </w:p>
        </w:tc>
      </w:tr>
    </w:tbl>
    <w:p w14:paraId="42B18E9F" w14:textId="77777777" w:rsidR="001B2628" w:rsidRDefault="001B2628">
      <w:pPr>
        <w:spacing w:beforeAutospacing="1" w:afterAutospacing="1" w:line="240" w:lineRule="auto"/>
        <w:rPr>
          <w:rFonts w:eastAsia="Times New Roman"/>
          <w:color w:val="000000"/>
          <w:sz w:val="24"/>
          <w:szCs w:val="24"/>
        </w:rPr>
      </w:pPr>
    </w:p>
    <w:p w14:paraId="30B9307F"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6. LOCAIS DE REALIZAÇÃO</w:t>
      </w:r>
    </w:p>
    <w:p w14:paraId="4B863D98" w14:textId="77777777" w:rsidR="001B2628" w:rsidRDefault="001B2628">
      <w:pPr>
        <w:spacing w:before="120" w:after="120" w:line="240" w:lineRule="auto"/>
        <w:ind w:left="120" w:right="120"/>
        <w:jc w:val="both"/>
        <w:rPr>
          <w:rFonts w:eastAsia="Times New Roman"/>
          <w:color w:val="000000"/>
          <w:sz w:val="24"/>
          <w:szCs w:val="24"/>
        </w:rPr>
      </w:pPr>
    </w:p>
    <w:p w14:paraId="77F5D8AA"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6.1 De que modo o público acessou a ação ou o produto cultural do projeto?</w:t>
      </w:r>
    </w:p>
    <w:p w14:paraId="2D85F9E7"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1. Presencial.</w:t>
      </w:r>
    </w:p>
    <w:p w14:paraId="07D0EE69"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2. Virtual.</w:t>
      </w:r>
    </w:p>
    <w:p w14:paraId="7556DD4D"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 xml:space="preserve"> 3. Híbrido (presencial e virtual).</w:t>
      </w:r>
    </w:p>
    <w:p w14:paraId="2074C4CA" w14:textId="77777777" w:rsidR="001B2628" w:rsidRDefault="001B2628">
      <w:pPr>
        <w:spacing w:before="120" w:after="120" w:line="240" w:lineRule="auto"/>
        <w:ind w:left="120" w:right="120"/>
        <w:jc w:val="both"/>
        <w:rPr>
          <w:rFonts w:eastAsia="Times New Roman"/>
          <w:color w:val="000000"/>
          <w:sz w:val="24"/>
          <w:szCs w:val="24"/>
        </w:rPr>
      </w:pPr>
    </w:p>
    <w:p w14:paraId="3AAE4FED"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Caso você tenha marcado os itens 2 ou 3 (virtual e híbrido):</w:t>
      </w:r>
    </w:p>
    <w:p w14:paraId="4C3D0912" w14:textId="77777777" w:rsidR="001B2628" w:rsidRDefault="001B2628">
      <w:pPr>
        <w:spacing w:before="120" w:after="120" w:line="240" w:lineRule="auto"/>
        <w:ind w:left="120" w:right="120"/>
        <w:jc w:val="both"/>
        <w:rPr>
          <w:rFonts w:eastAsia="Times New Roman"/>
          <w:color w:val="000000"/>
          <w:sz w:val="24"/>
          <w:szCs w:val="24"/>
        </w:rPr>
      </w:pPr>
    </w:p>
    <w:p w14:paraId="5C91C670"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6.2 Quais plataformas virtuais foram usadas?</w:t>
      </w:r>
    </w:p>
    <w:p w14:paraId="5F769ACA"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Você pode marcar mais de uma opção.</w:t>
      </w:r>
    </w:p>
    <w:p w14:paraId="641D2AFF"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)Youtube</w:t>
      </w:r>
      <w:proofErr w:type="gramEnd"/>
    </w:p>
    <w:p w14:paraId="4E075CE4"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)Instagram</w:t>
      </w:r>
      <w:proofErr w:type="gramEnd"/>
      <w:r>
        <w:rPr>
          <w:rFonts w:eastAsia="Times New Roman"/>
          <w:color w:val="000000"/>
          <w:sz w:val="24"/>
          <w:szCs w:val="24"/>
        </w:rPr>
        <w:t xml:space="preserve"> / IGTV</w:t>
      </w:r>
    </w:p>
    <w:p w14:paraId="0B837205"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)Facebook</w:t>
      </w:r>
      <w:proofErr w:type="gramEnd"/>
    </w:p>
    <w:p w14:paraId="4CB9DF77"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)TikTok</w:t>
      </w:r>
      <w:proofErr w:type="gramEnd"/>
    </w:p>
    <w:p w14:paraId="11BEB42C"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)Google</w:t>
      </w:r>
      <w:proofErr w:type="gramEnd"/>
      <w:r>
        <w:rPr>
          <w:rFonts w:eastAsia="Times New Roman"/>
          <w:color w:val="000000"/>
          <w:sz w:val="24"/>
          <w:szCs w:val="24"/>
        </w:rPr>
        <w:t xml:space="preserve"> Meet, Zoom etc.</w:t>
      </w:r>
    </w:p>
    <w:p w14:paraId="5C12AA97"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)Outros</w:t>
      </w:r>
      <w:proofErr w:type="gramEnd"/>
      <w:r>
        <w:rPr>
          <w:rFonts w:eastAsia="Times New Roman"/>
          <w:color w:val="000000"/>
          <w:sz w:val="24"/>
          <w:szCs w:val="24"/>
        </w:rPr>
        <w:t>: _____________________________________________</w:t>
      </w:r>
    </w:p>
    <w:p w14:paraId="53273BF2" w14:textId="77777777" w:rsidR="001B2628" w:rsidRDefault="001B2628">
      <w:pPr>
        <w:spacing w:before="120" w:after="120" w:line="240" w:lineRule="auto"/>
        <w:ind w:left="120" w:right="120"/>
        <w:jc w:val="both"/>
        <w:rPr>
          <w:rFonts w:eastAsia="Times New Roman"/>
          <w:color w:val="000000"/>
          <w:sz w:val="24"/>
          <w:szCs w:val="24"/>
        </w:rPr>
      </w:pPr>
    </w:p>
    <w:p w14:paraId="23338BA2"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6.3 Informe aqui os links dessas plataformas:</w:t>
      </w:r>
    </w:p>
    <w:p w14:paraId="0B807BBB" w14:textId="77777777" w:rsidR="001B2628" w:rsidRDefault="001B2628">
      <w:pPr>
        <w:spacing w:before="120" w:after="120" w:line="240" w:lineRule="auto"/>
        <w:ind w:left="120" w:right="120"/>
        <w:jc w:val="both"/>
        <w:rPr>
          <w:rFonts w:eastAsia="Times New Roman"/>
          <w:color w:val="000000"/>
          <w:sz w:val="24"/>
          <w:szCs w:val="24"/>
        </w:rPr>
      </w:pPr>
    </w:p>
    <w:p w14:paraId="5B17590C"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Caso você tenha marcado os itens 1 e 3 (Presencial e Híbrido):</w:t>
      </w:r>
    </w:p>
    <w:p w14:paraId="29C01054" w14:textId="77777777" w:rsidR="001B2628" w:rsidRDefault="001B2628">
      <w:pPr>
        <w:spacing w:before="120" w:after="120" w:line="240" w:lineRule="auto"/>
        <w:ind w:left="120" w:right="120"/>
        <w:jc w:val="both"/>
        <w:rPr>
          <w:rFonts w:eastAsia="Times New Roman"/>
          <w:color w:val="000000"/>
          <w:sz w:val="24"/>
          <w:szCs w:val="24"/>
        </w:rPr>
      </w:pPr>
    </w:p>
    <w:p w14:paraId="483F40BB"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6.4 De que forma aconteceram as ações e atividades presenciais do projeto?</w:t>
      </w:r>
    </w:p>
    <w:p w14:paraId="3DA31416"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1. Fixas, sempre no mesmo local.</w:t>
      </w:r>
    </w:p>
    <w:p w14:paraId="344654C7"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2. Itinerantes, em diferentes locais.</w:t>
      </w:r>
    </w:p>
    <w:p w14:paraId="092F2665"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w:t>
      </w:r>
      <w:proofErr w:type="gramEnd"/>
      <w:r>
        <w:rPr>
          <w:rFonts w:eastAsia="Times New Roman"/>
          <w:color w:val="000000"/>
          <w:sz w:val="24"/>
          <w:szCs w:val="24"/>
        </w:rPr>
        <w:t>3. Principalmente em um local base, mas com ações também em outros locais.</w:t>
      </w:r>
    </w:p>
    <w:p w14:paraId="70E0AAD5" w14:textId="77777777" w:rsidR="001B2628" w:rsidRDefault="001B2628">
      <w:pPr>
        <w:spacing w:before="120" w:after="120" w:line="240" w:lineRule="auto"/>
        <w:ind w:left="120" w:right="120"/>
        <w:jc w:val="both"/>
        <w:rPr>
          <w:rFonts w:eastAsia="Times New Roman"/>
          <w:color w:val="000000"/>
          <w:sz w:val="24"/>
          <w:szCs w:val="24"/>
        </w:rPr>
      </w:pPr>
    </w:p>
    <w:p w14:paraId="7606ABC8"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6.5 Em que município e Estado o projeto aconteceu?</w:t>
      </w:r>
    </w:p>
    <w:p w14:paraId="78F901FA" w14:textId="77777777" w:rsidR="001B2628" w:rsidRDefault="001B2628">
      <w:pPr>
        <w:spacing w:before="120" w:after="120" w:line="240" w:lineRule="auto"/>
        <w:ind w:left="120" w:right="120"/>
        <w:jc w:val="both"/>
        <w:rPr>
          <w:rFonts w:eastAsia="Times New Roman"/>
          <w:color w:val="000000"/>
          <w:sz w:val="24"/>
          <w:szCs w:val="24"/>
        </w:rPr>
      </w:pPr>
    </w:p>
    <w:p w14:paraId="03CDCA70"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lastRenderedPageBreak/>
        <w:t>6.6 Onde o projeto foi realizado?</w:t>
      </w:r>
    </w:p>
    <w:p w14:paraId="08DBCC7C"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Você pode marcar mais de uma opção.</w:t>
      </w:r>
    </w:p>
    <w:p w14:paraId="73406173"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)Equipamento</w:t>
      </w:r>
      <w:proofErr w:type="gramEnd"/>
      <w:r>
        <w:rPr>
          <w:rFonts w:eastAsia="Times New Roman"/>
          <w:color w:val="000000"/>
          <w:sz w:val="24"/>
          <w:szCs w:val="24"/>
        </w:rPr>
        <w:t xml:space="preserve"> cultural público municipal.</w:t>
      </w:r>
    </w:p>
    <w:p w14:paraId="07E75FA8"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)Equipamento</w:t>
      </w:r>
      <w:proofErr w:type="gramEnd"/>
      <w:r>
        <w:rPr>
          <w:rFonts w:eastAsia="Times New Roman"/>
          <w:color w:val="000000"/>
          <w:sz w:val="24"/>
          <w:szCs w:val="24"/>
        </w:rPr>
        <w:t xml:space="preserve"> cultural público estadual.</w:t>
      </w:r>
    </w:p>
    <w:p w14:paraId="524D72A4"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)Espaço</w:t>
      </w:r>
      <w:proofErr w:type="gramEnd"/>
      <w:r>
        <w:rPr>
          <w:rFonts w:eastAsia="Times New Roman"/>
          <w:color w:val="000000"/>
          <w:sz w:val="24"/>
          <w:szCs w:val="24"/>
        </w:rPr>
        <w:t xml:space="preserve"> cultural independente.</w:t>
      </w:r>
    </w:p>
    <w:p w14:paraId="0033E9C7"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)Escola</w:t>
      </w:r>
      <w:proofErr w:type="gramEnd"/>
      <w:r>
        <w:rPr>
          <w:rFonts w:eastAsia="Times New Roman"/>
          <w:color w:val="000000"/>
          <w:sz w:val="24"/>
          <w:szCs w:val="24"/>
        </w:rPr>
        <w:t>.</w:t>
      </w:r>
    </w:p>
    <w:p w14:paraId="629C35DB"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)Praça</w:t>
      </w:r>
      <w:proofErr w:type="gramEnd"/>
      <w:r>
        <w:rPr>
          <w:rFonts w:eastAsia="Times New Roman"/>
          <w:color w:val="000000"/>
          <w:sz w:val="24"/>
          <w:szCs w:val="24"/>
        </w:rPr>
        <w:t>.</w:t>
      </w:r>
    </w:p>
    <w:p w14:paraId="1DCB061A"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)Rua</w:t>
      </w:r>
      <w:proofErr w:type="gramEnd"/>
      <w:r>
        <w:rPr>
          <w:rFonts w:eastAsia="Times New Roman"/>
          <w:color w:val="000000"/>
          <w:sz w:val="24"/>
          <w:szCs w:val="24"/>
        </w:rPr>
        <w:t>.</w:t>
      </w:r>
    </w:p>
    <w:p w14:paraId="10B5D8C2"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)Parque</w:t>
      </w:r>
      <w:proofErr w:type="gramEnd"/>
      <w:r>
        <w:rPr>
          <w:rFonts w:eastAsia="Times New Roman"/>
          <w:color w:val="000000"/>
          <w:sz w:val="24"/>
          <w:szCs w:val="24"/>
        </w:rPr>
        <w:t>.</w:t>
      </w:r>
    </w:p>
    <w:p w14:paraId="2B493EA1" w14:textId="77777777" w:rsidR="001B2628" w:rsidRDefault="00000000">
      <w:pPr>
        <w:spacing w:before="120" w:after="120" w:line="240" w:lineRule="auto"/>
        <w:ind w:left="120" w:right="120"/>
        <w:jc w:val="both"/>
        <w:rPr>
          <w:rFonts w:eastAsia="Times New Roman"/>
          <w:color w:val="000000"/>
          <w:sz w:val="24"/>
          <w:szCs w:val="24"/>
        </w:rPr>
      </w:pPr>
      <w:proofErr w:type="gramStart"/>
      <w:r>
        <w:rPr>
          <w:rFonts w:eastAsia="Times New Roman"/>
          <w:color w:val="000000"/>
          <w:sz w:val="24"/>
          <w:szCs w:val="24"/>
        </w:rPr>
        <w:t>( )Outros</w:t>
      </w:r>
      <w:proofErr w:type="gramEnd"/>
    </w:p>
    <w:p w14:paraId="33F46A26" w14:textId="77777777" w:rsidR="001B2628" w:rsidRDefault="001B2628">
      <w:pPr>
        <w:spacing w:before="120" w:after="120" w:line="240" w:lineRule="auto"/>
        <w:ind w:left="120" w:right="120"/>
        <w:jc w:val="both"/>
        <w:rPr>
          <w:rFonts w:eastAsia="Times New Roman"/>
          <w:color w:val="000000"/>
          <w:sz w:val="24"/>
          <w:szCs w:val="24"/>
        </w:rPr>
      </w:pPr>
    </w:p>
    <w:p w14:paraId="42990E78"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7. DIVULGAÇÃO DO PROJETO</w:t>
      </w:r>
    </w:p>
    <w:p w14:paraId="04CCE332"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Informe como o projeto foi divulgado. Ex.: Divulgado no Instagram</w:t>
      </w:r>
    </w:p>
    <w:p w14:paraId="4334A139" w14:textId="77777777" w:rsidR="001B2628" w:rsidRDefault="001B2628">
      <w:pPr>
        <w:spacing w:before="120" w:after="120" w:line="240" w:lineRule="auto"/>
        <w:ind w:left="120" w:right="120"/>
        <w:jc w:val="both"/>
        <w:rPr>
          <w:rFonts w:eastAsia="Times New Roman"/>
          <w:color w:val="000000"/>
          <w:sz w:val="24"/>
          <w:szCs w:val="24"/>
        </w:rPr>
      </w:pPr>
    </w:p>
    <w:p w14:paraId="5519DA0D"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8. TÓPICOS ADICIONAIS</w:t>
      </w:r>
    </w:p>
    <w:p w14:paraId="5BCF1676"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Inclua aqui informações relevantes que não foram abordadas nos tópicos anteriores, se houver.</w:t>
      </w:r>
    </w:p>
    <w:p w14:paraId="329DA2BB" w14:textId="77777777" w:rsidR="001B2628" w:rsidRDefault="001B2628">
      <w:pPr>
        <w:spacing w:before="120" w:after="120" w:line="240" w:lineRule="auto"/>
        <w:ind w:left="120" w:right="120"/>
        <w:jc w:val="both"/>
        <w:rPr>
          <w:rFonts w:eastAsia="Times New Roman"/>
          <w:color w:val="000000"/>
          <w:sz w:val="24"/>
          <w:szCs w:val="24"/>
        </w:rPr>
      </w:pPr>
    </w:p>
    <w:p w14:paraId="6478AF0E"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9. ANEXOS</w:t>
      </w:r>
    </w:p>
    <w:p w14:paraId="04E0A519"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 xml:space="preserve">Junte documentos que comprovem que você executou o projeto, tais como </w:t>
      </w:r>
      <w:proofErr w:type="spellStart"/>
      <w:r>
        <w:rPr>
          <w:rFonts w:eastAsia="Times New Roman"/>
          <w:color w:val="000000"/>
          <w:sz w:val="24"/>
          <w:szCs w:val="24"/>
        </w:rPr>
        <w:t>listas</w:t>
      </w:r>
      <w:proofErr w:type="spellEnd"/>
      <w:r>
        <w:rPr>
          <w:rFonts w:eastAsia="Times New Roman"/>
          <w:color w:val="000000"/>
          <w:sz w:val="24"/>
          <w:szCs w:val="24"/>
        </w:rPr>
        <w:t xml:space="preserve"> de presença, relatório fotográfico, vídeos, depoimentos, folders, materiais de divulgação do projeto, entre outros.</w:t>
      </w:r>
    </w:p>
    <w:p w14:paraId="392A70F8" w14:textId="77777777" w:rsidR="001B2628" w:rsidRDefault="001B2628">
      <w:pPr>
        <w:spacing w:before="120" w:after="120" w:line="240" w:lineRule="auto"/>
        <w:ind w:left="120" w:right="120"/>
        <w:jc w:val="both"/>
        <w:rPr>
          <w:rFonts w:eastAsia="Times New Roman"/>
          <w:color w:val="000000"/>
          <w:sz w:val="24"/>
          <w:szCs w:val="24"/>
        </w:rPr>
      </w:pPr>
    </w:p>
    <w:p w14:paraId="2C3CBF79" w14:textId="77777777" w:rsidR="001B2628" w:rsidRDefault="00000000">
      <w:pPr>
        <w:spacing w:before="120" w:after="120" w:line="240" w:lineRule="auto"/>
        <w:ind w:left="120" w:right="120"/>
        <w:jc w:val="center"/>
        <w:rPr>
          <w:rFonts w:eastAsia="Times New Roman"/>
          <w:color w:val="000000"/>
          <w:sz w:val="24"/>
          <w:szCs w:val="24"/>
        </w:rPr>
      </w:pPr>
      <w:r>
        <w:rPr>
          <w:rFonts w:eastAsia="Times New Roman"/>
          <w:color w:val="000000"/>
          <w:sz w:val="24"/>
          <w:szCs w:val="24"/>
        </w:rPr>
        <w:t>Nome</w:t>
      </w:r>
    </w:p>
    <w:p w14:paraId="318A5595" w14:textId="77777777" w:rsidR="001B2628" w:rsidRDefault="00000000">
      <w:pPr>
        <w:spacing w:before="120" w:after="120" w:line="240" w:lineRule="auto"/>
        <w:ind w:left="120" w:right="120"/>
        <w:jc w:val="center"/>
        <w:rPr>
          <w:rFonts w:eastAsia="Times New Roman"/>
          <w:color w:val="000000"/>
          <w:sz w:val="24"/>
          <w:szCs w:val="24"/>
        </w:rPr>
      </w:pPr>
      <w:r>
        <w:rPr>
          <w:rFonts w:eastAsia="Times New Roman"/>
          <w:color w:val="000000"/>
          <w:sz w:val="24"/>
          <w:szCs w:val="24"/>
        </w:rPr>
        <w:t>Assinatura do Agente Cultural Proponente</w:t>
      </w:r>
    </w:p>
    <w:p w14:paraId="2301F9B1" w14:textId="77777777" w:rsidR="001B2628" w:rsidRDefault="001B2628">
      <w:pPr>
        <w:spacing w:line="240" w:lineRule="auto"/>
        <w:ind w:left="840" w:right="120"/>
        <w:jc w:val="center"/>
        <w:rPr>
          <w:sz w:val="24"/>
          <w:szCs w:val="24"/>
        </w:rPr>
      </w:pPr>
    </w:p>
    <w:p w14:paraId="1DD4B67F" w14:textId="77777777" w:rsidR="001B2628" w:rsidRDefault="001B2628">
      <w:pPr>
        <w:spacing w:line="240" w:lineRule="auto"/>
        <w:ind w:left="840" w:right="120"/>
        <w:jc w:val="center"/>
        <w:rPr>
          <w:sz w:val="24"/>
          <w:szCs w:val="24"/>
        </w:rPr>
      </w:pPr>
    </w:p>
    <w:p w14:paraId="0469ECA6" w14:textId="77777777" w:rsidR="001B2628" w:rsidRDefault="001B2628">
      <w:pPr>
        <w:spacing w:line="240" w:lineRule="auto"/>
        <w:ind w:left="840" w:right="120"/>
        <w:jc w:val="center"/>
        <w:rPr>
          <w:sz w:val="24"/>
          <w:szCs w:val="24"/>
        </w:rPr>
      </w:pPr>
    </w:p>
    <w:p w14:paraId="6EA84CDB" w14:textId="77777777" w:rsidR="001B2628" w:rsidRDefault="001B2628">
      <w:pPr>
        <w:spacing w:line="240" w:lineRule="auto"/>
        <w:ind w:left="840" w:right="120"/>
        <w:jc w:val="center"/>
        <w:rPr>
          <w:sz w:val="24"/>
          <w:szCs w:val="24"/>
        </w:rPr>
      </w:pPr>
    </w:p>
    <w:p w14:paraId="4999625F" w14:textId="77777777" w:rsidR="001B2628" w:rsidRDefault="001B2628">
      <w:pPr>
        <w:spacing w:line="240" w:lineRule="auto"/>
        <w:ind w:left="840" w:right="120"/>
        <w:jc w:val="center"/>
        <w:rPr>
          <w:sz w:val="24"/>
          <w:szCs w:val="24"/>
        </w:rPr>
      </w:pPr>
    </w:p>
    <w:p w14:paraId="1C5FB73F" w14:textId="77777777" w:rsidR="001B2628" w:rsidRDefault="001B2628">
      <w:pPr>
        <w:spacing w:line="240" w:lineRule="auto"/>
        <w:ind w:left="840" w:right="120"/>
        <w:jc w:val="center"/>
        <w:rPr>
          <w:sz w:val="24"/>
          <w:szCs w:val="24"/>
        </w:rPr>
      </w:pPr>
    </w:p>
    <w:p w14:paraId="1F05B279" w14:textId="77777777" w:rsidR="001B2628" w:rsidRDefault="001B2628">
      <w:pPr>
        <w:spacing w:line="240" w:lineRule="auto"/>
        <w:ind w:left="840" w:right="120"/>
        <w:jc w:val="center"/>
        <w:rPr>
          <w:sz w:val="24"/>
          <w:szCs w:val="24"/>
        </w:rPr>
      </w:pPr>
    </w:p>
    <w:p w14:paraId="389C837B" w14:textId="77777777" w:rsidR="001B2628" w:rsidRDefault="001B2628">
      <w:pPr>
        <w:spacing w:line="240" w:lineRule="auto"/>
        <w:ind w:left="840" w:right="120"/>
        <w:jc w:val="center"/>
        <w:rPr>
          <w:sz w:val="24"/>
          <w:szCs w:val="24"/>
        </w:rPr>
      </w:pPr>
    </w:p>
    <w:p w14:paraId="676CD003" w14:textId="77777777" w:rsidR="001B2628" w:rsidRDefault="00000000">
      <w:pPr>
        <w:spacing w:line="240" w:lineRule="auto"/>
        <w:ind w:left="840" w:right="120"/>
        <w:jc w:val="center"/>
        <w:rPr>
          <w:b/>
          <w:bCs/>
          <w:sz w:val="24"/>
          <w:szCs w:val="24"/>
        </w:rPr>
      </w:pPr>
      <w:r>
        <w:rPr>
          <w:b/>
          <w:bCs/>
          <w:sz w:val="24"/>
          <w:szCs w:val="24"/>
        </w:rPr>
        <w:t>ANEXO VI</w:t>
      </w:r>
    </w:p>
    <w:p w14:paraId="5474E41F" w14:textId="77777777" w:rsidR="001B2628" w:rsidRDefault="001B2628">
      <w:pPr>
        <w:spacing w:line="240" w:lineRule="auto"/>
        <w:ind w:left="840" w:right="120"/>
        <w:jc w:val="center"/>
        <w:rPr>
          <w:b/>
          <w:bCs/>
          <w:sz w:val="24"/>
          <w:szCs w:val="24"/>
        </w:rPr>
      </w:pPr>
    </w:p>
    <w:p w14:paraId="23605BB8" w14:textId="77777777" w:rsidR="001B2628" w:rsidRDefault="00000000">
      <w:pPr>
        <w:spacing w:line="240" w:lineRule="auto"/>
        <w:ind w:left="840" w:right="120"/>
        <w:jc w:val="center"/>
        <w:rPr>
          <w:b/>
          <w:bCs/>
          <w:sz w:val="24"/>
          <w:szCs w:val="24"/>
        </w:rPr>
      </w:pPr>
      <w:r>
        <w:rPr>
          <w:b/>
          <w:bCs/>
          <w:sz w:val="24"/>
          <w:szCs w:val="24"/>
        </w:rPr>
        <w:t xml:space="preserve">DECLARAÇÃO DE REPRESENTAÇÃO </w:t>
      </w:r>
      <w:proofErr w:type="gramStart"/>
      <w:r>
        <w:rPr>
          <w:b/>
          <w:bCs/>
          <w:sz w:val="24"/>
          <w:szCs w:val="24"/>
        </w:rPr>
        <w:t>DE  GRUPO</w:t>
      </w:r>
      <w:proofErr w:type="gramEnd"/>
      <w:r>
        <w:rPr>
          <w:b/>
          <w:bCs/>
          <w:sz w:val="24"/>
          <w:szCs w:val="24"/>
        </w:rPr>
        <w:t xml:space="preserve"> OU COLETIVO</w:t>
      </w:r>
    </w:p>
    <w:p w14:paraId="42AB6F3F" w14:textId="77777777" w:rsidR="001B2628" w:rsidRDefault="001B2628">
      <w:pPr>
        <w:spacing w:line="240" w:lineRule="auto"/>
        <w:ind w:left="840" w:right="120"/>
        <w:jc w:val="center"/>
        <w:rPr>
          <w:b/>
          <w:bCs/>
          <w:sz w:val="24"/>
          <w:szCs w:val="24"/>
        </w:rPr>
      </w:pPr>
    </w:p>
    <w:p w14:paraId="45D78FB7" w14:textId="77777777" w:rsidR="001B2628" w:rsidRDefault="00000000">
      <w:pPr>
        <w:spacing w:before="120" w:after="120" w:line="240" w:lineRule="auto"/>
        <w:ind w:left="120" w:right="120"/>
        <w:jc w:val="center"/>
        <w:rPr>
          <w:rFonts w:eastAsia="Times New Roman"/>
          <w:color w:val="000000"/>
          <w:sz w:val="24"/>
          <w:szCs w:val="24"/>
        </w:rPr>
      </w:pPr>
      <w:r>
        <w:rPr>
          <w:rFonts w:eastAsia="Times New Roman"/>
          <w:color w:val="000000"/>
          <w:sz w:val="24"/>
          <w:szCs w:val="24"/>
        </w:rPr>
        <w:t>OBS.: Essa declaração deve ser preenchida somente por proponentes que sejam um grupo ou coletivo sem personalidade jurídica, ou seja, sem CNPJ.</w:t>
      </w:r>
    </w:p>
    <w:p w14:paraId="79B1326C" w14:textId="77777777" w:rsidR="001B2628" w:rsidRDefault="001B2628">
      <w:pPr>
        <w:spacing w:before="120" w:after="120" w:line="240" w:lineRule="auto"/>
        <w:ind w:left="120" w:right="120"/>
        <w:jc w:val="both"/>
        <w:rPr>
          <w:rFonts w:eastAsia="Times New Roman"/>
          <w:b/>
          <w:bCs/>
          <w:color w:val="000000"/>
          <w:sz w:val="24"/>
          <w:szCs w:val="24"/>
        </w:rPr>
      </w:pPr>
    </w:p>
    <w:p w14:paraId="1DE85C5C"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GRUPO ARTÍSTICO:</w:t>
      </w:r>
    </w:p>
    <w:p w14:paraId="762C0A76"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b/>
          <w:bCs/>
          <w:color w:val="000000"/>
          <w:sz w:val="24"/>
          <w:szCs w:val="24"/>
        </w:rPr>
        <w:t>NOME DO REPRESENTANTE INTEGRANTE DO GRUPO OU COLETIVO ARTÍSTICO:</w:t>
      </w:r>
    </w:p>
    <w:p w14:paraId="129A574B" w14:textId="77777777" w:rsidR="001B2628" w:rsidRDefault="00000000">
      <w:pPr>
        <w:spacing w:before="120" w:after="120" w:line="240" w:lineRule="auto"/>
        <w:ind w:left="120" w:right="120"/>
        <w:jc w:val="both"/>
        <w:rPr>
          <w:rFonts w:eastAsia="Times New Roman"/>
          <w:b/>
          <w:bCs/>
          <w:color w:val="000000"/>
          <w:sz w:val="24"/>
          <w:szCs w:val="24"/>
        </w:rPr>
      </w:pPr>
      <w:r>
        <w:rPr>
          <w:rFonts w:eastAsia="Times New Roman"/>
          <w:b/>
          <w:bCs/>
          <w:color w:val="000000"/>
          <w:sz w:val="24"/>
          <w:szCs w:val="24"/>
        </w:rPr>
        <w:t>DADOS PESSOAIS DO REPRESENTANTE: [IDENTIDADE, CPF, E-MAIL E TELEFONE]</w:t>
      </w:r>
    </w:p>
    <w:p w14:paraId="461386A0" w14:textId="77777777" w:rsidR="001B2628" w:rsidRDefault="001B2628">
      <w:pPr>
        <w:spacing w:before="120" w:after="120" w:line="240" w:lineRule="auto"/>
        <w:ind w:left="120" w:right="120"/>
        <w:jc w:val="both"/>
        <w:rPr>
          <w:rFonts w:eastAsia="Times New Roman"/>
          <w:color w:val="000000"/>
          <w:sz w:val="24"/>
          <w:szCs w:val="24"/>
        </w:rPr>
      </w:pPr>
    </w:p>
    <w:p w14:paraId="762092AC"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5AA7B590" w14:textId="77777777" w:rsidR="001B2628" w:rsidRDefault="00000000">
      <w:pPr>
        <w:spacing w:before="120" w:after="120" w:line="240" w:lineRule="auto"/>
        <w:ind w:left="120" w:right="120"/>
        <w:jc w:val="both"/>
        <w:rPr>
          <w:rFonts w:eastAsia="Times New Roman"/>
          <w:color w:val="000000"/>
          <w:sz w:val="24"/>
          <w:szCs w:val="24"/>
        </w:rPr>
      </w:pPr>
      <w:r>
        <w:rPr>
          <w:rFonts w:eastAsia="Times New Roman"/>
          <w:color w:val="000000"/>
          <w:sz w:val="24"/>
          <w:szCs w:val="24"/>
        </w:rPr>
        <w:t>Os declarantes informam que não incorrem em quaisquer das vedações do item de participação previstas no edital.</w:t>
      </w:r>
    </w:p>
    <w:p w14:paraId="6EED307F" w14:textId="77777777" w:rsidR="001B2628" w:rsidRDefault="001B2628">
      <w:pPr>
        <w:spacing w:before="120" w:after="120" w:line="240" w:lineRule="auto"/>
        <w:ind w:right="120"/>
        <w:jc w:val="both"/>
      </w:pPr>
    </w:p>
    <w:tbl>
      <w:tblPr>
        <w:tblW w:w="9030" w:type="dxa"/>
        <w:tblInd w:w="70" w:type="dxa"/>
        <w:tblLayout w:type="fixed"/>
        <w:tblCellMar>
          <w:left w:w="22" w:type="dxa"/>
          <w:right w:w="22" w:type="dxa"/>
        </w:tblCellMar>
        <w:tblLook w:val="04A0" w:firstRow="1" w:lastRow="0" w:firstColumn="1" w:lastColumn="0" w:noHBand="0" w:noVBand="1"/>
      </w:tblPr>
      <w:tblGrid>
        <w:gridCol w:w="4803"/>
        <w:gridCol w:w="1182"/>
        <w:gridCol w:w="3045"/>
      </w:tblGrid>
      <w:tr w:rsidR="001B2628" w14:paraId="359FA32E" w14:textId="77777777">
        <w:tc>
          <w:tcPr>
            <w:tcW w:w="4803" w:type="dxa"/>
            <w:tcBorders>
              <w:top w:val="outset" w:sz="6" w:space="0" w:color="000000"/>
              <w:left w:val="outset" w:sz="6" w:space="0" w:color="000000"/>
              <w:bottom w:val="outset" w:sz="6" w:space="0" w:color="000000"/>
              <w:right w:val="outset" w:sz="6" w:space="0" w:color="000000"/>
            </w:tcBorders>
            <w:vAlign w:val="center"/>
          </w:tcPr>
          <w:p w14:paraId="1C6A7A84" w14:textId="77777777" w:rsidR="001B2628" w:rsidRDefault="00000000">
            <w:pPr>
              <w:widowControl w:val="0"/>
              <w:spacing w:before="120" w:after="120" w:line="240" w:lineRule="auto"/>
              <w:ind w:left="120" w:right="120"/>
              <w:jc w:val="center"/>
              <w:rPr>
                <w:rFonts w:eastAsia="Times New Roman"/>
                <w:color w:val="000000"/>
                <w:sz w:val="24"/>
                <w:szCs w:val="24"/>
              </w:rPr>
            </w:pPr>
            <w:r>
              <w:rPr>
                <w:rFonts w:eastAsia="Times New Roman"/>
                <w:color w:val="000000"/>
                <w:sz w:val="24"/>
                <w:szCs w:val="24"/>
              </w:rPr>
              <w:t>NOME DO INTEGRANTE</w:t>
            </w:r>
          </w:p>
        </w:tc>
        <w:tc>
          <w:tcPr>
            <w:tcW w:w="1182" w:type="dxa"/>
            <w:tcBorders>
              <w:top w:val="outset" w:sz="6" w:space="0" w:color="000000"/>
              <w:left w:val="outset" w:sz="6" w:space="0" w:color="000000"/>
              <w:bottom w:val="outset" w:sz="6" w:space="0" w:color="000000"/>
              <w:right w:val="outset" w:sz="6" w:space="0" w:color="000000"/>
            </w:tcBorders>
            <w:vAlign w:val="center"/>
          </w:tcPr>
          <w:p w14:paraId="3BEACF87" w14:textId="77777777" w:rsidR="001B2628" w:rsidRDefault="00000000">
            <w:pPr>
              <w:widowControl w:val="0"/>
              <w:spacing w:before="120" w:after="120" w:line="240" w:lineRule="auto"/>
              <w:ind w:left="120" w:right="120"/>
              <w:jc w:val="center"/>
              <w:rPr>
                <w:rFonts w:eastAsia="Times New Roman"/>
                <w:color w:val="000000"/>
                <w:sz w:val="24"/>
                <w:szCs w:val="24"/>
              </w:rPr>
            </w:pPr>
            <w:r>
              <w:rPr>
                <w:rFonts w:eastAsia="Times New Roman"/>
                <w:color w:val="000000"/>
                <w:sz w:val="24"/>
                <w:szCs w:val="24"/>
              </w:rPr>
              <w:t>CPF</w:t>
            </w:r>
          </w:p>
        </w:tc>
        <w:tc>
          <w:tcPr>
            <w:tcW w:w="3045" w:type="dxa"/>
            <w:tcBorders>
              <w:top w:val="outset" w:sz="6" w:space="0" w:color="000000"/>
              <w:left w:val="outset" w:sz="6" w:space="0" w:color="000000"/>
              <w:bottom w:val="outset" w:sz="6" w:space="0" w:color="000000"/>
              <w:right w:val="outset" w:sz="6" w:space="0" w:color="000000"/>
            </w:tcBorders>
            <w:vAlign w:val="center"/>
          </w:tcPr>
          <w:p w14:paraId="3A284303" w14:textId="77777777" w:rsidR="001B2628" w:rsidRDefault="00000000">
            <w:pPr>
              <w:widowControl w:val="0"/>
              <w:spacing w:before="120" w:after="120" w:line="240" w:lineRule="auto"/>
              <w:ind w:left="120" w:right="120"/>
              <w:jc w:val="center"/>
              <w:rPr>
                <w:rFonts w:eastAsia="Times New Roman"/>
                <w:color w:val="000000"/>
                <w:sz w:val="24"/>
                <w:szCs w:val="24"/>
              </w:rPr>
            </w:pPr>
            <w:r>
              <w:rPr>
                <w:rFonts w:eastAsia="Times New Roman"/>
                <w:color w:val="000000"/>
                <w:sz w:val="24"/>
                <w:szCs w:val="24"/>
              </w:rPr>
              <w:t>ASSINATURAS</w:t>
            </w:r>
          </w:p>
        </w:tc>
      </w:tr>
      <w:tr w:rsidR="001B2628" w14:paraId="25157C77" w14:textId="77777777">
        <w:tc>
          <w:tcPr>
            <w:tcW w:w="4803" w:type="dxa"/>
            <w:tcBorders>
              <w:top w:val="outset" w:sz="6" w:space="0" w:color="000000"/>
              <w:left w:val="outset" w:sz="6" w:space="0" w:color="000000"/>
              <w:bottom w:val="outset" w:sz="6" w:space="0" w:color="000000"/>
              <w:right w:val="outset" w:sz="6" w:space="0" w:color="000000"/>
            </w:tcBorders>
            <w:vAlign w:val="center"/>
          </w:tcPr>
          <w:p w14:paraId="4843F46D" w14:textId="77777777" w:rsidR="001B2628" w:rsidRDefault="001B2628">
            <w:pPr>
              <w:widowControl w:val="0"/>
              <w:spacing w:before="120" w:after="120" w:line="240" w:lineRule="auto"/>
              <w:ind w:left="120" w:right="120"/>
              <w:jc w:val="center"/>
              <w:rPr>
                <w:rFonts w:eastAsia="Times New Roman"/>
                <w:color w:val="000000"/>
                <w:sz w:val="24"/>
                <w:szCs w:val="24"/>
              </w:rPr>
            </w:pPr>
          </w:p>
        </w:tc>
        <w:tc>
          <w:tcPr>
            <w:tcW w:w="1182" w:type="dxa"/>
            <w:tcBorders>
              <w:top w:val="outset" w:sz="6" w:space="0" w:color="000000"/>
              <w:left w:val="outset" w:sz="6" w:space="0" w:color="000000"/>
              <w:bottom w:val="outset" w:sz="6" w:space="0" w:color="000000"/>
              <w:right w:val="outset" w:sz="6" w:space="0" w:color="000000"/>
            </w:tcBorders>
            <w:vAlign w:val="center"/>
          </w:tcPr>
          <w:p w14:paraId="7204D5D5" w14:textId="77777777" w:rsidR="001B2628" w:rsidRDefault="001B2628">
            <w:pPr>
              <w:widowControl w:val="0"/>
              <w:spacing w:before="120" w:after="120" w:line="240" w:lineRule="auto"/>
              <w:ind w:left="120" w:right="120"/>
              <w:jc w:val="center"/>
              <w:rPr>
                <w:rFonts w:eastAsia="Times New Roman"/>
                <w:color w:val="000000"/>
                <w:sz w:val="24"/>
                <w:szCs w:val="24"/>
              </w:rPr>
            </w:pPr>
          </w:p>
        </w:tc>
        <w:tc>
          <w:tcPr>
            <w:tcW w:w="3045" w:type="dxa"/>
            <w:tcBorders>
              <w:top w:val="outset" w:sz="6" w:space="0" w:color="000000"/>
              <w:left w:val="outset" w:sz="6" w:space="0" w:color="000000"/>
              <w:bottom w:val="outset" w:sz="6" w:space="0" w:color="000000"/>
              <w:right w:val="outset" w:sz="6" w:space="0" w:color="000000"/>
            </w:tcBorders>
            <w:vAlign w:val="center"/>
          </w:tcPr>
          <w:p w14:paraId="3E8C3D39" w14:textId="77777777" w:rsidR="001B2628" w:rsidRDefault="001B2628">
            <w:pPr>
              <w:widowControl w:val="0"/>
              <w:spacing w:before="120" w:after="120" w:line="240" w:lineRule="auto"/>
              <w:ind w:left="120" w:right="120"/>
              <w:jc w:val="center"/>
              <w:rPr>
                <w:rFonts w:eastAsia="Times New Roman"/>
                <w:color w:val="000000"/>
                <w:sz w:val="24"/>
                <w:szCs w:val="24"/>
              </w:rPr>
            </w:pPr>
          </w:p>
        </w:tc>
      </w:tr>
      <w:tr w:rsidR="001B2628" w14:paraId="432061DD" w14:textId="77777777">
        <w:tc>
          <w:tcPr>
            <w:tcW w:w="4803" w:type="dxa"/>
            <w:tcBorders>
              <w:top w:val="outset" w:sz="6" w:space="0" w:color="000000"/>
              <w:left w:val="outset" w:sz="6" w:space="0" w:color="000000"/>
              <w:bottom w:val="outset" w:sz="6" w:space="0" w:color="000000"/>
              <w:right w:val="outset" w:sz="6" w:space="0" w:color="000000"/>
            </w:tcBorders>
            <w:vAlign w:val="center"/>
          </w:tcPr>
          <w:p w14:paraId="4454A304" w14:textId="77777777" w:rsidR="001B2628" w:rsidRDefault="001B2628">
            <w:pPr>
              <w:widowControl w:val="0"/>
              <w:spacing w:before="120" w:after="120" w:line="240" w:lineRule="auto"/>
              <w:ind w:left="120" w:right="120"/>
              <w:jc w:val="center"/>
              <w:rPr>
                <w:rFonts w:eastAsia="Times New Roman"/>
                <w:color w:val="000000"/>
                <w:sz w:val="24"/>
                <w:szCs w:val="24"/>
              </w:rPr>
            </w:pPr>
          </w:p>
        </w:tc>
        <w:tc>
          <w:tcPr>
            <w:tcW w:w="1182" w:type="dxa"/>
            <w:tcBorders>
              <w:top w:val="outset" w:sz="6" w:space="0" w:color="000000"/>
              <w:left w:val="outset" w:sz="6" w:space="0" w:color="000000"/>
              <w:bottom w:val="outset" w:sz="6" w:space="0" w:color="000000"/>
              <w:right w:val="outset" w:sz="6" w:space="0" w:color="000000"/>
            </w:tcBorders>
            <w:vAlign w:val="center"/>
          </w:tcPr>
          <w:p w14:paraId="7DFEBCB9" w14:textId="77777777" w:rsidR="001B2628" w:rsidRDefault="001B2628">
            <w:pPr>
              <w:widowControl w:val="0"/>
              <w:spacing w:before="120" w:after="120" w:line="240" w:lineRule="auto"/>
              <w:ind w:left="120" w:right="120"/>
              <w:jc w:val="center"/>
              <w:rPr>
                <w:rFonts w:eastAsia="Times New Roman"/>
                <w:color w:val="000000"/>
                <w:sz w:val="24"/>
                <w:szCs w:val="24"/>
              </w:rPr>
            </w:pPr>
          </w:p>
        </w:tc>
        <w:tc>
          <w:tcPr>
            <w:tcW w:w="3045" w:type="dxa"/>
            <w:tcBorders>
              <w:top w:val="outset" w:sz="6" w:space="0" w:color="000000"/>
              <w:left w:val="outset" w:sz="6" w:space="0" w:color="000000"/>
              <w:bottom w:val="outset" w:sz="6" w:space="0" w:color="000000"/>
              <w:right w:val="outset" w:sz="6" w:space="0" w:color="000000"/>
            </w:tcBorders>
            <w:vAlign w:val="center"/>
          </w:tcPr>
          <w:p w14:paraId="309AF11B" w14:textId="77777777" w:rsidR="001B2628" w:rsidRDefault="001B2628">
            <w:pPr>
              <w:widowControl w:val="0"/>
              <w:spacing w:before="120" w:after="120" w:line="240" w:lineRule="auto"/>
              <w:ind w:left="120" w:right="120"/>
              <w:jc w:val="center"/>
              <w:rPr>
                <w:rFonts w:eastAsia="Times New Roman"/>
                <w:color w:val="000000"/>
                <w:sz w:val="24"/>
                <w:szCs w:val="24"/>
              </w:rPr>
            </w:pPr>
          </w:p>
        </w:tc>
      </w:tr>
      <w:tr w:rsidR="001B2628" w14:paraId="66F63F90" w14:textId="77777777">
        <w:tc>
          <w:tcPr>
            <w:tcW w:w="4803" w:type="dxa"/>
            <w:tcBorders>
              <w:top w:val="outset" w:sz="6" w:space="0" w:color="000000"/>
              <w:left w:val="outset" w:sz="6" w:space="0" w:color="000000"/>
              <w:bottom w:val="outset" w:sz="6" w:space="0" w:color="000000"/>
              <w:right w:val="outset" w:sz="6" w:space="0" w:color="000000"/>
            </w:tcBorders>
            <w:vAlign w:val="center"/>
          </w:tcPr>
          <w:p w14:paraId="4C5738F2" w14:textId="77777777" w:rsidR="001B2628" w:rsidRDefault="001B2628">
            <w:pPr>
              <w:widowControl w:val="0"/>
              <w:spacing w:before="120" w:after="120" w:line="240" w:lineRule="auto"/>
              <w:ind w:left="120" w:right="120"/>
              <w:jc w:val="center"/>
              <w:rPr>
                <w:rFonts w:eastAsia="Times New Roman"/>
                <w:color w:val="000000"/>
                <w:sz w:val="24"/>
                <w:szCs w:val="24"/>
              </w:rPr>
            </w:pPr>
          </w:p>
        </w:tc>
        <w:tc>
          <w:tcPr>
            <w:tcW w:w="1182" w:type="dxa"/>
            <w:tcBorders>
              <w:top w:val="outset" w:sz="6" w:space="0" w:color="000000"/>
              <w:left w:val="outset" w:sz="6" w:space="0" w:color="000000"/>
              <w:bottom w:val="outset" w:sz="6" w:space="0" w:color="000000"/>
              <w:right w:val="outset" w:sz="6" w:space="0" w:color="000000"/>
            </w:tcBorders>
            <w:vAlign w:val="center"/>
          </w:tcPr>
          <w:p w14:paraId="493077B3" w14:textId="77777777" w:rsidR="001B2628" w:rsidRDefault="001B2628">
            <w:pPr>
              <w:widowControl w:val="0"/>
              <w:spacing w:before="120" w:after="120" w:line="240" w:lineRule="auto"/>
              <w:ind w:left="120" w:right="120"/>
              <w:jc w:val="center"/>
              <w:rPr>
                <w:rFonts w:eastAsia="Times New Roman"/>
                <w:color w:val="000000"/>
                <w:sz w:val="24"/>
                <w:szCs w:val="24"/>
              </w:rPr>
            </w:pPr>
          </w:p>
        </w:tc>
        <w:tc>
          <w:tcPr>
            <w:tcW w:w="3045" w:type="dxa"/>
            <w:tcBorders>
              <w:top w:val="outset" w:sz="6" w:space="0" w:color="000000"/>
              <w:left w:val="outset" w:sz="6" w:space="0" w:color="000000"/>
              <w:bottom w:val="outset" w:sz="6" w:space="0" w:color="000000"/>
              <w:right w:val="outset" w:sz="6" w:space="0" w:color="000000"/>
            </w:tcBorders>
            <w:vAlign w:val="center"/>
          </w:tcPr>
          <w:p w14:paraId="636CFB6C" w14:textId="77777777" w:rsidR="001B2628" w:rsidRDefault="001B2628">
            <w:pPr>
              <w:widowControl w:val="0"/>
              <w:spacing w:before="120" w:after="120" w:line="240" w:lineRule="auto"/>
              <w:ind w:left="120" w:right="120"/>
              <w:jc w:val="center"/>
              <w:rPr>
                <w:rFonts w:eastAsia="Times New Roman"/>
                <w:color w:val="000000"/>
                <w:sz w:val="24"/>
                <w:szCs w:val="24"/>
              </w:rPr>
            </w:pPr>
          </w:p>
        </w:tc>
      </w:tr>
      <w:tr w:rsidR="001B2628" w14:paraId="2A9BDC1C" w14:textId="77777777">
        <w:tc>
          <w:tcPr>
            <w:tcW w:w="4803" w:type="dxa"/>
            <w:tcBorders>
              <w:top w:val="outset" w:sz="6" w:space="0" w:color="000000"/>
              <w:left w:val="outset" w:sz="6" w:space="0" w:color="000000"/>
              <w:bottom w:val="outset" w:sz="6" w:space="0" w:color="000000"/>
              <w:right w:val="outset" w:sz="6" w:space="0" w:color="000000"/>
            </w:tcBorders>
            <w:vAlign w:val="center"/>
          </w:tcPr>
          <w:p w14:paraId="0FF175A5" w14:textId="77777777" w:rsidR="001B2628" w:rsidRDefault="001B2628">
            <w:pPr>
              <w:widowControl w:val="0"/>
              <w:spacing w:before="120" w:after="120" w:line="240" w:lineRule="auto"/>
              <w:ind w:left="120" w:right="120"/>
              <w:jc w:val="center"/>
              <w:rPr>
                <w:rFonts w:eastAsia="Times New Roman"/>
                <w:color w:val="000000"/>
                <w:sz w:val="24"/>
                <w:szCs w:val="24"/>
              </w:rPr>
            </w:pPr>
          </w:p>
        </w:tc>
        <w:tc>
          <w:tcPr>
            <w:tcW w:w="1182" w:type="dxa"/>
            <w:tcBorders>
              <w:top w:val="outset" w:sz="6" w:space="0" w:color="000000"/>
              <w:left w:val="outset" w:sz="6" w:space="0" w:color="000000"/>
              <w:bottom w:val="outset" w:sz="6" w:space="0" w:color="000000"/>
              <w:right w:val="outset" w:sz="6" w:space="0" w:color="000000"/>
            </w:tcBorders>
            <w:vAlign w:val="center"/>
          </w:tcPr>
          <w:p w14:paraId="3D3AF7DC" w14:textId="77777777" w:rsidR="001B2628" w:rsidRDefault="001B2628">
            <w:pPr>
              <w:widowControl w:val="0"/>
              <w:spacing w:before="120" w:after="120" w:line="240" w:lineRule="auto"/>
              <w:ind w:left="120" w:right="120"/>
              <w:jc w:val="center"/>
              <w:rPr>
                <w:rFonts w:eastAsia="Times New Roman"/>
                <w:color w:val="000000"/>
                <w:sz w:val="24"/>
                <w:szCs w:val="24"/>
              </w:rPr>
            </w:pPr>
          </w:p>
        </w:tc>
        <w:tc>
          <w:tcPr>
            <w:tcW w:w="3045" w:type="dxa"/>
            <w:tcBorders>
              <w:top w:val="outset" w:sz="6" w:space="0" w:color="000000"/>
              <w:left w:val="outset" w:sz="6" w:space="0" w:color="000000"/>
              <w:bottom w:val="outset" w:sz="6" w:space="0" w:color="000000"/>
              <w:right w:val="outset" w:sz="6" w:space="0" w:color="000000"/>
            </w:tcBorders>
            <w:vAlign w:val="center"/>
          </w:tcPr>
          <w:p w14:paraId="1A438040" w14:textId="77777777" w:rsidR="001B2628" w:rsidRDefault="001B2628">
            <w:pPr>
              <w:widowControl w:val="0"/>
              <w:spacing w:before="120" w:after="120" w:line="240" w:lineRule="auto"/>
              <w:ind w:left="120" w:right="120"/>
              <w:jc w:val="center"/>
              <w:rPr>
                <w:rFonts w:eastAsia="Times New Roman"/>
                <w:color w:val="000000"/>
                <w:sz w:val="24"/>
                <w:szCs w:val="24"/>
              </w:rPr>
            </w:pPr>
          </w:p>
        </w:tc>
      </w:tr>
    </w:tbl>
    <w:p w14:paraId="3857F53D" w14:textId="77777777" w:rsidR="001B2628" w:rsidRDefault="001B2628">
      <w:pPr>
        <w:spacing w:before="120" w:after="120" w:line="240" w:lineRule="auto"/>
        <w:ind w:right="120"/>
        <w:jc w:val="center"/>
      </w:pPr>
    </w:p>
    <w:p w14:paraId="2168018D" w14:textId="77777777" w:rsidR="001B2628" w:rsidRDefault="00000000">
      <w:pPr>
        <w:spacing w:before="120" w:after="120" w:line="240" w:lineRule="auto"/>
        <w:ind w:left="120" w:right="120"/>
        <w:jc w:val="center"/>
        <w:rPr>
          <w:rFonts w:eastAsia="Times New Roman"/>
          <w:color w:val="000000"/>
          <w:sz w:val="24"/>
          <w:szCs w:val="24"/>
        </w:rPr>
      </w:pPr>
      <w:r>
        <w:rPr>
          <w:rFonts w:eastAsia="Times New Roman"/>
          <w:color w:val="000000"/>
          <w:sz w:val="24"/>
          <w:szCs w:val="24"/>
        </w:rPr>
        <w:t>[LOCAL]</w:t>
      </w:r>
    </w:p>
    <w:p w14:paraId="2E103047" w14:textId="77777777" w:rsidR="001B2628" w:rsidRDefault="00000000">
      <w:pPr>
        <w:spacing w:before="120" w:after="120" w:line="240" w:lineRule="auto"/>
        <w:ind w:left="120" w:right="120"/>
        <w:jc w:val="center"/>
        <w:rPr>
          <w:rFonts w:eastAsia="Times New Roman"/>
          <w:color w:val="000000"/>
          <w:sz w:val="24"/>
          <w:szCs w:val="24"/>
        </w:rPr>
      </w:pPr>
      <w:r>
        <w:rPr>
          <w:rFonts w:eastAsia="Times New Roman"/>
          <w:color w:val="000000"/>
          <w:sz w:val="24"/>
          <w:szCs w:val="24"/>
        </w:rPr>
        <w:t>[DATA]</w:t>
      </w:r>
    </w:p>
    <w:p w14:paraId="3E18D428"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4"/>
          <w:szCs w:val="24"/>
        </w:rPr>
      </w:pPr>
    </w:p>
    <w:p w14:paraId="598FDD7E"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4"/>
          <w:szCs w:val="24"/>
        </w:rPr>
      </w:pPr>
    </w:p>
    <w:p w14:paraId="7F31183D"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4"/>
          <w:szCs w:val="24"/>
        </w:rPr>
      </w:pPr>
    </w:p>
    <w:p w14:paraId="197BEAD4" w14:textId="77777777" w:rsidR="001B2628" w:rsidRDefault="00000000">
      <w:pPr>
        <w:pStyle w:val="textocentralizadomaiusculas"/>
        <w:spacing w:before="280" w:after="280"/>
        <w:jc w:val="center"/>
        <w:rPr>
          <w:rStyle w:val="Forte"/>
          <w:rFonts w:ascii="Calibri" w:hAnsi="Calibri" w:cs="Calibri"/>
          <w:caps/>
          <w:color w:val="000000" w:themeColor="text1"/>
          <w:sz w:val="26"/>
          <w:szCs w:val="26"/>
        </w:rPr>
      </w:pPr>
      <w:r>
        <w:rPr>
          <w:rStyle w:val="Forte"/>
          <w:rFonts w:ascii="Calibri" w:hAnsi="Calibri" w:cs="Calibri"/>
          <w:caps/>
          <w:color w:val="000000" w:themeColor="text1"/>
          <w:sz w:val="26"/>
          <w:szCs w:val="26"/>
        </w:rPr>
        <w:t>ANEXO VII</w:t>
      </w:r>
    </w:p>
    <w:p w14:paraId="41EC747F" w14:textId="77777777" w:rsidR="001B2628" w:rsidRDefault="001B2628">
      <w:pPr>
        <w:pStyle w:val="textocentralizadomaiusculas"/>
        <w:spacing w:before="280" w:after="280"/>
        <w:rPr>
          <w:rStyle w:val="Forte"/>
          <w:rFonts w:ascii="Calibri" w:hAnsi="Calibri" w:cs="Calibri"/>
          <w:caps/>
          <w:color w:val="000000"/>
          <w:sz w:val="26"/>
          <w:szCs w:val="26"/>
        </w:rPr>
      </w:pPr>
    </w:p>
    <w:p w14:paraId="273E0FCB" w14:textId="77777777" w:rsidR="001B2628" w:rsidRDefault="00000000">
      <w:pPr>
        <w:pStyle w:val="textocentralizadomaiusculas"/>
        <w:spacing w:before="280" w:after="280"/>
        <w:jc w:val="center"/>
        <w:rPr>
          <w:rFonts w:ascii="Calibri" w:hAnsi="Calibri" w:cs="Calibri"/>
          <w:caps/>
          <w:color w:val="000000"/>
          <w:sz w:val="26"/>
          <w:szCs w:val="26"/>
        </w:rPr>
      </w:pPr>
      <w:r>
        <w:rPr>
          <w:rStyle w:val="Forte"/>
          <w:rFonts w:ascii="Calibri" w:hAnsi="Calibri" w:cs="Calibri"/>
          <w:caps/>
          <w:color w:val="000000"/>
          <w:sz w:val="26"/>
          <w:szCs w:val="26"/>
        </w:rPr>
        <w:t>DECLARAÇÃO ÉTNICO-RACIAL</w:t>
      </w:r>
    </w:p>
    <w:p w14:paraId="12F0A88E" w14:textId="77777777" w:rsidR="001B2628" w:rsidRDefault="00000000">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étnico-raciais – negros ou indígenas)</w:t>
      </w:r>
    </w:p>
    <w:p w14:paraId="357EFFD7" w14:textId="77777777" w:rsidR="001B2628" w:rsidRDefault="001B2628">
      <w:pPr>
        <w:pStyle w:val="textocentralizado"/>
        <w:spacing w:before="120" w:beforeAutospacing="0" w:after="120" w:afterAutospacing="0"/>
        <w:ind w:left="120" w:right="120"/>
        <w:jc w:val="center"/>
        <w:rPr>
          <w:rFonts w:ascii="Calibri" w:hAnsi="Calibri" w:cs="Calibri"/>
          <w:color w:val="000000"/>
          <w:sz w:val="27"/>
          <w:szCs w:val="27"/>
        </w:rPr>
      </w:pPr>
    </w:p>
    <w:p w14:paraId="6429B40B" w14:textId="77777777" w:rsidR="001B2628" w:rsidRDefault="0000000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2EECFB24" w14:textId="77777777" w:rsidR="001B2628" w:rsidRDefault="0000000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546B5231" w14:textId="77777777" w:rsidR="001B2628" w:rsidRDefault="001B2628">
      <w:pPr>
        <w:pStyle w:val="textojustificado"/>
        <w:spacing w:before="120" w:beforeAutospacing="0" w:after="120" w:afterAutospacing="0"/>
        <w:ind w:left="120" w:right="120"/>
        <w:jc w:val="both"/>
        <w:rPr>
          <w:rFonts w:ascii="Calibri" w:hAnsi="Calibri" w:cs="Calibri"/>
          <w:color w:val="000000"/>
          <w:sz w:val="27"/>
          <w:szCs w:val="27"/>
        </w:rPr>
      </w:pPr>
    </w:p>
    <w:p w14:paraId="343D11E5" w14:textId="77777777" w:rsidR="001B2628" w:rsidRDefault="0000000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25E44DD8" w14:textId="77777777" w:rsidR="001B2628" w:rsidRDefault="0000000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428B0E2B"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6BAB5206"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2676982F"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2EB8FB0C"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0983C923"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1FC80C06"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58820085"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0E5ACCF4"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4C756FED"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5053B548"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365E715C"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602FA6F8" w14:textId="77777777" w:rsidR="001B2628" w:rsidRDefault="00000000">
      <w:pPr>
        <w:pStyle w:val="textocentralizadomaiusculas"/>
        <w:spacing w:before="280" w:after="280"/>
        <w:jc w:val="center"/>
        <w:rPr>
          <w:rStyle w:val="Forte"/>
          <w:rFonts w:ascii="Calibri" w:hAnsi="Calibri" w:cs="Calibri"/>
          <w:caps/>
          <w:color w:val="000000" w:themeColor="text1"/>
          <w:sz w:val="26"/>
          <w:szCs w:val="26"/>
        </w:rPr>
      </w:pPr>
      <w:r>
        <w:rPr>
          <w:rStyle w:val="Forte"/>
          <w:rFonts w:ascii="Calibri" w:hAnsi="Calibri" w:cs="Calibri"/>
          <w:caps/>
          <w:color w:val="000000" w:themeColor="text1"/>
          <w:sz w:val="26"/>
          <w:szCs w:val="26"/>
        </w:rPr>
        <w:t>ANEXO VIIi</w:t>
      </w:r>
    </w:p>
    <w:p w14:paraId="1F255C0D" w14:textId="77777777" w:rsidR="001B2628" w:rsidRDefault="001B2628">
      <w:pPr>
        <w:pStyle w:val="textocentralizadomaiusculas"/>
        <w:spacing w:before="280" w:after="280"/>
        <w:rPr>
          <w:rFonts w:ascii="Calibri" w:hAnsi="Calibri" w:cs="Calibri"/>
          <w:caps/>
          <w:color w:val="000000"/>
          <w:sz w:val="26"/>
          <w:szCs w:val="26"/>
        </w:rPr>
      </w:pPr>
    </w:p>
    <w:p w14:paraId="77491E09" w14:textId="77777777" w:rsidR="001B2628" w:rsidRDefault="00000000">
      <w:pPr>
        <w:pStyle w:val="textocentralizadomaiusculas"/>
        <w:spacing w:before="280" w:after="280"/>
        <w:jc w:val="center"/>
        <w:rPr>
          <w:rFonts w:ascii="Calibri" w:hAnsi="Calibri" w:cs="Calibri"/>
          <w:caps/>
          <w:color w:val="000000"/>
          <w:sz w:val="26"/>
          <w:szCs w:val="26"/>
        </w:rPr>
      </w:pPr>
      <w:r>
        <w:rPr>
          <w:rStyle w:val="Forte"/>
          <w:rFonts w:ascii="Calibri" w:hAnsi="Calibri" w:cs="Calibri"/>
          <w:caps/>
          <w:color w:val="000000"/>
          <w:sz w:val="26"/>
          <w:szCs w:val="26"/>
        </w:rPr>
        <w:t>DECLARAÇÃO PESSOA COM DEFICIÊNCIA</w:t>
      </w:r>
    </w:p>
    <w:p w14:paraId="4B122BC4" w14:textId="77777777" w:rsidR="001B2628" w:rsidRDefault="00000000">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destinadas a pessoas com deficiência)</w:t>
      </w:r>
    </w:p>
    <w:p w14:paraId="1325D8A5" w14:textId="77777777" w:rsidR="001B2628" w:rsidRDefault="001B2628">
      <w:pPr>
        <w:pStyle w:val="textocentralizado"/>
        <w:spacing w:before="120" w:beforeAutospacing="0" w:after="120" w:afterAutospacing="0"/>
        <w:ind w:left="120" w:right="120"/>
        <w:jc w:val="center"/>
        <w:rPr>
          <w:rFonts w:ascii="Calibri" w:hAnsi="Calibri" w:cs="Calibri"/>
          <w:color w:val="000000"/>
          <w:sz w:val="27"/>
          <w:szCs w:val="27"/>
        </w:rPr>
      </w:pPr>
    </w:p>
    <w:p w14:paraId="2DF4EEA2" w14:textId="77777777" w:rsidR="001B2628" w:rsidRDefault="0000000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pessoa com deficiência.</w:t>
      </w:r>
    </w:p>
    <w:p w14:paraId="28739BA3" w14:textId="77777777" w:rsidR="001B2628" w:rsidRDefault="00000000">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76268D6F" w14:textId="77777777" w:rsidR="001B2628" w:rsidRDefault="001B2628">
      <w:pPr>
        <w:pStyle w:val="textojustificado"/>
        <w:spacing w:before="120" w:beforeAutospacing="0" w:after="120" w:afterAutospacing="0"/>
        <w:ind w:left="120" w:right="120"/>
        <w:jc w:val="both"/>
        <w:rPr>
          <w:rFonts w:ascii="Calibri" w:hAnsi="Calibri" w:cs="Calibri"/>
          <w:color w:val="000000"/>
          <w:sz w:val="27"/>
          <w:szCs w:val="27"/>
        </w:rPr>
      </w:pPr>
    </w:p>
    <w:p w14:paraId="400CD7A1" w14:textId="77777777" w:rsidR="001B2628" w:rsidRDefault="0000000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47B92284" w14:textId="77777777" w:rsidR="001B2628" w:rsidRDefault="00000000">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246DF26E"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28FA1C96"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1E2769EE"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69179538"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48C4634E"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312278A2"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127ABBC4"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09820AAD"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5CE0325D"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1FF8F75F"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2D36CC55" w14:textId="77777777" w:rsidR="001B2628" w:rsidRDefault="001B2628">
      <w:pPr>
        <w:spacing w:beforeAutospacing="1" w:afterAutospacing="1" w:line="240" w:lineRule="auto"/>
        <w:ind w:left="840" w:right="120"/>
        <w:jc w:val="center"/>
        <w:rPr>
          <w:rFonts w:ascii="Times New Roman" w:eastAsia="Times New Roman" w:hAnsi="Times New Roman" w:cs="Times New Roman"/>
          <w:color w:val="000000"/>
          <w:sz w:val="27"/>
          <w:szCs w:val="27"/>
        </w:rPr>
      </w:pPr>
    </w:p>
    <w:p w14:paraId="4C9AD916" w14:textId="4126029B" w:rsidR="0032161F" w:rsidRDefault="0032161F" w:rsidP="0032161F">
      <w:pPr>
        <w:jc w:val="center"/>
        <w:rPr>
          <w:b/>
          <w:bCs/>
          <w:sz w:val="24"/>
          <w:szCs w:val="24"/>
        </w:rPr>
      </w:pPr>
      <w:r>
        <w:rPr>
          <w:b/>
          <w:bCs/>
          <w:sz w:val="24"/>
          <w:szCs w:val="24"/>
        </w:rPr>
        <w:t>ANEXO X</w:t>
      </w:r>
    </w:p>
    <w:p w14:paraId="374E2CA7" w14:textId="77777777" w:rsidR="0032161F" w:rsidRDefault="0032161F" w:rsidP="0032161F">
      <w:pPr>
        <w:jc w:val="center"/>
        <w:rPr>
          <w:b/>
          <w:bCs/>
          <w:sz w:val="24"/>
          <w:szCs w:val="24"/>
        </w:rPr>
      </w:pPr>
    </w:p>
    <w:p w14:paraId="0C0EB27E" w14:textId="6B870EC3" w:rsidR="0032161F" w:rsidRDefault="0032161F" w:rsidP="0032161F">
      <w:pPr>
        <w:jc w:val="center"/>
        <w:rPr>
          <w:b/>
          <w:bCs/>
          <w:sz w:val="24"/>
          <w:szCs w:val="24"/>
        </w:rPr>
      </w:pPr>
      <w:r>
        <w:rPr>
          <w:b/>
          <w:bCs/>
          <w:sz w:val="24"/>
          <w:szCs w:val="24"/>
        </w:rPr>
        <w:t>DECLARAÇÃO DE CESSÃO DE ESPAÇO</w:t>
      </w:r>
    </w:p>
    <w:p w14:paraId="2AE237FC" w14:textId="77777777" w:rsidR="0032161F" w:rsidRDefault="0032161F" w:rsidP="0032161F">
      <w:pPr>
        <w:rPr>
          <w:sz w:val="24"/>
          <w:szCs w:val="24"/>
        </w:rPr>
      </w:pPr>
    </w:p>
    <w:p w14:paraId="323C56BB" w14:textId="77777777" w:rsidR="0032161F" w:rsidRDefault="0032161F" w:rsidP="0032161F">
      <w:pPr>
        <w:rPr>
          <w:sz w:val="24"/>
          <w:szCs w:val="24"/>
        </w:rPr>
      </w:pPr>
    </w:p>
    <w:p w14:paraId="4FD8142E" w14:textId="77777777" w:rsidR="0032161F" w:rsidRDefault="0032161F" w:rsidP="0032161F">
      <w:pPr>
        <w:jc w:val="both"/>
        <w:rPr>
          <w:sz w:val="24"/>
          <w:szCs w:val="24"/>
        </w:rPr>
      </w:pPr>
      <w:r>
        <w:rPr>
          <w:sz w:val="24"/>
          <w:szCs w:val="24"/>
        </w:rPr>
        <w:t xml:space="preserve">Eu, Nome do DIRETOR/GERENTE/RESPONSÁVEL, CPF 0000000000-000, na condição de DIRETOR/GERENTE/RESPONSÁVEL pela ENTIDADE XXXXXXXXXX, autorizo o uso do NOME DO ESPAÇO CEDIDO, situado à ENDEREÇO DO ESPAÇO CEDIDO e declaro que não há impedimentos quanto à realização e funcionamento regular do projeto NOME DO PROJETO da NOME DA INSTITUIÇÃO PROPONENTE nesta unidade, pelo período de XX MESES OU DURANTE A EXECUÇÃO DO PROJETO. </w:t>
      </w:r>
    </w:p>
    <w:p w14:paraId="2F8B1728" w14:textId="77777777" w:rsidR="0032161F" w:rsidRDefault="0032161F" w:rsidP="0032161F">
      <w:pPr>
        <w:jc w:val="both"/>
        <w:rPr>
          <w:sz w:val="24"/>
          <w:szCs w:val="24"/>
        </w:rPr>
      </w:pPr>
    </w:p>
    <w:p w14:paraId="06042955" w14:textId="77777777" w:rsidR="0032161F" w:rsidRDefault="0032161F" w:rsidP="0032161F">
      <w:pPr>
        <w:jc w:val="both"/>
        <w:rPr>
          <w:sz w:val="24"/>
          <w:szCs w:val="24"/>
        </w:rPr>
      </w:pPr>
    </w:p>
    <w:p w14:paraId="68B26683" w14:textId="77777777" w:rsidR="0032161F" w:rsidRDefault="0032161F" w:rsidP="0032161F">
      <w:pPr>
        <w:jc w:val="both"/>
        <w:rPr>
          <w:sz w:val="24"/>
          <w:szCs w:val="24"/>
        </w:rPr>
      </w:pPr>
    </w:p>
    <w:p w14:paraId="1F13981E" w14:textId="77777777" w:rsidR="0032161F" w:rsidRDefault="0032161F" w:rsidP="0032161F">
      <w:pPr>
        <w:jc w:val="both"/>
        <w:rPr>
          <w:sz w:val="24"/>
          <w:szCs w:val="24"/>
        </w:rPr>
      </w:pPr>
    </w:p>
    <w:p w14:paraId="4DBF7949" w14:textId="77777777" w:rsidR="0032161F" w:rsidRDefault="0032161F" w:rsidP="0032161F">
      <w:pPr>
        <w:jc w:val="center"/>
        <w:rPr>
          <w:sz w:val="24"/>
          <w:szCs w:val="24"/>
        </w:rPr>
      </w:pPr>
      <w:r>
        <w:rPr>
          <w:sz w:val="24"/>
          <w:szCs w:val="24"/>
        </w:rPr>
        <w:t>Cidade, de XXXXX de 2024</w:t>
      </w:r>
    </w:p>
    <w:p w14:paraId="459CBCD0" w14:textId="77777777" w:rsidR="0032161F" w:rsidRDefault="0032161F" w:rsidP="0032161F">
      <w:pPr>
        <w:jc w:val="center"/>
        <w:rPr>
          <w:sz w:val="24"/>
          <w:szCs w:val="24"/>
        </w:rPr>
      </w:pPr>
    </w:p>
    <w:p w14:paraId="2904427E" w14:textId="77777777" w:rsidR="0032161F" w:rsidRDefault="0032161F" w:rsidP="0032161F">
      <w:pPr>
        <w:jc w:val="center"/>
        <w:rPr>
          <w:sz w:val="24"/>
          <w:szCs w:val="24"/>
        </w:rPr>
      </w:pPr>
    </w:p>
    <w:p w14:paraId="2377A7D4" w14:textId="77777777" w:rsidR="0032161F" w:rsidRDefault="0032161F" w:rsidP="0032161F">
      <w:pPr>
        <w:jc w:val="center"/>
        <w:rPr>
          <w:sz w:val="24"/>
          <w:szCs w:val="24"/>
        </w:rPr>
      </w:pPr>
    </w:p>
    <w:p w14:paraId="406E3181" w14:textId="77777777" w:rsidR="0032161F" w:rsidRDefault="0032161F" w:rsidP="0032161F">
      <w:pPr>
        <w:jc w:val="center"/>
        <w:rPr>
          <w:sz w:val="24"/>
          <w:szCs w:val="24"/>
        </w:rPr>
      </w:pPr>
    </w:p>
    <w:p w14:paraId="5E6DF243" w14:textId="77777777" w:rsidR="0032161F" w:rsidRDefault="0032161F" w:rsidP="0032161F">
      <w:pPr>
        <w:jc w:val="center"/>
        <w:rPr>
          <w:sz w:val="24"/>
          <w:szCs w:val="24"/>
        </w:rPr>
      </w:pPr>
    </w:p>
    <w:p w14:paraId="3AF3CA5C" w14:textId="77777777" w:rsidR="0032161F" w:rsidRDefault="0032161F" w:rsidP="0032161F">
      <w:pPr>
        <w:jc w:val="center"/>
        <w:rPr>
          <w:sz w:val="24"/>
          <w:szCs w:val="24"/>
        </w:rPr>
      </w:pPr>
      <w:r>
        <w:rPr>
          <w:sz w:val="24"/>
          <w:szCs w:val="24"/>
        </w:rPr>
        <w:t>________________________________________________</w:t>
      </w:r>
    </w:p>
    <w:p w14:paraId="35A6F2FB" w14:textId="77777777" w:rsidR="0032161F" w:rsidRDefault="0032161F" w:rsidP="0032161F">
      <w:pPr>
        <w:jc w:val="center"/>
        <w:rPr>
          <w:sz w:val="24"/>
          <w:szCs w:val="24"/>
        </w:rPr>
      </w:pPr>
      <w:r>
        <w:rPr>
          <w:sz w:val="24"/>
          <w:szCs w:val="24"/>
        </w:rPr>
        <w:t>Nome do Diretor/Gerente/Responsável pelo local Cargo</w:t>
      </w:r>
    </w:p>
    <w:p w14:paraId="7724DD9D" w14:textId="77777777" w:rsidR="001B2628" w:rsidRDefault="001B2628">
      <w:pPr>
        <w:spacing w:line="240" w:lineRule="auto"/>
        <w:ind w:left="840" w:right="120"/>
        <w:jc w:val="center"/>
        <w:rPr>
          <w:b/>
          <w:bCs/>
          <w:sz w:val="26"/>
          <w:szCs w:val="26"/>
        </w:rPr>
      </w:pPr>
    </w:p>
    <w:sectPr w:rsidR="001B2628">
      <w:headerReference w:type="default" r:id="rId13"/>
      <w:footerReference w:type="default" r:id="rId14"/>
      <w:pgSz w:w="11906" w:h="16838"/>
      <w:pgMar w:top="1417" w:right="1701" w:bottom="1417" w:left="1701" w:header="624" w:footer="708"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E4BE3" w14:textId="77777777" w:rsidR="00C57655" w:rsidRDefault="00C57655">
      <w:pPr>
        <w:spacing w:after="0" w:line="240" w:lineRule="auto"/>
      </w:pPr>
      <w:r>
        <w:separator/>
      </w:r>
    </w:p>
  </w:endnote>
  <w:endnote w:type="continuationSeparator" w:id="0">
    <w:p w14:paraId="59F2D91F" w14:textId="77777777" w:rsidR="00C57655" w:rsidRDefault="00C57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34FE9AE-46F9-4F04-B3D9-7C3DABB9DC54}"/>
    <w:embedBold r:id="rId2" w:fontKey="{22F64DC6-E07D-4C82-8F9B-35F208AF49CD}"/>
    <w:embedItalic r:id="rId3" w:fontKey="{EC5A9FBC-401D-468B-B5B8-DDA609B15659}"/>
  </w:font>
  <w:font w:name="Noto Sans Symbols">
    <w:altName w:val="Calibri"/>
    <w:charset w:val="01"/>
    <w:family w:val="auto"/>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5680FD87-C38C-41FB-AADC-030845E35992}"/>
  </w:font>
  <w:font w:name="Yu Gothic Light">
    <w:panose1 w:val="020B0300000000000000"/>
    <w:charset w:val="80"/>
    <w:family w:val="swiss"/>
    <w:pitch w:val="variable"/>
    <w:sig w:usb0="E00002FF" w:usb1="2AC7FDFF" w:usb2="00000016" w:usb3="00000000" w:csb0="0002009F" w:csb1="00000000"/>
  </w:font>
  <w:font w:name="Lucida Sans">
    <w:panose1 w:val="020B0602030504020204"/>
    <w:charset w:val="00"/>
    <w:family w:val="swiss"/>
    <w:pitch w:val="variable"/>
    <w:sig w:usb0="00000003" w:usb1="00000000" w:usb2="00000000" w:usb3="00000000" w:csb0="00000001" w:csb1="00000000"/>
    <w:embedRegular r:id="rId5" w:fontKey="{0446E975-6262-4AE2-A8BD-47CFC496FC7F}"/>
    <w:embedItalic r:id="rId6" w:fontKey="{0BDF0F92-D815-448F-8E89-ADAC4BDBE002}"/>
  </w:font>
  <w:font w:name="Georgia">
    <w:panose1 w:val="02040502050405020303"/>
    <w:charset w:val="00"/>
    <w:family w:val="roman"/>
    <w:pitch w:val="variable"/>
    <w:sig w:usb0="00000287" w:usb1="00000000" w:usb2="00000000" w:usb3="00000000" w:csb0="0000009F" w:csb1="00000000"/>
    <w:embedRegular r:id="rId7" w:fontKey="{3A76D23E-0EB1-44BD-B7B6-57840ED4FF50}"/>
    <w:embedItalic r:id="rId8" w:fontKey="{E9486C85-9890-4A53-B386-47AAC1C972DC}"/>
  </w:font>
  <w:font w:name="Segoe UI">
    <w:panose1 w:val="020B0502040204020203"/>
    <w:charset w:val="00"/>
    <w:family w:val="swiss"/>
    <w:pitch w:val="variable"/>
    <w:sig w:usb0="E4002EFF" w:usb1="C000E47F" w:usb2="00000009" w:usb3="00000000" w:csb0="000001FF" w:csb1="00000000"/>
    <w:embedRegular r:id="rId9" w:fontKey="{90F2F455-A9E8-48DD-B44F-3A58A067411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3EE25" w14:textId="77777777" w:rsidR="001B2628" w:rsidRDefault="001B2628">
    <w:pPr>
      <w:pStyle w:val="Rodap"/>
      <w:jc w:val="righ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816F3E" w14:textId="77777777" w:rsidR="00C57655" w:rsidRDefault="00C57655">
      <w:pPr>
        <w:spacing w:after="0" w:line="240" w:lineRule="auto"/>
      </w:pPr>
      <w:r>
        <w:separator/>
      </w:r>
    </w:p>
  </w:footnote>
  <w:footnote w:type="continuationSeparator" w:id="0">
    <w:p w14:paraId="2C24F00B" w14:textId="77777777" w:rsidR="00C57655" w:rsidRDefault="00C576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1EC22" w14:textId="77777777" w:rsidR="001B2628" w:rsidRDefault="00000000">
    <w:pPr>
      <w:pStyle w:val="Cabealho"/>
    </w:pPr>
    <w:r>
      <w:rPr>
        <w:noProof/>
      </w:rPr>
      <w:drawing>
        <wp:anchor distT="0" distB="0" distL="0" distR="0" simplePos="0" relativeHeight="44" behindDoc="1" locked="0" layoutInCell="0" allowOverlap="1" wp14:anchorId="46127C50" wp14:editId="4E37F303">
          <wp:simplePos x="0" y="0"/>
          <wp:positionH relativeFrom="column">
            <wp:posOffset>-1083310</wp:posOffset>
          </wp:positionH>
          <wp:positionV relativeFrom="paragraph">
            <wp:posOffset>-398780</wp:posOffset>
          </wp:positionV>
          <wp:extent cx="7563485" cy="10694670"/>
          <wp:effectExtent l="0" t="0" r="0" b="0"/>
          <wp:wrapNone/>
          <wp:docPr id="1"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Fundo preto com letras brancas"/>
                  <pic:cNvPicPr>
                    <a:picLocks noChangeAspect="1" noChangeArrowheads="1"/>
                  </pic:cNvPicPr>
                </pic:nvPicPr>
                <pic:blipFill>
                  <a:blip r:embed="rId1"/>
                  <a:stretch>
                    <a:fillRect/>
                  </a:stretch>
                </pic:blipFill>
                <pic:spPr bwMode="auto">
                  <a:xfrm>
                    <a:off x="0" y="0"/>
                    <a:ext cx="7563485" cy="10694670"/>
                  </a:xfrm>
                  <a:prstGeom prst="rect">
                    <a:avLst/>
                  </a:prstGeom>
                </pic:spPr>
              </pic:pic>
            </a:graphicData>
          </a:graphic>
        </wp:anchor>
      </w:drawing>
    </w:r>
  </w:p>
  <w:p w14:paraId="456C92EB" w14:textId="77777777" w:rsidR="001B2628" w:rsidRDefault="001B2628">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F33256"/>
    <w:multiLevelType w:val="multilevel"/>
    <w:tmpl w:val="9FFE5766"/>
    <w:lvl w:ilvl="0">
      <w:start w:val="1"/>
      <w:numFmt w:val="decimal"/>
      <w:lvlText w:val="%1."/>
      <w:lvlJc w:val="left"/>
      <w:pPr>
        <w:tabs>
          <w:tab w:val="num" w:pos="0"/>
        </w:tabs>
        <w:ind w:left="720" w:hanging="360"/>
      </w:pPr>
      <w:rPr>
        <w:b/>
        <w:bCs/>
      </w:rPr>
    </w:lvl>
    <w:lvl w:ilvl="1">
      <w:start w:val="1"/>
      <w:numFmt w:val="decimal"/>
      <w:lvlText w:val="%1.%2"/>
      <w:lvlJc w:val="left"/>
      <w:pPr>
        <w:tabs>
          <w:tab w:val="num" w:pos="0"/>
        </w:tabs>
        <w:ind w:left="765" w:hanging="405"/>
      </w:pPr>
      <w:rPr>
        <w:b/>
        <w:color w:val="000000"/>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160" w:hanging="1800"/>
      </w:pPr>
      <w:rPr>
        <w:b/>
      </w:rPr>
    </w:lvl>
  </w:abstractNum>
  <w:abstractNum w:abstractNumId="1" w15:restartNumberingAfterBreak="0">
    <w:nsid w:val="36621C37"/>
    <w:multiLevelType w:val="multilevel"/>
    <w:tmpl w:val="5E347066"/>
    <w:lvl w:ilvl="0">
      <w:start w:val="1"/>
      <w:numFmt w:val="lowerLetter"/>
      <w:lvlText w:val="%1)"/>
      <w:lvlJc w:val="left"/>
      <w:pPr>
        <w:tabs>
          <w:tab w:val="num" w:pos="0"/>
        </w:tabs>
        <w:ind w:left="1125" w:hanging="360"/>
      </w:pPr>
      <w:rPr>
        <w:rFonts w:ascii="Calibri" w:eastAsia="Calibri" w:hAnsi="Calibri" w:cs="Calibri"/>
        <w:b w:val="0"/>
      </w:rPr>
    </w:lvl>
    <w:lvl w:ilvl="1">
      <w:start w:val="1"/>
      <w:numFmt w:val="lowerLetter"/>
      <w:lvlText w:val="%2."/>
      <w:lvlJc w:val="left"/>
      <w:pPr>
        <w:tabs>
          <w:tab w:val="num" w:pos="0"/>
        </w:tabs>
        <w:ind w:left="1845" w:hanging="360"/>
      </w:pPr>
    </w:lvl>
    <w:lvl w:ilvl="2">
      <w:start w:val="1"/>
      <w:numFmt w:val="lowerRoman"/>
      <w:lvlText w:val="%3."/>
      <w:lvlJc w:val="right"/>
      <w:pPr>
        <w:tabs>
          <w:tab w:val="num" w:pos="0"/>
        </w:tabs>
        <w:ind w:left="2565" w:hanging="180"/>
      </w:pPr>
    </w:lvl>
    <w:lvl w:ilvl="3">
      <w:start w:val="1"/>
      <w:numFmt w:val="decimal"/>
      <w:lvlText w:val="%4."/>
      <w:lvlJc w:val="left"/>
      <w:pPr>
        <w:tabs>
          <w:tab w:val="num" w:pos="0"/>
        </w:tabs>
        <w:ind w:left="3285" w:hanging="360"/>
      </w:pPr>
    </w:lvl>
    <w:lvl w:ilvl="4">
      <w:start w:val="1"/>
      <w:numFmt w:val="lowerLetter"/>
      <w:lvlText w:val="%5."/>
      <w:lvlJc w:val="left"/>
      <w:pPr>
        <w:tabs>
          <w:tab w:val="num" w:pos="0"/>
        </w:tabs>
        <w:ind w:left="4005" w:hanging="360"/>
      </w:pPr>
    </w:lvl>
    <w:lvl w:ilvl="5">
      <w:start w:val="1"/>
      <w:numFmt w:val="lowerRoman"/>
      <w:lvlText w:val="%6."/>
      <w:lvlJc w:val="right"/>
      <w:pPr>
        <w:tabs>
          <w:tab w:val="num" w:pos="0"/>
        </w:tabs>
        <w:ind w:left="4725" w:hanging="180"/>
      </w:pPr>
    </w:lvl>
    <w:lvl w:ilvl="6">
      <w:start w:val="1"/>
      <w:numFmt w:val="decimal"/>
      <w:lvlText w:val="%7."/>
      <w:lvlJc w:val="left"/>
      <w:pPr>
        <w:tabs>
          <w:tab w:val="num" w:pos="0"/>
        </w:tabs>
        <w:ind w:left="5445" w:hanging="360"/>
      </w:pPr>
    </w:lvl>
    <w:lvl w:ilvl="7">
      <w:start w:val="1"/>
      <w:numFmt w:val="lowerLetter"/>
      <w:lvlText w:val="%8."/>
      <w:lvlJc w:val="left"/>
      <w:pPr>
        <w:tabs>
          <w:tab w:val="num" w:pos="0"/>
        </w:tabs>
        <w:ind w:left="6165" w:hanging="360"/>
      </w:pPr>
    </w:lvl>
    <w:lvl w:ilvl="8">
      <w:start w:val="1"/>
      <w:numFmt w:val="lowerRoman"/>
      <w:lvlText w:val="%9."/>
      <w:lvlJc w:val="right"/>
      <w:pPr>
        <w:tabs>
          <w:tab w:val="num" w:pos="0"/>
        </w:tabs>
        <w:ind w:left="6885" w:hanging="180"/>
      </w:pPr>
    </w:lvl>
  </w:abstractNum>
  <w:abstractNum w:abstractNumId="2" w15:restartNumberingAfterBreak="0">
    <w:nsid w:val="40B408A6"/>
    <w:multiLevelType w:val="multilevel"/>
    <w:tmpl w:val="069E547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73D91790"/>
    <w:multiLevelType w:val="multilevel"/>
    <w:tmpl w:val="50761E7A"/>
    <w:lvl w:ilvl="0">
      <w:start w:val="8"/>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128861367">
    <w:abstractNumId w:val="0"/>
  </w:num>
  <w:num w:numId="2" w16cid:durableId="1924755656">
    <w:abstractNumId w:val="1"/>
  </w:num>
  <w:num w:numId="3" w16cid:durableId="220945126">
    <w:abstractNumId w:val="3"/>
  </w:num>
  <w:num w:numId="4" w16cid:durableId="9687821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628"/>
    <w:rsid w:val="001B2628"/>
    <w:rsid w:val="0032161F"/>
    <w:rsid w:val="00455D56"/>
    <w:rsid w:val="008F7DD1"/>
    <w:rsid w:val="00914965"/>
    <w:rsid w:val="009E28A3"/>
    <w:rsid w:val="00AD7107"/>
    <w:rsid w:val="00C57655"/>
    <w:rsid w:val="00ED5127"/>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62DBC"/>
  <w15:docId w15:val="{C2CBB694-0ED5-473E-8EDA-5D7066014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FF186D"/>
    <w:rPr>
      <w:b/>
      <w:bCs/>
    </w:rPr>
  </w:style>
  <w:style w:type="character" w:customStyle="1" w:styleId="LinkdaInternet">
    <w:name w:val="Link da Internet"/>
    <w:basedOn w:val="Fontepargpadro"/>
    <w:uiPriority w:val="99"/>
    <w:unhideWhenUsed/>
    <w:rsid w:val="00FF186D"/>
    <w:rPr>
      <w:color w:val="0000FF"/>
      <w:u w:val="single"/>
    </w:rPr>
  </w:style>
  <w:style w:type="character" w:styleId="MenoPendente">
    <w:name w:val="Unresolved Mention"/>
    <w:basedOn w:val="Fontepargpadro"/>
    <w:uiPriority w:val="99"/>
    <w:semiHidden/>
    <w:unhideWhenUsed/>
    <w:qFormat/>
    <w:rsid w:val="005B7978"/>
    <w:rPr>
      <w:color w:val="605E5C"/>
      <w:shd w:val="clear" w:color="auto" w:fill="E1DFDD"/>
    </w:rPr>
  </w:style>
  <w:style w:type="character" w:styleId="Refdecomentrio">
    <w:name w:val="annotation reference"/>
    <w:basedOn w:val="Fontepargpadro"/>
    <w:uiPriority w:val="99"/>
    <w:semiHidden/>
    <w:unhideWhenUsed/>
    <w:qFormat/>
    <w:rsid w:val="00674563"/>
    <w:rPr>
      <w:sz w:val="16"/>
      <w:szCs w:val="16"/>
    </w:rPr>
  </w:style>
  <w:style w:type="character" w:customStyle="1" w:styleId="TextodecomentrioChar">
    <w:name w:val="Texto de comentário Char"/>
    <w:basedOn w:val="Fontepargpadro"/>
    <w:link w:val="Textodecomentrio"/>
    <w:uiPriority w:val="99"/>
    <w:qFormat/>
    <w:rsid w:val="00674563"/>
    <w:rPr>
      <w:sz w:val="20"/>
      <w:szCs w:val="20"/>
    </w:rPr>
  </w:style>
  <w:style w:type="character" w:customStyle="1" w:styleId="AssuntodocomentrioChar">
    <w:name w:val="Assunto do comentário Char"/>
    <w:basedOn w:val="TextodecomentrioChar"/>
    <w:link w:val="Assuntodocomentrio"/>
    <w:uiPriority w:val="99"/>
    <w:semiHidden/>
    <w:qFormat/>
    <w:rsid w:val="00674563"/>
    <w:rPr>
      <w:b/>
      <w:bCs/>
      <w:sz w:val="20"/>
      <w:szCs w:val="20"/>
    </w:rPr>
  </w:style>
  <w:style w:type="character" w:styleId="Meno">
    <w:name w:val="Mention"/>
    <w:basedOn w:val="Fontepargpadro"/>
    <w:uiPriority w:val="99"/>
    <w:unhideWhenUsed/>
    <w:qFormat/>
    <w:rPr>
      <w:color w:val="2B579A"/>
      <w:shd w:val="clear" w:color="auto" w:fill="E6E6E6"/>
    </w:rPr>
  </w:style>
  <w:style w:type="character" w:customStyle="1" w:styleId="Ttulo1Char">
    <w:name w:val="Título 1 Char"/>
    <w:basedOn w:val="Fontepargpadro"/>
    <w:link w:val="Ttulo1"/>
    <w:uiPriority w:val="9"/>
    <w:qFormat/>
    <w:rsid w:val="00A5147C"/>
    <w:rPr>
      <w:rFonts w:asciiTheme="majorHAnsi" w:eastAsiaTheme="majorEastAsia" w:hAnsiTheme="majorHAnsi" w:cstheme="majorBidi"/>
      <w:color w:val="2F5496" w:themeColor="accent1" w:themeShade="BF"/>
      <w:sz w:val="32"/>
      <w:szCs w:val="32"/>
    </w:rPr>
  </w:style>
  <w:style w:type="character" w:customStyle="1" w:styleId="CorpodetextoChar">
    <w:name w:val="Corpo de texto Char"/>
    <w:basedOn w:val="Fontepargpadro"/>
    <w:link w:val="Corpodetexto"/>
    <w:uiPriority w:val="99"/>
    <w:semiHidden/>
    <w:qFormat/>
    <w:rsid w:val="00EC4765"/>
    <w:rPr>
      <w:rFonts w:ascii="Times New Roman" w:eastAsia="Times New Roman" w:hAnsi="Times New Roman" w:cs="Times New Roman"/>
      <w:kern w:val="0"/>
      <w:sz w:val="24"/>
      <w:szCs w:val="24"/>
      <w:lang w:eastAsia="pt-BR"/>
    </w:rPr>
  </w:style>
  <w:style w:type="character" w:customStyle="1" w:styleId="normaltextrun">
    <w:name w:val="normaltextrun"/>
    <w:basedOn w:val="Fontepargpadro"/>
    <w:qFormat/>
    <w:rsid w:val="00FE1D03"/>
  </w:style>
  <w:style w:type="character" w:customStyle="1" w:styleId="eop">
    <w:name w:val="eop"/>
    <w:basedOn w:val="Fontepargpadro"/>
    <w:qFormat/>
    <w:rsid w:val="00FE1D03"/>
  </w:style>
  <w:style w:type="character" w:customStyle="1" w:styleId="CabealhoChar">
    <w:name w:val="Cabeçalho Char"/>
    <w:basedOn w:val="Fontepargpadro"/>
    <w:link w:val="Cabealho"/>
    <w:uiPriority w:val="99"/>
    <w:qFormat/>
    <w:rsid w:val="008B02BF"/>
  </w:style>
  <w:style w:type="character" w:customStyle="1" w:styleId="RodapChar">
    <w:name w:val="Rodapé Char"/>
    <w:basedOn w:val="Fontepargpadro"/>
    <w:link w:val="Rodap"/>
    <w:uiPriority w:val="99"/>
    <w:qFormat/>
    <w:rsid w:val="008B02BF"/>
  </w:style>
  <w:style w:type="paragraph" w:styleId="Ttulo">
    <w:name w:val="Title"/>
    <w:basedOn w:val="Normal"/>
    <w:next w:val="Corpodetexto"/>
    <w:uiPriority w:val="10"/>
    <w:qFormat/>
    <w:pPr>
      <w:keepNext/>
      <w:keepLines/>
      <w:spacing w:before="480" w:after="120"/>
    </w:pPr>
    <w:rPr>
      <w:b/>
      <w:sz w:val="72"/>
      <w:szCs w:val="72"/>
    </w:rPr>
  </w:style>
  <w:style w:type="paragraph" w:styleId="Corpodetexto">
    <w:name w:val="Body Text"/>
    <w:basedOn w:val="Normal"/>
    <w:link w:val="CorpodetextoChar"/>
    <w:uiPriority w:val="99"/>
    <w:semiHidden/>
    <w:unhideWhenUsed/>
    <w:rsid w:val="00EC4765"/>
    <w:pPr>
      <w:spacing w:beforeAutospacing="1" w:afterAutospacing="1" w:line="240" w:lineRule="auto"/>
    </w:pPr>
    <w:rPr>
      <w:rFonts w:ascii="Times New Roman" w:eastAsia="Times New Roman" w:hAnsi="Times New Roman" w:cs="Times New Roman"/>
      <w:sz w:val="24"/>
      <w:szCs w:val="24"/>
    </w:r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textocentralizadomaiusculas">
    <w:name w:val="texto_centralizado_maiusculas"/>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1">
    <w:name w:val="texto1"/>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paragraph" w:customStyle="1" w:styleId="dou-paragraph">
    <w:name w:val="dou-paragraph"/>
    <w:basedOn w:val="Normal"/>
    <w:qFormat/>
    <w:rsid w:val="00C90A36"/>
    <w:pPr>
      <w:spacing w:beforeAutospacing="1" w:afterAutospacing="1" w:line="240" w:lineRule="auto"/>
    </w:pPr>
    <w:rPr>
      <w:rFonts w:ascii="Times New Roman" w:eastAsia="Times New Roman" w:hAnsi="Times New Roman" w:cs="Times New Roman"/>
      <w:sz w:val="24"/>
      <w:szCs w:val="24"/>
    </w:rPr>
  </w:style>
  <w:style w:type="paragraph" w:styleId="Textodecomentrio">
    <w:name w:val="annotation text"/>
    <w:basedOn w:val="Normal"/>
    <w:link w:val="TextodecomentrioChar"/>
    <w:uiPriority w:val="99"/>
    <w:unhideWhenUsed/>
    <w:qFormat/>
    <w:rsid w:val="00674563"/>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674563"/>
    <w:rPr>
      <w:b/>
      <w:bCs/>
    </w:rPr>
  </w:style>
  <w:style w:type="paragraph" w:styleId="Ttulodendiceremissivo">
    <w:name w:val="index heading"/>
    <w:basedOn w:val="Ttulo"/>
  </w:style>
  <w:style w:type="paragraph" w:styleId="CabealhodoSumrio">
    <w:name w:val="TOC Heading"/>
    <w:basedOn w:val="Ttulo1"/>
    <w:next w:val="Normal"/>
    <w:uiPriority w:val="39"/>
    <w:unhideWhenUsed/>
    <w:qFormat/>
    <w:rsid w:val="00A5147C"/>
    <w:pPr>
      <w:outlineLvl w:val="9"/>
    </w:pPr>
  </w:style>
  <w:style w:type="paragraph" w:styleId="Reviso">
    <w:name w:val="Revision"/>
    <w:uiPriority w:val="99"/>
    <w:semiHidden/>
    <w:qFormat/>
    <w:rsid w:val="003C78FA"/>
  </w:style>
  <w:style w:type="paragraph" w:customStyle="1" w:styleId="paragraph">
    <w:name w:val="paragraph"/>
    <w:basedOn w:val="Normal"/>
    <w:qFormat/>
    <w:rsid w:val="00FE1D03"/>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paragraph" w:styleId="Sumrio1">
    <w:name w:val="toc 1"/>
    <w:basedOn w:val="Normal"/>
    <w:next w:val="Normal"/>
    <w:autoRedefine/>
    <w:uiPriority w:val="39"/>
    <w:unhideWhenUsed/>
    <w:rsid w:val="00EC20EE"/>
    <w:pPr>
      <w:spacing w:after="100"/>
    </w:pPr>
  </w:style>
  <w:style w:type="paragraph" w:customStyle="1" w:styleId="Contedodatabela">
    <w:name w:val="Conteúdo da tabela"/>
    <w:basedOn w:val="Normal"/>
    <w:qFormat/>
    <w:pPr>
      <w:widowControl w:val="0"/>
      <w:suppressLineNumbers/>
    </w:pPr>
  </w:style>
  <w:style w:type="table" w:customStyle="1" w:styleId="NormalTable0">
    <w:name w:val="Normal Table0"/>
    <w:tblPr>
      <w:tblCellMar>
        <w:top w:w="0" w:type="dxa"/>
        <w:left w:w="0" w:type="dxa"/>
        <w:bottom w:w="0" w:type="dxa"/>
        <w:right w:w="0" w:type="dxa"/>
      </w:tblCellMar>
    </w:tblPr>
  </w:style>
  <w:style w:type="table" w:styleId="Tabelacomgrade">
    <w:name w:val="Table Grid"/>
    <w:basedOn w:val="Tabelanormal"/>
    <w:uiPriority w:val="39"/>
    <w:rsid w:val="003F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4885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planalto.gov.br/ccivil_03/Constituicao/Constituicao.ht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5.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5755</Words>
  <Characters>31079</Characters>
  <Application>Microsoft Office Word</Application>
  <DocSecurity>0</DocSecurity>
  <Lines>258</Lines>
  <Paragraphs>73</Paragraphs>
  <ScaleCrop>false</ScaleCrop>
  <Company/>
  <LinksUpToDate>false</LinksUpToDate>
  <CharactersWithSpaces>36761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Laís Alves Valente</dc:creator>
  <dc:description/>
  <cp:lastModifiedBy>Faby Xavier</cp:lastModifiedBy>
  <cp:revision>2</cp:revision>
  <cp:lastPrinted>2024-10-09T14:10:00Z</cp:lastPrinted>
  <dcterms:created xsi:type="dcterms:W3CDTF">2024-10-17T13:31:00Z</dcterms:created>
  <dcterms:modified xsi:type="dcterms:W3CDTF">2024-10-17T13:31:00Z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