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D7588F" w14:textId="77777777" w:rsidR="00B16E27" w:rsidRPr="00272C2D" w:rsidRDefault="00B16E27" w:rsidP="00272C2D">
      <w:pPr>
        <w:spacing w:line="360" w:lineRule="auto"/>
        <w:jc w:val="both"/>
        <w:rPr>
          <w:rFonts w:ascii="Arial" w:hAnsi="Arial" w:cs="Arial"/>
          <w:b/>
          <w:sz w:val="24"/>
          <w:szCs w:val="24"/>
        </w:rPr>
      </w:pPr>
      <w:r w:rsidRPr="00272C2D">
        <w:rPr>
          <w:rFonts w:ascii="Arial" w:hAnsi="Arial" w:cs="Arial"/>
          <w:b/>
          <w:sz w:val="24"/>
          <w:szCs w:val="24"/>
        </w:rPr>
        <w:t>ESTADO DE SANTA CATARINA</w:t>
      </w:r>
    </w:p>
    <w:p w14:paraId="5F6D1AFF" w14:textId="77777777" w:rsidR="00B16E27" w:rsidRPr="00272C2D" w:rsidRDefault="00B16E27" w:rsidP="00272C2D">
      <w:pPr>
        <w:spacing w:line="360" w:lineRule="auto"/>
        <w:jc w:val="both"/>
        <w:rPr>
          <w:rFonts w:ascii="Arial" w:hAnsi="Arial" w:cs="Arial"/>
          <w:b/>
          <w:sz w:val="24"/>
          <w:szCs w:val="24"/>
        </w:rPr>
      </w:pPr>
      <w:r w:rsidRPr="00272C2D">
        <w:rPr>
          <w:rFonts w:ascii="Arial" w:hAnsi="Arial" w:cs="Arial"/>
          <w:b/>
          <w:sz w:val="24"/>
          <w:szCs w:val="24"/>
        </w:rPr>
        <w:t>PREFEITURA MUNICIPAL DE TIMBÓ GRANDE</w:t>
      </w:r>
    </w:p>
    <w:p w14:paraId="735CAC28" w14:textId="77777777" w:rsidR="00B16E27" w:rsidRDefault="00B16E27" w:rsidP="00272C2D">
      <w:pPr>
        <w:spacing w:line="360" w:lineRule="auto"/>
        <w:jc w:val="both"/>
        <w:rPr>
          <w:rFonts w:ascii="Arial" w:hAnsi="Arial" w:cs="Arial"/>
          <w:b/>
          <w:sz w:val="24"/>
          <w:szCs w:val="24"/>
        </w:rPr>
      </w:pPr>
    </w:p>
    <w:p w14:paraId="5EB8170C" w14:textId="77777777" w:rsidR="004A654C" w:rsidRPr="00272C2D" w:rsidRDefault="004A654C" w:rsidP="00272C2D">
      <w:pPr>
        <w:spacing w:line="360" w:lineRule="auto"/>
        <w:jc w:val="both"/>
        <w:rPr>
          <w:rFonts w:ascii="Arial" w:hAnsi="Arial" w:cs="Arial"/>
          <w:b/>
          <w:sz w:val="24"/>
          <w:szCs w:val="24"/>
        </w:rPr>
      </w:pPr>
    </w:p>
    <w:p w14:paraId="45457723" w14:textId="2575EFFC" w:rsidR="00B16E27" w:rsidRPr="00120322" w:rsidRDefault="00B16E27" w:rsidP="00272C2D">
      <w:pPr>
        <w:spacing w:line="360" w:lineRule="auto"/>
        <w:jc w:val="both"/>
        <w:rPr>
          <w:rFonts w:ascii="Arial" w:hAnsi="Arial" w:cs="Arial"/>
          <w:b/>
          <w:sz w:val="24"/>
          <w:szCs w:val="24"/>
        </w:rPr>
      </w:pPr>
      <w:r w:rsidRPr="00D434A6">
        <w:rPr>
          <w:rFonts w:ascii="Arial" w:hAnsi="Arial" w:cs="Arial"/>
          <w:b/>
          <w:sz w:val="28"/>
          <w:szCs w:val="28"/>
        </w:rPr>
        <w:t xml:space="preserve">EDITAL DE PREGÃO </w:t>
      </w:r>
      <w:proofErr w:type="gramStart"/>
      <w:r w:rsidRPr="00D434A6">
        <w:rPr>
          <w:rFonts w:ascii="Arial" w:hAnsi="Arial" w:cs="Arial"/>
          <w:b/>
          <w:sz w:val="28"/>
          <w:szCs w:val="28"/>
        </w:rPr>
        <w:t>PRESENCIAL</w:t>
      </w:r>
      <w:r w:rsidRPr="00120322">
        <w:rPr>
          <w:rFonts w:ascii="Arial" w:hAnsi="Arial" w:cs="Arial"/>
          <w:b/>
          <w:sz w:val="24"/>
          <w:szCs w:val="24"/>
        </w:rPr>
        <w:t xml:space="preserve"> </w:t>
      </w:r>
      <w:r w:rsidR="00D434A6">
        <w:rPr>
          <w:rFonts w:ascii="Arial" w:hAnsi="Arial" w:cs="Arial"/>
          <w:b/>
          <w:sz w:val="24"/>
          <w:szCs w:val="24"/>
        </w:rPr>
        <w:t xml:space="preserve"> n</w:t>
      </w:r>
      <w:r w:rsidRPr="00120322">
        <w:rPr>
          <w:rFonts w:ascii="Arial" w:hAnsi="Arial" w:cs="Arial"/>
          <w:b/>
          <w:sz w:val="24"/>
          <w:szCs w:val="24"/>
        </w:rPr>
        <w:t>.º</w:t>
      </w:r>
      <w:proofErr w:type="gramEnd"/>
      <w:r w:rsidRPr="00120322">
        <w:rPr>
          <w:rFonts w:ascii="Arial" w:hAnsi="Arial" w:cs="Arial"/>
          <w:b/>
          <w:sz w:val="24"/>
          <w:szCs w:val="24"/>
        </w:rPr>
        <w:t xml:space="preserve"> Pr. </w:t>
      </w:r>
      <w:r w:rsidR="00120322" w:rsidRPr="00120322">
        <w:rPr>
          <w:rFonts w:ascii="Arial" w:hAnsi="Arial" w:cs="Arial"/>
          <w:b/>
          <w:sz w:val="24"/>
          <w:szCs w:val="24"/>
        </w:rPr>
        <w:t>47</w:t>
      </w:r>
      <w:r w:rsidRPr="00120322">
        <w:rPr>
          <w:rFonts w:ascii="Arial" w:hAnsi="Arial" w:cs="Arial"/>
          <w:b/>
          <w:sz w:val="24"/>
          <w:szCs w:val="24"/>
        </w:rPr>
        <w:t>/2024</w:t>
      </w:r>
    </w:p>
    <w:p w14:paraId="1611BB9B" w14:textId="77777777" w:rsidR="00B16E27" w:rsidRDefault="00B16E27" w:rsidP="00272C2D">
      <w:pPr>
        <w:spacing w:line="360" w:lineRule="auto"/>
        <w:jc w:val="both"/>
        <w:rPr>
          <w:rFonts w:ascii="Arial" w:hAnsi="Arial" w:cs="Arial"/>
          <w:sz w:val="24"/>
          <w:szCs w:val="24"/>
        </w:rPr>
      </w:pPr>
    </w:p>
    <w:p w14:paraId="2DEFC180" w14:textId="77777777" w:rsidR="004A654C" w:rsidRDefault="004A654C" w:rsidP="00272C2D">
      <w:pPr>
        <w:spacing w:line="360" w:lineRule="auto"/>
        <w:jc w:val="both"/>
        <w:rPr>
          <w:rFonts w:ascii="Arial" w:hAnsi="Arial" w:cs="Arial"/>
          <w:sz w:val="24"/>
          <w:szCs w:val="24"/>
        </w:rPr>
      </w:pPr>
    </w:p>
    <w:p w14:paraId="10024B80" w14:textId="77777777" w:rsidR="004A654C" w:rsidRPr="00272C2D" w:rsidRDefault="004A654C" w:rsidP="00272C2D">
      <w:pPr>
        <w:spacing w:line="360" w:lineRule="auto"/>
        <w:jc w:val="both"/>
        <w:rPr>
          <w:rFonts w:ascii="Arial" w:hAnsi="Arial" w:cs="Arial"/>
          <w:sz w:val="24"/>
          <w:szCs w:val="24"/>
        </w:rPr>
      </w:pPr>
    </w:p>
    <w:p w14:paraId="4156E16E" w14:textId="6B3E2106" w:rsidR="00B16E27" w:rsidRPr="00272C2D" w:rsidRDefault="00B16E27" w:rsidP="00272C2D">
      <w:pPr>
        <w:spacing w:line="360" w:lineRule="auto"/>
        <w:jc w:val="both"/>
        <w:rPr>
          <w:rFonts w:ascii="Arial" w:hAnsi="Arial" w:cs="Arial"/>
          <w:sz w:val="24"/>
          <w:szCs w:val="24"/>
        </w:rPr>
      </w:pPr>
      <w:r w:rsidRPr="00272C2D">
        <w:rPr>
          <w:rFonts w:ascii="Arial" w:hAnsi="Arial" w:cs="Arial"/>
          <w:sz w:val="24"/>
          <w:szCs w:val="24"/>
        </w:rPr>
        <w:t xml:space="preserve">O </w:t>
      </w:r>
      <w:r w:rsidRPr="00272C2D">
        <w:rPr>
          <w:rFonts w:ascii="Arial" w:hAnsi="Arial" w:cs="Arial"/>
          <w:b/>
          <w:bCs/>
          <w:sz w:val="24"/>
          <w:szCs w:val="24"/>
        </w:rPr>
        <w:t>Prefeito Municipal de Timbó Grande</w:t>
      </w:r>
      <w:r w:rsidRPr="00272C2D">
        <w:rPr>
          <w:rFonts w:ascii="Arial" w:hAnsi="Arial" w:cs="Arial"/>
          <w:sz w:val="24"/>
          <w:szCs w:val="24"/>
        </w:rPr>
        <w:t xml:space="preserve">, Estado de Santa Catarina, torna público, para conhecimento dos interessados, que fará realizar licitação na modalidade de </w:t>
      </w:r>
      <w:r w:rsidRPr="00272C2D">
        <w:rPr>
          <w:rFonts w:ascii="Arial" w:hAnsi="Arial" w:cs="Arial"/>
          <w:b/>
          <w:bCs/>
          <w:sz w:val="24"/>
          <w:szCs w:val="24"/>
        </w:rPr>
        <w:t>PREGÃO</w:t>
      </w:r>
      <w:r w:rsidR="00335051" w:rsidRPr="00272C2D">
        <w:rPr>
          <w:rFonts w:ascii="Arial" w:hAnsi="Arial" w:cs="Arial"/>
          <w:b/>
          <w:bCs/>
          <w:sz w:val="24"/>
          <w:szCs w:val="24"/>
        </w:rPr>
        <w:t xml:space="preserve"> PRESENCIAL</w:t>
      </w:r>
      <w:r w:rsidRPr="00272C2D">
        <w:rPr>
          <w:rFonts w:ascii="Arial" w:hAnsi="Arial" w:cs="Arial"/>
          <w:sz w:val="24"/>
          <w:szCs w:val="24"/>
        </w:rPr>
        <w:t xml:space="preserve">, tipo menor preço, </w:t>
      </w:r>
      <w:r w:rsidR="00D434A6">
        <w:rPr>
          <w:rFonts w:ascii="Arial" w:hAnsi="Arial" w:cs="Arial"/>
          <w:sz w:val="24"/>
          <w:szCs w:val="24"/>
        </w:rPr>
        <w:t>global</w:t>
      </w:r>
      <w:r w:rsidRPr="00272C2D">
        <w:rPr>
          <w:rFonts w:ascii="Arial" w:hAnsi="Arial" w:cs="Arial"/>
          <w:sz w:val="24"/>
          <w:szCs w:val="24"/>
        </w:rPr>
        <w:t>, regida pela Lei Federal n.º.</w:t>
      </w:r>
      <w:r w:rsidR="007A20C0" w:rsidRPr="00272C2D">
        <w:rPr>
          <w:rFonts w:ascii="Arial" w:hAnsi="Arial" w:cs="Arial"/>
          <w:sz w:val="24"/>
          <w:szCs w:val="24"/>
        </w:rPr>
        <w:t>14.133/2021</w:t>
      </w:r>
      <w:r w:rsidRPr="00272C2D">
        <w:rPr>
          <w:rFonts w:ascii="Arial" w:hAnsi="Arial" w:cs="Arial"/>
          <w:sz w:val="24"/>
          <w:szCs w:val="24"/>
        </w:rPr>
        <w:t xml:space="preserve">, e que para tanto </w:t>
      </w:r>
      <w:r w:rsidRPr="00272C2D">
        <w:rPr>
          <w:rFonts w:ascii="Arial" w:hAnsi="Arial" w:cs="Arial"/>
          <w:b/>
          <w:bCs/>
          <w:sz w:val="24"/>
          <w:szCs w:val="24"/>
        </w:rPr>
        <w:t xml:space="preserve">estará recebendo os envelopes com a documentação e a proposta até às </w:t>
      </w:r>
      <w:r w:rsidR="00B1790A" w:rsidRPr="00272C2D">
        <w:rPr>
          <w:rFonts w:ascii="Arial" w:hAnsi="Arial" w:cs="Arial"/>
          <w:b/>
          <w:bCs/>
          <w:sz w:val="24"/>
          <w:szCs w:val="24"/>
        </w:rPr>
        <w:t>14:</w:t>
      </w:r>
      <w:r w:rsidR="00120322">
        <w:rPr>
          <w:rFonts w:ascii="Arial" w:hAnsi="Arial" w:cs="Arial"/>
          <w:b/>
          <w:bCs/>
          <w:sz w:val="24"/>
          <w:szCs w:val="24"/>
        </w:rPr>
        <w:t>3</w:t>
      </w:r>
      <w:r w:rsidR="00B1790A" w:rsidRPr="00272C2D">
        <w:rPr>
          <w:rFonts w:ascii="Arial" w:hAnsi="Arial" w:cs="Arial"/>
          <w:b/>
          <w:bCs/>
          <w:sz w:val="24"/>
          <w:szCs w:val="24"/>
        </w:rPr>
        <w:t>0</w:t>
      </w:r>
      <w:r w:rsidRPr="00272C2D">
        <w:rPr>
          <w:rFonts w:ascii="Arial" w:hAnsi="Arial" w:cs="Arial"/>
          <w:b/>
          <w:bCs/>
          <w:sz w:val="24"/>
          <w:szCs w:val="24"/>
        </w:rPr>
        <w:t xml:space="preserve"> do dia </w:t>
      </w:r>
      <w:r w:rsidR="00B1790A" w:rsidRPr="00272C2D">
        <w:rPr>
          <w:rFonts w:ascii="Arial" w:hAnsi="Arial" w:cs="Arial"/>
          <w:b/>
          <w:bCs/>
          <w:sz w:val="24"/>
          <w:szCs w:val="24"/>
        </w:rPr>
        <w:t>2</w:t>
      </w:r>
      <w:r w:rsidR="00120322">
        <w:rPr>
          <w:rFonts w:ascii="Arial" w:hAnsi="Arial" w:cs="Arial"/>
          <w:b/>
          <w:bCs/>
          <w:sz w:val="24"/>
          <w:szCs w:val="24"/>
        </w:rPr>
        <w:t>7</w:t>
      </w:r>
      <w:r w:rsidR="00B1790A" w:rsidRPr="00272C2D">
        <w:rPr>
          <w:rFonts w:ascii="Arial" w:hAnsi="Arial" w:cs="Arial"/>
          <w:b/>
          <w:bCs/>
          <w:sz w:val="24"/>
          <w:szCs w:val="24"/>
        </w:rPr>
        <w:t>/0</w:t>
      </w:r>
      <w:r w:rsidR="00120322">
        <w:rPr>
          <w:rFonts w:ascii="Arial" w:hAnsi="Arial" w:cs="Arial"/>
          <w:b/>
          <w:bCs/>
          <w:sz w:val="24"/>
          <w:szCs w:val="24"/>
        </w:rPr>
        <w:t>8</w:t>
      </w:r>
      <w:r w:rsidR="00B1790A" w:rsidRPr="00272C2D">
        <w:rPr>
          <w:rFonts w:ascii="Arial" w:hAnsi="Arial" w:cs="Arial"/>
          <w:b/>
          <w:bCs/>
          <w:sz w:val="24"/>
          <w:szCs w:val="24"/>
        </w:rPr>
        <w:t>/2024</w:t>
      </w:r>
      <w:r w:rsidRPr="00272C2D">
        <w:rPr>
          <w:rFonts w:ascii="Arial" w:hAnsi="Arial" w:cs="Arial"/>
          <w:b/>
          <w:bCs/>
          <w:sz w:val="24"/>
          <w:szCs w:val="24"/>
        </w:rPr>
        <w:t xml:space="preserve"> </w:t>
      </w:r>
      <w:r w:rsidRPr="00272C2D">
        <w:rPr>
          <w:rFonts w:ascii="Arial" w:hAnsi="Arial" w:cs="Arial"/>
          <w:sz w:val="24"/>
          <w:szCs w:val="24"/>
        </w:rPr>
        <w:t xml:space="preserve">no Departamento de Compras, </w:t>
      </w:r>
      <w:r w:rsidR="00335051" w:rsidRPr="00272C2D">
        <w:rPr>
          <w:rFonts w:ascii="Arial" w:hAnsi="Arial" w:cs="Arial"/>
          <w:sz w:val="24"/>
          <w:szCs w:val="24"/>
        </w:rPr>
        <w:t>sito a Av. Jose Arcelino de Souza, nº 332, Bairro Boa Vista, junto a Casa da Cidadania</w:t>
      </w:r>
      <w:r w:rsidRPr="00272C2D">
        <w:rPr>
          <w:rFonts w:ascii="Arial" w:hAnsi="Arial" w:cs="Arial"/>
          <w:sz w:val="24"/>
          <w:szCs w:val="24"/>
        </w:rPr>
        <w:t xml:space="preserve">, </w:t>
      </w:r>
      <w:r w:rsidR="00335051" w:rsidRPr="00272C2D">
        <w:rPr>
          <w:rFonts w:ascii="Arial" w:hAnsi="Arial" w:cs="Arial"/>
          <w:sz w:val="24"/>
          <w:szCs w:val="24"/>
        </w:rPr>
        <w:t xml:space="preserve">neste município de Timbó Grande – SC, </w:t>
      </w:r>
      <w:r w:rsidRPr="00272C2D">
        <w:rPr>
          <w:rFonts w:ascii="Arial" w:hAnsi="Arial" w:cs="Arial"/>
          <w:sz w:val="24"/>
          <w:szCs w:val="24"/>
        </w:rPr>
        <w:t xml:space="preserve">os envelopes contendo a </w:t>
      </w:r>
      <w:r w:rsidRPr="004A654C">
        <w:rPr>
          <w:rFonts w:ascii="Arial" w:hAnsi="Arial" w:cs="Arial"/>
          <w:b/>
          <w:bCs/>
          <w:sz w:val="24"/>
          <w:szCs w:val="24"/>
        </w:rPr>
        <w:t>DOCUMENTAÇÃO</w:t>
      </w:r>
      <w:r w:rsidRPr="00272C2D">
        <w:rPr>
          <w:rFonts w:ascii="Arial" w:hAnsi="Arial" w:cs="Arial"/>
          <w:sz w:val="24"/>
          <w:szCs w:val="24"/>
        </w:rPr>
        <w:t xml:space="preserve"> e as</w:t>
      </w:r>
      <w:r w:rsidRPr="004A654C">
        <w:rPr>
          <w:rFonts w:ascii="Arial" w:hAnsi="Arial" w:cs="Arial"/>
          <w:b/>
          <w:bCs/>
          <w:sz w:val="24"/>
          <w:szCs w:val="24"/>
        </w:rPr>
        <w:t xml:space="preserve"> PROPOSTAS </w:t>
      </w:r>
      <w:r w:rsidRPr="00272C2D">
        <w:rPr>
          <w:rFonts w:ascii="Arial" w:hAnsi="Arial" w:cs="Arial"/>
          <w:sz w:val="24"/>
          <w:szCs w:val="24"/>
        </w:rPr>
        <w:t xml:space="preserve">referentes ao presente Edital, cuja </w:t>
      </w:r>
      <w:r w:rsidRPr="00272C2D">
        <w:rPr>
          <w:rFonts w:ascii="Arial" w:hAnsi="Arial" w:cs="Arial"/>
          <w:b/>
          <w:bCs/>
          <w:sz w:val="24"/>
          <w:szCs w:val="24"/>
        </w:rPr>
        <w:t xml:space="preserve">abertura dar-se-á às </w:t>
      </w:r>
      <w:r w:rsidR="00B1790A" w:rsidRPr="00272C2D">
        <w:rPr>
          <w:rFonts w:ascii="Arial" w:hAnsi="Arial" w:cs="Arial"/>
          <w:b/>
          <w:bCs/>
          <w:sz w:val="24"/>
          <w:szCs w:val="24"/>
        </w:rPr>
        <w:t>14:</w:t>
      </w:r>
      <w:r w:rsidR="00120322">
        <w:rPr>
          <w:rFonts w:ascii="Arial" w:hAnsi="Arial" w:cs="Arial"/>
          <w:b/>
          <w:bCs/>
          <w:sz w:val="24"/>
          <w:szCs w:val="24"/>
        </w:rPr>
        <w:t>3</w:t>
      </w:r>
      <w:r w:rsidR="00B1790A" w:rsidRPr="00272C2D">
        <w:rPr>
          <w:rFonts w:ascii="Arial" w:hAnsi="Arial" w:cs="Arial"/>
          <w:b/>
          <w:bCs/>
          <w:sz w:val="24"/>
          <w:szCs w:val="24"/>
        </w:rPr>
        <w:t>0</w:t>
      </w:r>
      <w:r w:rsidR="00280E52" w:rsidRPr="00272C2D">
        <w:rPr>
          <w:rFonts w:ascii="Arial" w:hAnsi="Arial" w:cs="Arial"/>
          <w:b/>
          <w:bCs/>
          <w:sz w:val="24"/>
          <w:szCs w:val="24"/>
        </w:rPr>
        <w:t xml:space="preserve"> </w:t>
      </w:r>
      <w:r w:rsidRPr="00272C2D">
        <w:rPr>
          <w:rFonts w:ascii="Arial" w:hAnsi="Arial" w:cs="Arial"/>
          <w:b/>
          <w:bCs/>
          <w:sz w:val="24"/>
          <w:szCs w:val="24"/>
        </w:rPr>
        <w:t>do dia</w:t>
      </w:r>
      <w:r w:rsidR="00335051" w:rsidRPr="00272C2D">
        <w:rPr>
          <w:rFonts w:ascii="Arial" w:hAnsi="Arial" w:cs="Arial"/>
          <w:b/>
          <w:bCs/>
          <w:sz w:val="24"/>
          <w:szCs w:val="24"/>
        </w:rPr>
        <w:t xml:space="preserve"> 2</w:t>
      </w:r>
      <w:r w:rsidR="00120322">
        <w:rPr>
          <w:rFonts w:ascii="Arial" w:hAnsi="Arial" w:cs="Arial"/>
          <w:b/>
          <w:bCs/>
          <w:sz w:val="24"/>
          <w:szCs w:val="24"/>
        </w:rPr>
        <w:t>7</w:t>
      </w:r>
      <w:r w:rsidR="00335051" w:rsidRPr="00272C2D">
        <w:rPr>
          <w:rFonts w:ascii="Arial" w:hAnsi="Arial" w:cs="Arial"/>
          <w:b/>
          <w:bCs/>
          <w:sz w:val="24"/>
          <w:szCs w:val="24"/>
        </w:rPr>
        <w:t xml:space="preserve"> de </w:t>
      </w:r>
      <w:r w:rsidR="00120322">
        <w:rPr>
          <w:rFonts w:ascii="Arial" w:hAnsi="Arial" w:cs="Arial"/>
          <w:b/>
          <w:bCs/>
          <w:sz w:val="24"/>
          <w:szCs w:val="24"/>
        </w:rPr>
        <w:t>agosto</w:t>
      </w:r>
      <w:r w:rsidR="00335051" w:rsidRPr="00272C2D">
        <w:rPr>
          <w:rFonts w:ascii="Arial" w:hAnsi="Arial" w:cs="Arial"/>
          <w:b/>
          <w:bCs/>
          <w:sz w:val="24"/>
          <w:szCs w:val="24"/>
        </w:rPr>
        <w:t xml:space="preserve"> de 2024.</w:t>
      </w:r>
      <w:r w:rsidRPr="00272C2D">
        <w:rPr>
          <w:rFonts w:ascii="Arial" w:hAnsi="Arial" w:cs="Arial"/>
          <w:b/>
          <w:bCs/>
          <w:sz w:val="24"/>
          <w:szCs w:val="24"/>
        </w:rPr>
        <w:t xml:space="preserve"> </w:t>
      </w:r>
    </w:p>
    <w:p w14:paraId="3D1314AC" w14:textId="77777777" w:rsidR="00B16E27" w:rsidRPr="00272C2D" w:rsidRDefault="00B16E27" w:rsidP="00272C2D">
      <w:pPr>
        <w:pStyle w:val="Ttulo1"/>
        <w:spacing w:line="360" w:lineRule="auto"/>
        <w:jc w:val="both"/>
        <w:rPr>
          <w:rFonts w:ascii="Arial" w:hAnsi="Arial" w:cs="Arial"/>
          <w:szCs w:val="24"/>
        </w:rPr>
      </w:pPr>
    </w:p>
    <w:p w14:paraId="200CF0EA" w14:textId="129AABBB" w:rsidR="00B16E27" w:rsidRPr="00272C2D" w:rsidRDefault="00B16E27" w:rsidP="00272C2D">
      <w:pPr>
        <w:pStyle w:val="Ttulo1"/>
        <w:spacing w:line="360" w:lineRule="auto"/>
        <w:jc w:val="both"/>
        <w:rPr>
          <w:rFonts w:ascii="Arial" w:hAnsi="Arial" w:cs="Arial"/>
          <w:szCs w:val="24"/>
        </w:rPr>
      </w:pPr>
      <w:r w:rsidRPr="00272C2D">
        <w:rPr>
          <w:rFonts w:ascii="Arial" w:hAnsi="Arial" w:cs="Arial"/>
          <w:szCs w:val="24"/>
        </w:rPr>
        <w:t>01 – OBJETO</w:t>
      </w:r>
    </w:p>
    <w:p w14:paraId="3518A8E4" w14:textId="77777777" w:rsidR="00120322" w:rsidRDefault="00120322" w:rsidP="00120322">
      <w:pPr>
        <w:spacing w:line="276" w:lineRule="auto"/>
        <w:jc w:val="both"/>
        <w:rPr>
          <w:sz w:val="24"/>
        </w:rPr>
      </w:pPr>
    </w:p>
    <w:p w14:paraId="73DF7070" w14:textId="65B6E915" w:rsidR="00120322" w:rsidRPr="00120322" w:rsidRDefault="00120322" w:rsidP="00120322">
      <w:pPr>
        <w:spacing w:line="276" w:lineRule="auto"/>
        <w:jc w:val="both"/>
        <w:rPr>
          <w:b/>
          <w:bCs/>
          <w:sz w:val="24"/>
          <w:u w:val="single"/>
        </w:rPr>
      </w:pPr>
      <w:r w:rsidRPr="00120322">
        <w:rPr>
          <w:b/>
          <w:bCs/>
          <w:sz w:val="24"/>
          <w:u w:val="single"/>
        </w:rPr>
        <w:t xml:space="preserve">CONTRATAÇÃO DE EMPRESA ESPECIALIZADA PARA PRESTAÇÃO DE SERVIÇOS DE SISTEMA DIGITAL DE GESTÃO DE INFORMAÇÕES DA ASSISTÊNCIA SOCIAL.  </w:t>
      </w:r>
    </w:p>
    <w:p w14:paraId="696747D8" w14:textId="77777777" w:rsidR="004A654C" w:rsidRDefault="004A654C" w:rsidP="00120322">
      <w:pPr>
        <w:spacing w:line="360" w:lineRule="auto"/>
        <w:jc w:val="both"/>
        <w:rPr>
          <w:rFonts w:ascii="Arial" w:hAnsi="Arial" w:cs="Arial"/>
          <w:sz w:val="24"/>
          <w:szCs w:val="24"/>
        </w:rPr>
      </w:pPr>
    </w:p>
    <w:p w14:paraId="0C3F332E" w14:textId="4317215A" w:rsidR="00120322" w:rsidRPr="00120322" w:rsidRDefault="00B16E27" w:rsidP="00120322">
      <w:pPr>
        <w:spacing w:line="360" w:lineRule="auto"/>
        <w:jc w:val="both"/>
        <w:rPr>
          <w:rFonts w:ascii="Arial" w:hAnsi="Arial" w:cs="Arial"/>
          <w:sz w:val="24"/>
          <w:szCs w:val="24"/>
        </w:rPr>
      </w:pPr>
      <w:r w:rsidRPr="00272C2D">
        <w:rPr>
          <w:rFonts w:ascii="Arial" w:hAnsi="Arial" w:cs="Arial"/>
          <w:sz w:val="24"/>
          <w:szCs w:val="24"/>
        </w:rPr>
        <w:t xml:space="preserve">  </w:t>
      </w:r>
    </w:p>
    <w:tbl>
      <w:tblPr>
        <w:tblW w:w="9026" w:type="dxa"/>
        <w:tblLook w:val="04A0" w:firstRow="1" w:lastRow="0" w:firstColumn="1" w:lastColumn="0" w:noHBand="0" w:noVBand="1"/>
      </w:tblPr>
      <w:tblGrid>
        <w:gridCol w:w="616"/>
        <w:gridCol w:w="4176"/>
        <w:gridCol w:w="896"/>
        <w:gridCol w:w="928"/>
        <w:gridCol w:w="1179"/>
        <w:gridCol w:w="1231"/>
      </w:tblGrid>
      <w:tr w:rsidR="00120322" w14:paraId="26E1D672" w14:textId="77777777" w:rsidTr="00120322">
        <w:tc>
          <w:tcPr>
            <w:tcW w:w="616" w:type="dxa"/>
            <w:tcBorders>
              <w:top w:val="single" w:sz="4" w:space="0" w:color="auto"/>
              <w:left w:val="single" w:sz="4" w:space="0" w:color="auto"/>
              <w:bottom w:val="single" w:sz="4" w:space="0" w:color="auto"/>
              <w:right w:val="single" w:sz="4" w:space="0" w:color="auto"/>
            </w:tcBorders>
          </w:tcPr>
          <w:p w14:paraId="6F9B28C6" w14:textId="77777777" w:rsidR="00120322" w:rsidRDefault="00120322" w:rsidP="00CB3C53">
            <w:r>
              <w:rPr>
                <w:b/>
              </w:rPr>
              <w:t>Item</w:t>
            </w:r>
          </w:p>
        </w:tc>
        <w:tc>
          <w:tcPr>
            <w:tcW w:w="4199" w:type="dxa"/>
            <w:tcBorders>
              <w:top w:val="single" w:sz="4" w:space="0" w:color="auto"/>
              <w:left w:val="single" w:sz="4" w:space="0" w:color="auto"/>
              <w:bottom w:val="single" w:sz="4" w:space="0" w:color="auto"/>
              <w:right w:val="single" w:sz="4" w:space="0" w:color="auto"/>
            </w:tcBorders>
          </w:tcPr>
          <w:p w14:paraId="2E78358F" w14:textId="5FFB22C8" w:rsidR="00120322" w:rsidRDefault="00120322" w:rsidP="00CB3C53">
            <w:r>
              <w:rPr>
                <w:b/>
              </w:rPr>
              <w:t>Material/Serviço</w:t>
            </w:r>
          </w:p>
        </w:tc>
        <w:tc>
          <w:tcPr>
            <w:tcW w:w="897" w:type="dxa"/>
            <w:tcBorders>
              <w:top w:val="single" w:sz="4" w:space="0" w:color="auto"/>
              <w:left w:val="single" w:sz="4" w:space="0" w:color="auto"/>
              <w:bottom w:val="single" w:sz="4" w:space="0" w:color="auto"/>
              <w:right w:val="single" w:sz="4" w:space="0" w:color="auto"/>
            </w:tcBorders>
          </w:tcPr>
          <w:p w14:paraId="54AB6BB7" w14:textId="77777777" w:rsidR="00120322" w:rsidRDefault="00120322" w:rsidP="00CB3C53">
            <w:r>
              <w:rPr>
                <w:b/>
              </w:rPr>
              <w:t>Unid. medida</w:t>
            </w:r>
          </w:p>
        </w:tc>
        <w:tc>
          <w:tcPr>
            <w:tcW w:w="897" w:type="dxa"/>
            <w:tcBorders>
              <w:top w:val="single" w:sz="4" w:space="0" w:color="auto"/>
              <w:left w:val="single" w:sz="4" w:space="0" w:color="auto"/>
              <w:bottom w:val="single" w:sz="4" w:space="0" w:color="auto"/>
              <w:right w:val="single" w:sz="4" w:space="0" w:color="auto"/>
            </w:tcBorders>
          </w:tcPr>
          <w:p w14:paraId="4F50313C" w14:textId="7480F72E" w:rsidR="00120322" w:rsidRDefault="00120322" w:rsidP="00CB3C53">
            <w:pPr>
              <w:jc w:val="right"/>
            </w:pPr>
            <w:proofErr w:type="spellStart"/>
            <w:r>
              <w:rPr>
                <w:b/>
              </w:rPr>
              <w:t>Qtd</w:t>
            </w:r>
            <w:proofErr w:type="spellEnd"/>
            <w:r w:rsidR="00AC2637">
              <w:rPr>
                <w:b/>
              </w:rPr>
              <w:t>.</w:t>
            </w:r>
            <w:r>
              <w:rPr>
                <w:b/>
              </w:rPr>
              <w:t xml:space="preserve"> </w:t>
            </w:r>
            <w:r w:rsidR="00AC2637">
              <w:rPr>
                <w:b/>
              </w:rPr>
              <w:t>L</w:t>
            </w:r>
            <w:r>
              <w:rPr>
                <w:b/>
              </w:rPr>
              <w:t>icitada</w:t>
            </w:r>
          </w:p>
        </w:tc>
        <w:tc>
          <w:tcPr>
            <w:tcW w:w="1183" w:type="dxa"/>
            <w:tcBorders>
              <w:top w:val="single" w:sz="4" w:space="0" w:color="auto"/>
              <w:left w:val="single" w:sz="4" w:space="0" w:color="auto"/>
              <w:bottom w:val="single" w:sz="4" w:space="0" w:color="auto"/>
              <w:right w:val="single" w:sz="4" w:space="0" w:color="auto"/>
            </w:tcBorders>
          </w:tcPr>
          <w:p w14:paraId="527D97E6" w14:textId="77777777" w:rsidR="00120322" w:rsidRDefault="00120322" w:rsidP="00CB3C53">
            <w:pPr>
              <w:jc w:val="right"/>
            </w:pPr>
            <w:r>
              <w:rPr>
                <w:b/>
              </w:rPr>
              <w:t>Valor unitário (R$)</w:t>
            </w:r>
          </w:p>
        </w:tc>
        <w:tc>
          <w:tcPr>
            <w:tcW w:w="1234" w:type="dxa"/>
            <w:tcBorders>
              <w:top w:val="single" w:sz="4" w:space="0" w:color="auto"/>
              <w:left w:val="single" w:sz="4" w:space="0" w:color="auto"/>
              <w:bottom w:val="single" w:sz="4" w:space="0" w:color="auto"/>
              <w:right w:val="single" w:sz="4" w:space="0" w:color="auto"/>
            </w:tcBorders>
          </w:tcPr>
          <w:p w14:paraId="373928DF" w14:textId="77777777" w:rsidR="00120322" w:rsidRDefault="00120322" w:rsidP="00CB3C53">
            <w:pPr>
              <w:jc w:val="right"/>
            </w:pPr>
            <w:r>
              <w:rPr>
                <w:b/>
              </w:rPr>
              <w:t>Valor total (R$)</w:t>
            </w:r>
          </w:p>
        </w:tc>
      </w:tr>
      <w:tr w:rsidR="00120322" w14:paraId="1783C310" w14:textId="77777777" w:rsidTr="00120322">
        <w:tc>
          <w:tcPr>
            <w:tcW w:w="616" w:type="dxa"/>
            <w:tcBorders>
              <w:top w:val="single" w:sz="4" w:space="0" w:color="auto"/>
              <w:left w:val="single" w:sz="4" w:space="0" w:color="auto"/>
              <w:bottom w:val="single" w:sz="4" w:space="0" w:color="auto"/>
              <w:right w:val="single" w:sz="4" w:space="0" w:color="auto"/>
            </w:tcBorders>
          </w:tcPr>
          <w:p w14:paraId="40EC8850" w14:textId="77777777" w:rsidR="00120322" w:rsidRDefault="00120322" w:rsidP="00CB3C53">
            <w:r>
              <w:t>1</w:t>
            </w:r>
          </w:p>
        </w:tc>
        <w:tc>
          <w:tcPr>
            <w:tcW w:w="4199" w:type="dxa"/>
            <w:tcBorders>
              <w:top w:val="single" w:sz="4" w:space="0" w:color="auto"/>
              <w:left w:val="single" w:sz="4" w:space="0" w:color="auto"/>
              <w:bottom w:val="single" w:sz="4" w:space="0" w:color="auto"/>
              <w:right w:val="single" w:sz="4" w:space="0" w:color="auto"/>
            </w:tcBorders>
          </w:tcPr>
          <w:p w14:paraId="0BB40CE4" w14:textId="0F7AF337" w:rsidR="00120322" w:rsidRPr="00120322" w:rsidRDefault="00120322" w:rsidP="00120322">
            <w:pPr>
              <w:spacing w:line="360" w:lineRule="auto"/>
              <w:rPr>
                <w:rFonts w:ascii="Arial" w:hAnsi="Arial" w:cs="Arial"/>
              </w:rPr>
            </w:pPr>
            <w:r w:rsidRPr="00120322">
              <w:rPr>
                <w:rFonts w:ascii="Arial" w:hAnsi="Arial" w:cs="Arial"/>
                <w:b/>
                <w:bCs/>
              </w:rPr>
              <w:t>40940 - IMPLANTAÇÃO E CAPACITAÇÃO DE SOFTWARE DE GESTÃO DA ASSSITENCIA SOCIAL.</w:t>
            </w:r>
            <w:r w:rsidRPr="00120322">
              <w:rPr>
                <w:rFonts w:ascii="Arial" w:hAnsi="Arial" w:cs="Arial"/>
              </w:rPr>
              <w:t xml:space="preserve"> </w:t>
            </w:r>
          </w:p>
          <w:p w14:paraId="016F1276" w14:textId="77777777" w:rsidR="00120322" w:rsidRPr="00120322" w:rsidRDefault="00120322" w:rsidP="00120322">
            <w:pPr>
              <w:spacing w:line="360" w:lineRule="auto"/>
              <w:rPr>
                <w:rFonts w:ascii="Arial" w:hAnsi="Arial" w:cs="Arial"/>
              </w:rPr>
            </w:pPr>
          </w:p>
          <w:p w14:paraId="6ADE963D" w14:textId="39587C4E" w:rsidR="00120322" w:rsidRPr="00120322" w:rsidRDefault="00120322" w:rsidP="00120322">
            <w:pPr>
              <w:pStyle w:val="PargrafodaLista"/>
              <w:numPr>
                <w:ilvl w:val="0"/>
                <w:numId w:val="6"/>
              </w:numPr>
              <w:spacing w:line="360" w:lineRule="auto"/>
              <w:rPr>
                <w:rFonts w:ascii="Arial" w:hAnsi="Arial" w:cs="Arial"/>
              </w:rPr>
            </w:pPr>
            <w:r w:rsidRPr="00120322">
              <w:rPr>
                <w:rFonts w:ascii="Arial" w:hAnsi="Arial" w:cs="Arial"/>
              </w:rPr>
              <w:lastRenderedPageBreak/>
              <w:t>LIBERAÇÃO DO AMBIENTE DE PRODUÇÃO;</w:t>
            </w:r>
          </w:p>
          <w:p w14:paraId="44303D16" w14:textId="5C8C8B3C" w:rsidR="00120322" w:rsidRPr="00120322" w:rsidRDefault="00120322" w:rsidP="00120322">
            <w:pPr>
              <w:pStyle w:val="PargrafodaLista"/>
              <w:numPr>
                <w:ilvl w:val="0"/>
                <w:numId w:val="6"/>
              </w:numPr>
              <w:spacing w:line="360" w:lineRule="auto"/>
              <w:rPr>
                <w:rFonts w:ascii="Arial" w:hAnsi="Arial" w:cs="Arial"/>
              </w:rPr>
            </w:pPr>
            <w:r w:rsidRPr="00120322">
              <w:rPr>
                <w:rFonts w:ascii="Arial" w:hAnsi="Arial" w:cs="Arial"/>
              </w:rPr>
              <w:t>CONFIGURAÇÃO DA IDENTIDADE VISUAL DO MUNIC</w:t>
            </w:r>
            <w:r>
              <w:rPr>
                <w:rFonts w:ascii="Arial" w:hAnsi="Arial" w:cs="Arial"/>
              </w:rPr>
              <w:t>Í</w:t>
            </w:r>
            <w:r w:rsidRPr="00120322">
              <w:rPr>
                <w:rFonts w:ascii="Arial" w:hAnsi="Arial" w:cs="Arial"/>
              </w:rPr>
              <w:t xml:space="preserve">PIO (CABEÇALHOS DE RELATÓRIOS, BRASÃO, TELA DE LOGIN ETC.); </w:t>
            </w:r>
          </w:p>
          <w:p w14:paraId="4D36480B" w14:textId="4C17EFA5" w:rsidR="00120322" w:rsidRPr="00120322" w:rsidRDefault="00120322" w:rsidP="00120322">
            <w:pPr>
              <w:pStyle w:val="PargrafodaLista"/>
              <w:numPr>
                <w:ilvl w:val="0"/>
                <w:numId w:val="6"/>
              </w:numPr>
              <w:spacing w:line="360" w:lineRule="auto"/>
              <w:rPr>
                <w:rFonts w:ascii="Arial" w:hAnsi="Arial" w:cs="Arial"/>
              </w:rPr>
            </w:pPr>
            <w:r w:rsidRPr="00120322">
              <w:rPr>
                <w:rFonts w:ascii="Arial" w:hAnsi="Arial" w:cs="Arial"/>
              </w:rPr>
              <w:t>TREINAMENTO PRESENCIAL DE ATÉ 05 DIAS PARA A EXECUÇÃO DIRETA.</w:t>
            </w:r>
          </w:p>
        </w:tc>
        <w:tc>
          <w:tcPr>
            <w:tcW w:w="897" w:type="dxa"/>
            <w:tcBorders>
              <w:top w:val="single" w:sz="4" w:space="0" w:color="auto"/>
              <w:left w:val="single" w:sz="4" w:space="0" w:color="auto"/>
              <w:bottom w:val="single" w:sz="4" w:space="0" w:color="auto"/>
              <w:right w:val="single" w:sz="4" w:space="0" w:color="auto"/>
            </w:tcBorders>
          </w:tcPr>
          <w:p w14:paraId="3676A5D0" w14:textId="77777777" w:rsidR="00120322" w:rsidRDefault="00120322" w:rsidP="00CB3C53">
            <w:r>
              <w:lastRenderedPageBreak/>
              <w:t xml:space="preserve">SR   </w:t>
            </w:r>
          </w:p>
        </w:tc>
        <w:tc>
          <w:tcPr>
            <w:tcW w:w="897" w:type="dxa"/>
            <w:tcBorders>
              <w:top w:val="single" w:sz="4" w:space="0" w:color="auto"/>
              <w:left w:val="single" w:sz="4" w:space="0" w:color="auto"/>
              <w:bottom w:val="single" w:sz="4" w:space="0" w:color="auto"/>
              <w:right w:val="single" w:sz="4" w:space="0" w:color="auto"/>
            </w:tcBorders>
          </w:tcPr>
          <w:p w14:paraId="00C3F1E9" w14:textId="77777777" w:rsidR="00120322" w:rsidRDefault="00120322" w:rsidP="00CB3C53">
            <w:pPr>
              <w:jc w:val="right"/>
            </w:pPr>
            <w:r>
              <w:t>1</w:t>
            </w:r>
          </w:p>
        </w:tc>
        <w:tc>
          <w:tcPr>
            <w:tcW w:w="1183" w:type="dxa"/>
            <w:tcBorders>
              <w:top w:val="single" w:sz="4" w:space="0" w:color="auto"/>
              <w:left w:val="single" w:sz="4" w:space="0" w:color="auto"/>
              <w:bottom w:val="single" w:sz="4" w:space="0" w:color="auto"/>
              <w:right w:val="single" w:sz="4" w:space="0" w:color="auto"/>
            </w:tcBorders>
          </w:tcPr>
          <w:p w14:paraId="782426D9" w14:textId="77777777" w:rsidR="00120322" w:rsidRDefault="00120322" w:rsidP="00CB3C53">
            <w:pPr>
              <w:jc w:val="right"/>
            </w:pPr>
            <w:r>
              <w:t xml:space="preserve"> 3.000,00</w:t>
            </w:r>
          </w:p>
        </w:tc>
        <w:tc>
          <w:tcPr>
            <w:tcW w:w="1234" w:type="dxa"/>
            <w:tcBorders>
              <w:top w:val="single" w:sz="4" w:space="0" w:color="auto"/>
              <w:left w:val="single" w:sz="4" w:space="0" w:color="auto"/>
              <w:bottom w:val="single" w:sz="4" w:space="0" w:color="auto"/>
              <w:right w:val="single" w:sz="4" w:space="0" w:color="auto"/>
            </w:tcBorders>
          </w:tcPr>
          <w:p w14:paraId="1DF33D4F" w14:textId="77777777" w:rsidR="00120322" w:rsidRDefault="00120322" w:rsidP="00CB3C53">
            <w:pPr>
              <w:jc w:val="right"/>
            </w:pPr>
            <w:r>
              <w:t xml:space="preserve"> 3.000,00</w:t>
            </w:r>
          </w:p>
        </w:tc>
      </w:tr>
      <w:tr w:rsidR="00120322" w14:paraId="6084024A" w14:textId="77777777" w:rsidTr="00120322">
        <w:tc>
          <w:tcPr>
            <w:tcW w:w="616" w:type="dxa"/>
            <w:tcBorders>
              <w:top w:val="single" w:sz="4" w:space="0" w:color="auto"/>
              <w:left w:val="single" w:sz="4" w:space="0" w:color="auto"/>
              <w:bottom w:val="single" w:sz="4" w:space="0" w:color="auto"/>
              <w:right w:val="single" w:sz="4" w:space="0" w:color="auto"/>
            </w:tcBorders>
          </w:tcPr>
          <w:p w14:paraId="34DEFB9A" w14:textId="77777777" w:rsidR="00120322" w:rsidRDefault="00120322" w:rsidP="00CB3C53">
            <w:r>
              <w:t>2</w:t>
            </w:r>
          </w:p>
        </w:tc>
        <w:tc>
          <w:tcPr>
            <w:tcW w:w="4199" w:type="dxa"/>
            <w:tcBorders>
              <w:top w:val="single" w:sz="4" w:space="0" w:color="auto"/>
              <w:left w:val="single" w:sz="4" w:space="0" w:color="auto"/>
              <w:bottom w:val="single" w:sz="4" w:space="0" w:color="auto"/>
              <w:right w:val="single" w:sz="4" w:space="0" w:color="auto"/>
            </w:tcBorders>
          </w:tcPr>
          <w:p w14:paraId="4713B650" w14:textId="77777777" w:rsidR="00120322" w:rsidRPr="00120322" w:rsidRDefault="00120322" w:rsidP="00120322">
            <w:pPr>
              <w:spacing w:line="360" w:lineRule="auto"/>
              <w:rPr>
                <w:rFonts w:ascii="Arial" w:hAnsi="Arial" w:cs="Arial"/>
              </w:rPr>
            </w:pPr>
            <w:r w:rsidRPr="00120322">
              <w:rPr>
                <w:rFonts w:ascii="Arial" w:hAnsi="Arial" w:cs="Arial"/>
                <w:b/>
                <w:bCs/>
              </w:rPr>
              <w:t>40941 - SERVIÇOS DIRECIONADOS AOS ATENDIMENTOS COM ESTRUTURA COMPLETA DA REDE DE ASSISTENCIA SOCIAL</w:t>
            </w:r>
            <w:r w:rsidRPr="00120322">
              <w:rPr>
                <w:rFonts w:ascii="Arial" w:hAnsi="Arial" w:cs="Arial"/>
              </w:rPr>
              <w:t xml:space="preserve"> </w:t>
            </w:r>
          </w:p>
          <w:p w14:paraId="4B497723" w14:textId="77777777" w:rsidR="00120322" w:rsidRPr="00120322" w:rsidRDefault="00120322" w:rsidP="00120322">
            <w:pPr>
              <w:spacing w:line="360" w:lineRule="auto"/>
              <w:rPr>
                <w:rFonts w:ascii="Arial" w:hAnsi="Arial" w:cs="Arial"/>
              </w:rPr>
            </w:pPr>
          </w:p>
          <w:p w14:paraId="44D968B8" w14:textId="77777777" w:rsidR="00120322" w:rsidRPr="00120322" w:rsidRDefault="00120322" w:rsidP="00120322">
            <w:pPr>
              <w:spacing w:line="360" w:lineRule="auto"/>
              <w:rPr>
                <w:rFonts w:ascii="Arial" w:hAnsi="Arial" w:cs="Arial"/>
              </w:rPr>
            </w:pPr>
            <w:r w:rsidRPr="00120322">
              <w:rPr>
                <w:rFonts w:ascii="Arial" w:hAnsi="Arial" w:cs="Arial"/>
              </w:rPr>
              <w:t xml:space="preserve">Pacote de serviços direcionado aos atendimentos de município de pequeno porte I e II segundo a classificação do Ministério. </w:t>
            </w:r>
          </w:p>
          <w:p w14:paraId="23DCD247" w14:textId="697BC4C8" w:rsidR="00120322" w:rsidRPr="00120322" w:rsidRDefault="00120322" w:rsidP="00120322">
            <w:pPr>
              <w:pStyle w:val="PargrafodaLista"/>
              <w:numPr>
                <w:ilvl w:val="0"/>
                <w:numId w:val="7"/>
              </w:numPr>
              <w:spacing w:line="360" w:lineRule="auto"/>
              <w:rPr>
                <w:rFonts w:ascii="Arial" w:hAnsi="Arial" w:cs="Arial"/>
              </w:rPr>
            </w:pPr>
            <w:r w:rsidRPr="00120322">
              <w:rPr>
                <w:rFonts w:ascii="Arial" w:hAnsi="Arial" w:cs="Arial"/>
              </w:rPr>
              <w:t xml:space="preserve">Secretaria Municipal de Assistência Social - execução direta; </w:t>
            </w:r>
          </w:p>
          <w:p w14:paraId="381EED1A" w14:textId="77777777" w:rsidR="00120322" w:rsidRPr="00120322" w:rsidRDefault="00120322" w:rsidP="00120322">
            <w:pPr>
              <w:pStyle w:val="PargrafodaLista"/>
              <w:numPr>
                <w:ilvl w:val="0"/>
                <w:numId w:val="7"/>
              </w:numPr>
              <w:spacing w:line="360" w:lineRule="auto"/>
              <w:rPr>
                <w:rFonts w:ascii="Arial" w:hAnsi="Arial" w:cs="Arial"/>
              </w:rPr>
            </w:pPr>
            <w:r w:rsidRPr="00120322">
              <w:rPr>
                <w:rFonts w:ascii="Arial" w:hAnsi="Arial" w:cs="Arial"/>
              </w:rPr>
              <w:t xml:space="preserve">Proteção Social Básica (CRAS)- execução direta; </w:t>
            </w:r>
          </w:p>
          <w:p w14:paraId="29F6BB70" w14:textId="77777777" w:rsidR="00120322" w:rsidRPr="00120322" w:rsidRDefault="00120322" w:rsidP="00120322">
            <w:pPr>
              <w:pStyle w:val="PargrafodaLista"/>
              <w:numPr>
                <w:ilvl w:val="0"/>
                <w:numId w:val="7"/>
              </w:numPr>
              <w:spacing w:line="360" w:lineRule="auto"/>
              <w:rPr>
                <w:rFonts w:ascii="Arial" w:hAnsi="Arial" w:cs="Arial"/>
              </w:rPr>
            </w:pPr>
            <w:r w:rsidRPr="00120322">
              <w:rPr>
                <w:rFonts w:ascii="Arial" w:hAnsi="Arial" w:cs="Arial"/>
              </w:rPr>
              <w:t xml:space="preserve">Proteção Social Básica (CRAS) ou Equipe de Média Complexidade na Gestão - execução direta; </w:t>
            </w:r>
          </w:p>
          <w:p w14:paraId="34357EAF" w14:textId="77777777" w:rsidR="00120322" w:rsidRPr="00120322" w:rsidRDefault="00120322" w:rsidP="00120322">
            <w:pPr>
              <w:pStyle w:val="PargrafodaLista"/>
              <w:numPr>
                <w:ilvl w:val="0"/>
                <w:numId w:val="7"/>
              </w:numPr>
              <w:spacing w:line="360" w:lineRule="auto"/>
              <w:rPr>
                <w:rFonts w:ascii="Arial" w:hAnsi="Arial" w:cs="Arial"/>
              </w:rPr>
            </w:pPr>
            <w:r w:rsidRPr="00120322">
              <w:rPr>
                <w:rFonts w:ascii="Arial" w:hAnsi="Arial" w:cs="Arial"/>
              </w:rPr>
              <w:t xml:space="preserve">Setor do Cadastro Único - execução direta; </w:t>
            </w:r>
          </w:p>
          <w:p w14:paraId="1EA5C8AC" w14:textId="77777777" w:rsidR="00120322" w:rsidRPr="00120322" w:rsidRDefault="00120322" w:rsidP="00120322">
            <w:pPr>
              <w:pStyle w:val="PargrafodaLista"/>
              <w:numPr>
                <w:ilvl w:val="0"/>
                <w:numId w:val="7"/>
              </w:numPr>
              <w:spacing w:line="360" w:lineRule="auto"/>
              <w:rPr>
                <w:rFonts w:ascii="Arial" w:hAnsi="Arial" w:cs="Arial"/>
              </w:rPr>
            </w:pPr>
            <w:r w:rsidRPr="00120322">
              <w:rPr>
                <w:rFonts w:ascii="Arial" w:hAnsi="Arial" w:cs="Arial"/>
              </w:rPr>
              <w:t xml:space="preserve">Serviço de Convivência e Fortalecimento de Vínculos (SCFV) – execução direta. </w:t>
            </w:r>
          </w:p>
          <w:p w14:paraId="10A853F3" w14:textId="77777777" w:rsidR="00120322" w:rsidRPr="00120322" w:rsidRDefault="00120322" w:rsidP="00120322">
            <w:pPr>
              <w:pStyle w:val="PargrafodaLista"/>
              <w:numPr>
                <w:ilvl w:val="0"/>
                <w:numId w:val="7"/>
              </w:numPr>
              <w:spacing w:line="360" w:lineRule="auto"/>
              <w:rPr>
                <w:rFonts w:ascii="Arial" w:hAnsi="Arial" w:cs="Arial"/>
              </w:rPr>
            </w:pPr>
            <w:r w:rsidRPr="00120322">
              <w:rPr>
                <w:rFonts w:ascii="Arial" w:hAnsi="Arial" w:cs="Arial"/>
              </w:rPr>
              <w:t xml:space="preserve">Segurança Alimentar - Programa de Aquisição de Alimentos (PAA) – execução direta; </w:t>
            </w:r>
          </w:p>
          <w:p w14:paraId="3C4FE6BB" w14:textId="77777777" w:rsidR="00120322" w:rsidRPr="00120322" w:rsidRDefault="00120322" w:rsidP="00120322">
            <w:pPr>
              <w:pStyle w:val="PargrafodaLista"/>
              <w:numPr>
                <w:ilvl w:val="0"/>
                <w:numId w:val="7"/>
              </w:numPr>
              <w:spacing w:line="360" w:lineRule="auto"/>
              <w:rPr>
                <w:rFonts w:ascii="Arial" w:hAnsi="Arial" w:cs="Arial"/>
              </w:rPr>
            </w:pPr>
            <w:r w:rsidRPr="00120322">
              <w:rPr>
                <w:rFonts w:ascii="Arial" w:hAnsi="Arial" w:cs="Arial"/>
              </w:rPr>
              <w:t xml:space="preserve">Proteção Social Alta Complexidade – Casa Lar – execução direta; </w:t>
            </w:r>
          </w:p>
          <w:p w14:paraId="470BF67B" w14:textId="77777777" w:rsidR="00120322" w:rsidRPr="00120322" w:rsidRDefault="00120322" w:rsidP="00120322">
            <w:pPr>
              <w:pStyle w:val="PargrafodaLista"/>
              <w:numPr>
                <w:ilvl w:val="0"/>
                <w:numId w:val="7"/>
              </w:numPr>
              <w:spacing w:line="360" w:lineRule="auto"/>
              <w:rPr>
                <w:rFonts w:ascii="Arial" w:hAnsi="Arial" w:cs="Arial"/>
              </w:rPr>
            </w:pPr>
            <w:r w:rsidRPr="00120322">
              <w:rPr>
                <w:rFonts w:ascii="Arial" w:hAnsi="Arial" w:cs="Arial"/>
              </w:rPr>
              <w:lastRenderedPageBreak/>
              <w:t xml:space="preserve">Gestão dos Conselhos – execução indireta; </w:t>
            </w:r>
          </w:p>
          <w:p w14:paraId="79B7E78A" w14:textId="77777777" w:rsidR="00120322" w:rsidRPr="00120322" w:rsidRDefault="00120322" w:rsidP="00120322">
            <w:pPr>
              <w:pStyle w:val="PargrafodaLista"/>
              <w:numPr>
                <w:ilvl w:val="0"/>
                <w:numId w:val="7"/>
              </w:numPr>
              <w:spacing w:line="360" w:lineRule="auto"/>
              <w:rPr>
                <w:rFonts w:ascii="Arial" w:hAnsi="Arial" w:cs="Arial"/>
              </w:rPr>
            </w:pPr>
            <w:r w:rsidRPr="00120322">
              <w:rPr>
                <w:rFonts w:ascii="Arial" w:hAnsi="Arial" w:cs="Arial"/>
              </w:rPr>
              <w:t xml:space="preserve">Conselho Tutelar - execução direta; </w:t>
            </w:r>
          </w:p>
          <w:p w14:paraId="69672506" w14:textId="7005D79B" w:rsidR="00120322" w:rsidRPr="00120322" w:rsidRDefault="00120322" w:rsidP="00120322">
            <w:pPr>
              <w:pStyle w:val="PargrafodaLista"/>
              <w:numPr>
                <w:ilvl w:val="0"/>
                <w:numId w:val="7"/>
              </w:numPr>
              <w:spacing w:line="360" w:lineRule="auto"/>
              <w:rPr>
                <w:rFonts w:ascii="Arial" w:hAnsi="Arial" w:cs="Arial"/>
              </w:rPr>
            </w:pPr>
            <w:r w:rsidRPr="00120322">
              <w:rPr>
                <w:rFonts w:ascii="Arial" w:hAnsi="Arial" w:cs="Arial"/>
              </w:rPr>
              <w:t>Unidades na Rede Intersetorial – Saúde; Educação; Ministério Público – execução indireta.</w:t>
            </w:r>
          </w:p>
        </w:tc>
        <w:tc>
          <w:tcPr>
            <w:tcW w:w="897" w:type="dxa"/>
            <w:tcBorders>
              <w:top w:val="single" w:sz="4" w:space="0" w:color="auto"/>
              <w:left w:val="single" w:sz="4" w:space="0" w:color="auto"/>
              <w:bottom w:val="single" w:sz="4" w:space="0" w:color="auto"/>
              <w:right w:val="single" w:sz="4" w:space="0" w:color="auto"/>
            </w:tcBorders>
          </w:tcPr>
          <w:p w14:paraId="35044E77" w14:textId="77777777" w:rsidR="00120322" w:rsidRDefault="00120322" w:rsidP="00CB3C53">
            <w:r>
              <w:lastRenderedPageBreak/>
              <w:t xml:space="preserve">SR   </w:t>
            </w:r>
          </w:p>
        </w:tc>
        <w:tc>
          <w:tcPr>
            <w:tcW w:w="897" w:type="dxa"/>
            <w:tcBorders>
              <w:top w:val="single" w:sz="4" w:space="0" w:color="auto"/>
              <w:left w:val="single" w:sz="4" w:space="0" w:color="auto"/>
              <w:bottom w:val="single" w:sz="4" w:space="0" w:color="auto"/>
              <w:right w:val="single" w:sz="4" w:space="0" w:color="auto"/>
            </w:tcBorders>
          </w:tcPr>
          <w:p w14:paraId="01430BAB" w14:textId="77777777" w:rsidR="00120322" w:rsidRDefault="00120322" w:rsidP="00CB3C53">
            <w:pPr>
              <w:jc w:val="right"/>
            </w:pPr>
            <w:r>
              <w:t>12</w:t>
            </w:r>
          </w:p>
        </w:tc>
        <w:tc>
          <w:tcPr>
            <w:tcW w:w="1183" w:type="dxa"/>
            <w:tcBorders>
              <w:top w:val="single" w:sz="4" w:space="0" w:color="auto"/>
              <w:left w:val="single" w:sz="4" w:space="0" w:color="auto"/>
              <w:bottom w:val="single" w:sz="4" w:space="0" w:color="auto"/>
              <w:right w:val="single" w:sz="4" w:space="0" w:color="auto"/>
            </w:tcBorders>
          </w:tcPr>
          <w:p w14:paraId="042349D6" w14:textId="77777777" w:rsidR="00120322" w:rsidRDefault="00120322" w:rsidP="00CB3C53">
            <w:pPr>
              <w:jc w:val="right"/>
            </w:pPr>
            <w:r>
              <w:t xml:space="preserve"> 1.200,00</w:t>
            </w:r>
          </w:p>
        </w:tc>
        <w:tc>
          <w:tcPr>
            <w:tcW w:w="1234" w:type="dxa"/>
            <w:tcBorders>
              <w:top w:val="single" w:sz="4" w:space="0" w:color="auto"/>
              <w:left w:val="single" w:sz="4" w:space="0" w:color="auto"/>
              <w:bottom w:val="single" w:sz="4" w:space="0" w:color="auto"/>
              <w:right w:val="single" w:sz="4" w:space="0" w:color="auto"/>
            </w:tcBorders>
          </w:tcPr>
          <w:p w14:paraId="58D43863" w14:textId="77777777" w:rsidR="00120322" w:rsidRDefault="00120322" w:rsidP="00CB3C53">
            <w:pPr>
              <w:jc w:val="right"/>
            </w:pPr>
            <w:r>
              <w:t xml:space="preserve"> 14.400,00</w:t>
            </w:r>
          </w:p>
        </w:tc>
      </w:tr>
      <w:tr w:rsidR="00120322" w14:paraId="7D7C87CC" w14:textId="77777777" w:rsidTr="00120322">
        <w:tc>
          <w:tcPr>
            <w:tcW w:w="7792" w:type="dxa"/>
            <w:gridSpan w:val="5"/>
            <w:tcBorders>
              <w:top w:val="single" w:sz="4" w:space="0" w:color="auto"/>
              <w:left w:val="single" w:sz="4" w:space="0" w:color="auto"/>
              <w:bottom w:val="single" w:sz="4" w:space="0" w:color="auto"/>
              <w:right w:val="single" w:sz="4" w:space="0" w:color="auto"/>
            </w:tcBorders>
          </w:tcPr>
          <w:p w14:paraId="4358C70B" w14:textId="77777777" w:rsidR="00120322" w:rsidRDefault="00120322" w:rsidP="00CB3C53">
            <w:pPr>
              <w:jc w:val="right"/>
            </w:pPr>
            <w:r>
              <w:rPr>
                <w:b/>
              </w:rPr>
              <w:t>Total Geral</w:t>
            </w:r>
          </w:p>
        </w:tc>
        <w:tc>
          <w:tcPr>
            <w:tcW w:w="1234" w:type="dxa"/>
            <w:tcBorders>
              <w:top w:val="single" w:sz="4" w:space="0" w:color="auto"/>
              <w:left w:val="single" w:sz="4" w:space="0" w:color="auto"/>
              <w:bottom w:val="single" w:sz="4" w:space="0" w:color="auto"/>
              <w:right w:val="single" w:sz="4" w:space="0" w:color="auto"/>
            </w:tcBorders>
          </w:tcPr>
          <w:p w14:paraId="3FD8DBFE" w14:textId="77777777" w:rsidR="00120322" w:rsidRDefault="00120322" w:rsidP="00CB3C53">
            <w:pPr>
              <w:jc w:val="right"/>
            </w:pPr>
            <w:r>
              <w:rPr>
                <w:b/>
              </w:rPr>
              <w:t xml:space="preserve"> 17.400,00</w:t>
            </w:r>
          </w:p>
        </w:tc>
      </w:tr>
    </w:tbl>
    <w:p w14:paraId="2A02A3CE" w14:textId="77777777" w:rsidR="00D434A6" w:rsidRDefault="00D434A6" w:rsidP="00120322">
      <w:pPr>
        <w:spacing w:line="360" w:lineRule="auto"/>
        <w:jc w:val="both"/>
        <w:rPr>
          <w:rFonts w:ascii="Arial" w:hAnsi="Arial" w:cs="Arial"/>
          <w:b/>
          <w:bCs/>
          <w:sz w:val="24"/>
          <w:szCs w:val="24"/>
        </w:rPr>
      </w:pPr>
    </w:p>
    <w:p w14:paraId="54B83BFE" w14:textId="7D18585B" w:rsidR="00120322" w:rsidRDefault="00120322" w:rsidP="00120322">
      <w:pPr>
        <w:spacing w:line="360" w:lineRule="auto"/>
        <w:jc w:val="both"/>
        <w:rPr>
          <w:rFonts w:ascii="Arial" w:hAnsi="Arial" w:cs="Arial"/>
          <w:sz w:val="24"/>
          <w:szCs w:val="24"/>
        </w:rPr>
      </w:pPr>
      <w:r>
        <w:rPr>
          <w:rFonts w:ascii="Arial" w:hAnsi="Arial" w:cs="Arial"/>
          <w:b/>
          <w:bCs/>
          <w:sz w:val="24"/>
          <w:szCs w:val="24"/>
        </w:rPr>
        <w:t>1.1.</w:t>
      </w:r>
      <w:r>
        <w:rPr>
          <w:rFonts w:ascii="Arial" w:hAnsi="Arial" w:cs="Arial"/>
          <w:sz w:val="24"/>
          <w:szCs w:val="24"/>
        </w:rPr>
        <w:t xml:space="preserve"> Constitui objeto deste Pregão Presencial a seguinte aquisição:</w:t>
      </w:r>
    </w:p>
    <w:p w14:paraId="3AE2682C" w14:textId="77777777" w:rsidR="00120322" w:rsidRPr="0058298B" w:rsidRDefault="00120322" w:rsidP="00120322">
      <w:pPr>
        <w:pStyle w:val="Ttulo"/>
        <w:jc w:val="both"/>
        <w:rPr>
          <w:rFonts w:ascii="Arial" w:hAnsi="Arial" w:cs="Arial"/>
          <w:b/>
          <w:bCs/>
          <w:sz w:val="24"/>
          <w:szCs w:val="24"/>
          <w:u w:val="single"/>
        </w:rPr>
      </w:pPr>
      <w:r w:rsidRPr="0058298B">
        <w:rPr>
          <w:rFonts w:ascii="Arial" w:hAnsi="Arial" w:cs="Arial"/>
          <w:b/>
          <w:bCs/>
          <w:sz w:val="24"/>
          <w:szCs w:val="24"/>
          <w:u w:val="single"/>
        </w:rPr>
        <w:t>CONTRATAÇÃO DE EMPRESA ESPECIALIZADA PARA PRESTAÇÃO DE SERVIÇOS DE SISTEMA DIGITAL DE GESTÃO DE INFORMAÇÕES DA ASSISTÊNCIA SOCIAL.</w:t>
      </w:r>
    </w:p>
    <w:p w14:paraId="1AC34537" w14:textId="77777777" w:rsidR="00120322" w:rsidRDefault="00120322" w:rsidP="00120322">
      <w:pPr>
        <w:jc w:val="both"/>
        <w:rPr>
          <w:rFonts w:ascii="Arial" w:hAnsi="Arial" w:cs="Arial"/>
          <w:b/>
          <w:bCs/>
        </w:rPr>
      </w:pPr>
    </w:p>
    <w:p w14:paraId="504311AA" w14:textId="1D83DB6A" w:rsidR="00120322" w:rsidRPr="00E82566" w:rsidRDefault="00120322" w:rsidP="00D434A6">
      <w:pPr>
        <w:pStyle w:val="Corpodetexto"/>
        <w:spacing w:line="360" w:lineRule="auto"/>
        <w:jc w:val="both"/>
        <w:rPr>
          <w:rFonts w:ascii="Arial" w:hAnsi="Arial" w:cs="Arial"/>
          <w:sz w:val="24"/>
          <w:szCs w:val="24"/>
        </w:rPr>
      </w:pPr>
      <w:r>
        <w:rPr>
          <w:rFonts w:ascii="Arial" w:hAnsi="Arial" w:cs="Arial"/>
          <w:b/>
          <w:bCs/>
          <w:sz w:val="24"/>
          <w:szCs w:val="24"/>
        </w:rPr>
        <w:t>1</w:t>
      </w:r>
      <w:r w:rsidRPr="00314237">
        <w:rPr>
          <w:rFonts w:ascii="Arial" w:hAnsi="Arial" w:cs="Arial"/>
          <w:b/>
          <w:bCs/>
          <w:sz w:val="24"/>
          <w:szCs w:val="24"/>
        </w:rPr>
        <w:t>.2.</w:t>
      </w:r>
      <w:r>
        <w:rPr>
          <w:rFonts w:ascii="Arial" w:hAnsi="Arial" w:cs="Arial"/>
          <w:sz w:val="24"/>
          <w:szCs w:val="24"/>
        </w:rPr>
        <w:t xml:space="preserve"> </w:t>
      </w:r>
      <w:r w:rsidRPr="00E82566">
        <w:rPr>
          <w:rFonts w:ascii="Arial" w:hAnsi="Arial" w:cs="Arial"/>
          <w:sz w:val="24"/>
          <w:szCs w:val="24"/>
        </w:rPr>
        <w:t>Contratação de uma empresa especializada para fornecer serviços de sistema digital de gestão da assistência social, o que inclui a implantação e licenciamento, além de serviços de treinamento de usuários, suporte técnico, atualização tecnológica, hospedagem e todas as demais condições estabelecidas neste termo. O objetivo é capacitar, agilizar e efetivar o trabalho de gestores e servidores do Sistema Único de Assistência Social - SUAS.</w:t>
      </w:r>
    </w:p>
    <w:p w14:paraId="380999EC" w14:textId="204142AF" w:rsidR="00120322" w:rsidRDefault="00120322" w:rsidP="00D434A6">
      <w:pPr>
        <w:pStyle w:val="Corpodetexto"/>
        <w:spacing w:line="360" w:lineRule="auto"/>
        <w:jc w:val="both"/>
        <w:rPr>
          <w:rFonts w:ascii="Arial" w:hAnsi="Arial" w:cs="Arial"/>
          <w:sz w:val="24"/>
          <w:szCs w:val="24"/>
        </w:rPr>
      </w:pPr>
      <w:r>
        <w:rPr>
          <w:rFonts w:ascii="Arial" w:hAnsi="Arial" w:cs="Arial"/>
          <w:b/>
          <w:bCs/>
          <w:sz w:val="24"/>
          <w:szCs w:val="24"/>
        </w:rPr>
        <w:t>1</w:t>
      </w:r>
      <w:r w:rsidRPr="00314237">
        <w:rPr>
          <w:rFonts w:ascii="Arial" w:hAnsi="Arial" w:cs="Arial"/>
          <w:b/>
          <w:bCs/>
          <w:sz w:val="24"/>
          <w:szCs w:val="24"/>
        </w:rPr>
        <w:t>.3</w:t>
      </w:r>
      <w:r>
        <w:rPr>
          <w:rFonts w:ascii="Arial" w:hAnsi="Arial" w:cs="Arial"/>
          <w:sz w:val="24"/>
          <w:szCs w:val="24"/>
        </w:rPr>
        <w:t xml:space="preserve">. </w:t>
      </w:r>
      <w:r w:rsidRPr="00E82566">
        <w:rPr>
          <w:rFonts w:ascii="Arial" w:hAnsi="Arial" w:cs="Arial"/>
          <w:sz w:val="24"/>
          <w:szCs w:val="24"/>
        </w:rPr>
        <w:t>Esse objeto deverá consistir em um sistema em rede, integrado com o sistema de gestão da Assistência Social. Gerando um banco de dados de informações sobre o trabalho realizado dentro dos equipamentos, sendo de fácil manuseio e com excelente capacidade de armazenagem de registros quantitativos e qualitativos, conforme especificações e quantitativos estabelecidos abaixo:</w:t>
      </w:r>
    </w:p>
    <w:p w14:paraId="3E2B7749" w14:textId="77777777" w:rsidR="00D434A6" w:rsidRPr="00E82566" w:rsidRDefault="00D434A6" w:rsidP="00D434A6">
      <w:pPr>
        <w:pStyle w:val="Corpodetexto"/>
        <w:spacing w:line="360" w:lineRule="auto"/>
        <w:jc w:val="both"/>
        <w:rPr>
          <w:rFonts w:ascii="Arial" w:hAnsi="Arial" w:cs="Arial"/>
          <w:sz w:val="24"/>
          <w:szCs w:val="24"/>
        </w:rPr>
      </w:pPr>
    </w:p>
    <w:tbl>
      <w:tblPr>
        <w:tblW w:w="858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3"/>
        <w:gridCol w:w="5491"/>
        <w:gridCol w:w="797"/>
        <w:gridCol w:w="1834"/>
      </w:tblGrid>
      <w:tr w:rsidR="00120322" w:rsidRPr="00E82566" w14:paraId="109AB508" w14:textId="77777777" w:rsidTr="00CB3C53">
        <w:trPr>
          <w:trHeight w:val="270"/>
        </w:trPr>
        <w:tc>
          <w:tcPr>
            <w:tcW w:w="463" w:type="dxa"/>
            <w:shd w:val="clear" w:color="auto" w:fill="auto"/>
          </w:tcPr>
          <w:p w14:paraId="6362D38A" w14:textId="77777777" w:rsidR="00120322" w:rsidRPr="009038A7" w:rsidRDefault="00120322" w:rsidP="00CB3C53">
            <w:pPr>
              <w:pStyle w:val="TableParagraph"/>
              <w:spacing w:line="249" w:lineRule="exact"/>
              <w:ind w:right="103"/>
              <w:jc w:val="right"/>
              <w:rPr>
                <w:sz w:val="20"/>
                <w:szCs w:val="20"/>
              </w:rPr>
            </w:pPr>
            <w:r w:rsidRPr="009038A7">
              <w:rPr>
                <w:sz w:val="20"/>
                <w:szCs w:val="20"/>
              </w:rPr>
              <w:t>Nº</w:t>
            </w:r>
          </w:p>
        </w:tc>
        <w:tc>
          <w:tcPr>
            <w:tcW w:w="5491" w:type="dxa"/>
            <w:shd w:val="clear" w:color="auto" w:fill="auto"/>
          </w:tcPr>
          <w:p w14:paraId="615A490C" w14:textId="77777777" w:rsidR="00120322" w:rsidRPr="009038A7" w:rsidRDefault="00120322" w:rsidP="00CB3C53">
            <w:pPr>
              <w:pStyle w:val="TableParagraph"/>
              <w:spacing w:line="249" w:lineRule="exact"/>
              <w:ind w:left="2141" w:right="2127"/>
              <w:jc w:val="center"/>
              <w:rPr>
                <w:sz w:val="20"/>
                <w:szCs w:val="20"/>
              </w:rPr>
            </w:pPr>
            <w:r w:rsidRPr="009038A7">
              <w:rPr>
                <w:sz w:val="20"/>
                <w:szCs w:val="20"/>
              </w:rPr>
              <w:t>ITEM</w:t>
            </w:r>
          </w:p>
        </w:tc>
        <w:tc>
          <w:tcPr>
            <w:tcW w:w="797" w:type="dxa"/>
            <w:shd w:val="clear" w:color="auto" w:fill="auto"/>
          </w:tcPr>
          <w:p w14:paraId="5FB12B1F" w14:textId="77777777" w:rsidR="00120322" w:rsidRPr="009038A7" w:rsidRDefault="00120322" w:rsidP="00CB3C53">
            <w:pPr>
              <w:pStyle w:val="TableParagraph"/>
              <w:spacing w:line="249" w:lineRule="exact"/>
              <w:ind w:left="143" w:right="127"/>
              <w:jc w:val="center"/>
              <w:rPr>
                <w:sz w:val="20"/>
                <w:szCs w:val="20"/>
              </w:rPr>
            </w:pPr>
            <w:r w:rsidRPr="009038A7">
              <w:rPr>
                <w:sz w:val="20"/>
                <w:szCs w:val="20"/>
              </w:rPr>
              <w:t>UND</w:t>
            </w:r>
          </w:p>
        </w:tc>
        <w:tc>
          <w:tcPr>
            <w:tcW w:w="1834" w:type="dxa"/>
            <w:shd w:val="clear" w:color="auto" w:fill="auto"/>
          </w:tcPr>
          <w:p w14:paraId="2AD03555" w14:textId="77777777" w:rsidR="00120322" w:rsidRPr="009038A7" w:rsidRDefault="00120322" w:rsidP="00CB3C53">
            <w:pPr>
              <w:pStyle w:val="TableParagraph"/>
              <w:spacing w:line="249" w:lineRule="exact"/>
              <w:ind w:left="114" w:right="103"/>
              <w:jc w:val="center"/>
              <w:rPr>
                <w:sz w:val="20"/>
                <w:szCs w:val="20"/>
              </w:rPr>
            </w:pPr>
            <w:r w:rsidRPr="009038A7">
              <w:rPr>
                <w:w w:val="95"/>
                <w:sz w:val="20"/>
                <w:szCs w:val="20"/>
              </w:rPr>
              <w:t>QTD</w:t>
            </w:r>
          </w:p>
        </w:tc>
      </w:tr>
      <w:tr w:rsidR="00120322" w:rsidRPr="00E82566" w14:paraId="593DC8AA" w14:textId="77777777" w:rsidTr="00CB3C53">
        <w:trPr>
          <w:trHeight w:val="534"/>
        </w:trPr>
        <w:tc>
          <w:tcPr>
            <w:tcW w:w="463" w:type="dxa"/>
            <w:shd w:val="clear" w:color="auto" w:fill="auto"/>
          </w:tcPr>
          <w:p w14:paraId="1A1F9B65" w14:textId="77777777" w:rsidR="00120322" w:rsidRPr="00E82566" w:rsidRDefault="00120322" w:rsidP="00CB3C53">
            <w:pPr>
              <w:pStyle w:val="TableParagraph"/>
              <w:spacing w:before="0"/>
              <w:ind w:left="-454" w:right="164"/>
              <w:jc w:val="right"/>
              <w:rPr>
                <w:sz w:val="24"/>
                <w:szCs w:val="24"/>
              </w:rPr>
            </w:pPr>
            <w:r w:rsidRPr="00E82566">
              <w:rPr>
                <w:w w:val="91"/>
                <w:sz w:val="24"/>
                <w:szCs w:val="24"/>
              </w:rPr>
              <w:t>1</w:t>
            </w:r>
          </w:p>
        </w:tc>
        <w:tc>
          <w:tcPr>
            <w:tcW w:w="5491" w:type="dxa"/>
            <w:shd w:val="clear" w:color="auto" w:fill="auto"/>
          </w:tcPr>
          <w:p w14:paraId="499940F7" w14:textId="77777777" w:rsidR="00120322" w:rsidRPr="00E82566" w:rsidRDefault="00120322" w:rsidP="00D434A6">
            <w:pPr>
              <w:pStyle w:val="TableParagraph"/>
              <w:spacing w:before="15" w:line="360" w:lineRule="auto"/>
              <w:ind w:left="110"/>
              <w:rPr>
                <w:sz w:val="24"/>
                <w:szCs w:val="24"/>
              </w:rPr>
            </w:pPr>
            <w:r w:rsidRPr="00E82566">
              <w:rPr>
                <w:sz w:val="24"/>
                <w:szCs w:val="24"/>
              </w:rPr>
              <w:t xml:space="preserve">Implantação e Capacitação para Software de Gestão da Assistência Social </w:t>
            </w:r>
          </w:p>
        </w:tc>
        <w:tc>
          <w:tcPr>
            <w:tcW w:w="797" w:type="dxa"/>
            <w:shd w:val="clear" w:color="auto" w:fill="auto"/>
          </w:tcPr>
          <w:p w14:paraId="175E2451" w14:textId="77777777" w:rsidR="00120322" w:rsidRPr="00E82566" w:rsidRDefault="00120322" w:rsidP="00CB3C53">
            <w:pPr>
              <w:pStyle w:val="TableParagraph"/>
              <w:spacing w:before="134"/>
              <w:ind w:left="140" w:right="127"/>
              <w:jc w:val="center"/>
              <w:rPr>
                <w:b/>
                <w:sz w:val="24"/>
                <w:szCs w:val="24"/>
              </w:rPr>
            </w:pPr>
            <w:r w:rsidRPr="00E82566">
              <w:rPr>
                <w:b/>
                <w:w w:val="90"/>
                <w:sz w:val="24"/>
                <w:szCs w:val="24"/>
              </w:rPr>
              <w:t>SV</w:t>
            </w:r>
          </w:p>
        </w:tc>
        <w:tc>
          <w:tcPr>
            <w:tcW w:w="1834" w:type="dxa"/>
            <w:shd w:val="clear" w:color="auto" w:fill="auto"/>
          </w:tcPr>
          <w:p w14:paraId="11A3F013" w14:textId="77777777" w:rsidR="00120322" w:rsidRPr="00E82566" w:rsidRDefault="00120322" w:rsidP="00CB3C53">
            <w:pPr>
              <w:pStyle w:val="TableParagraph"/>
              <w:spacing w:before="134"/>
              <w:ind w:left="13"/>
              <w:jc w:val="center"/>
              <w:rPr>
                <w:sz w:val="24"/>
                <w:szCs w:val="24"/>
              </w:rPr>
            </w:pPr>
            <w:r w:rsidRPr="00E82566">
              <w:rPr>
                <w:w w:val="91"/>
                <w:sz w:val="24"/>
                <w:szCs w:val="24"/>
              </w:rPr>
              <w:t>1</w:t>
            </w:r>
          </w:p>
        </w:tc>
      </w:tr>
      <w:tr w:rsidR="00120322" w:rsidRPr="00E82566" w14:paraId="5E4B7376" w14:textId="77777777" w:rsidTr="00CB3C53">
        <w:trPr>
          <w:trHeight w:val="537"/>
        </w:trPr>
        <w:tc>
          <w:tcPr>
            <w:tcW w:w="463" w:type="dxa"/>
            <w:shd w:val="clear" w:color="auto" w:fill="auto"/>
          </w:tcPr>
          <w:p w14:paraId="324811B4" w14:textId="77777777" w:rsidR="00120322" w:rsidRPr="00E82566" w:rsidRDefault="00120322" w:rsidP="00CB3C53">
            <w:pPr>
              <w:pStyle w:val="TableParagraph"/>
              <w:ind w:right="164"/>
              <w:jc w:val="right"/>
              <w:rPr>
                <w:sz w:val="24"/>
                <w:szCs w:val="24"/>
              </w:rPr>
            </w:pPr>
            <w:r w:rsidRPr="00E82566">
              <w:rPr>
                <w:w w:val="91"/>
                <w:sz w:val="24"/>
                <w:szCs w:val="24"/>
              </w:rPr>
              <w:t>2</w:t>
            </w:r>
          </w:p>
        </w:tc>
        <w:tc>
          <w:tcPr>
            <w:tcW w:w="5491" w:type="dxa"/>
            <w:shd w:val="clear" w:color="auto" w:fill="auto"/>
          </w:tcPr>
          <w:p w14:paraId="11DBE81B" w14:textId="77777777" w:rsidR="00120322" w:rsidRPr="00E82566" w:rsidRDefault="00120322" w:rsidP="00D434A6">
            <w:pPr>
              <w:pStyle w:val="TableParagraph"/>
              <w:spacing w:before="16" w:line="360" w:lineRule="auto"/>
              <w:ind w:left="110"/>
              <w:rPr>
                <w:sz w:val="24"/>
                <w:szCs w:val="24"/>
              </w:rPr>
            </w:pPr>
            <w:r w:rsidRPr="00E82566">
              <w:rPr>
                <w:sz w:val="24"/>
                <w:szCs w:val="24"/>
              </w:rPr>
              <w:t>Licenciamento do Software de Gestão da Assistência Social</w:t>
            </w:r>
          </w:p>
        </w:tc>
        <w:tc>
          <w:tcPr>
            <w:tcW w:w="797" w:type="dxa"/>
            <w:shd w:val="clear" w:color="auto" w:fill="auto"/>
          </w:tcPr>
          <w:p w14:paraId="3C6412C0" w14:textId="77777777" w:rsidR="00120322" w:rsidRPr="00E82566" w:rsidRDefault="00120322" w:rsidP="00CB3C53">
            <w:pPr>
              <w:pStyle w:val="TableParagraph"/>
              <w:spacing w:before="136"/>
              <w:ind w:left="140" w:right="127"/>
              <w:jc w:val="center"/>
              <w:rPr>
                <w:b/>
                <w:sz w:val="24"/>
                <w:szCs w:val="24"/>
              </w:rPr>
            </w:pPr>
            <w:r w:rsidRPr="00E82566">
              <w:rPr>
                <w:b/>
                <w:sz w:val="24"/>
                <w:szCs w:val="24"/>
              </w:rPr>
              <w:t>Mês</w:t>
            </w:r>
          </w:p>
        </w:tc>
        <w:tc>
          <w:tcPr>
            <w:tcW w:w="1834" w:type="dxa"/>
            <w:shd w:val="clear" w:color="auto" w:fill="auto"/>
          </w:tcPr>
          <w:p w14:paraId="66301967" w14:textId="77777777" w:rsidR="00120322" w:rsidRPr="00E82566" w:rsidRDefault="00120322" w:rsidP="00CB3C53">
            <w:pPr>
              <w:pStyle w:val="TableParagraph"/>
              <w:spacing w:before="136"/>
              <w:ind w:left="114" w:right="103"/>
              <w:jc w:val="center"/>
              <w:rPr>
                <w:sz w:val="24"/>
                <w:szCs w:val="24"/>
              </w:rPr>
            </w:pPr>
            <w:r w:rsidRPr="00E82566">
              <w:rPr>
                <w:sz w:val="24"/>
                <w:szCs w:val="24"/>
              </w:rPr>
              <w:t>12</w:t>
            </w:r>
          </w:p>
        </w:tc>
      </w:tr>
    </w:tbl>
    <w:p w14:paraId="0F99570D" w14:textId="77777777" w:rsidR="00120322" w:rsidRPr="00E82566" w:rsidRDefault="00120322" w:rsidP="00120322">
      <w:pPr>
        <w:pStyle w:val="PargrafodaLista"/>
        <w:rPr>
          <w:rFonts w:ascii="Arial" w:hAnsi="Arial" w:cs="Arial"/>
          <w:sz w:val="24"/>
          <w:szCs w:val="24"/>
        </w:rPr>
      </w:pPr>
    </w:p>
    <w:p w14:paraId="08AD57C1" w14:textId="7E3530F1" w:rsidR="00120322" w:rsidRDefault="00120322" w:rsidP="00D434A6">
      <w:pPr>
        <w:pStyle w:val="Corpodetexto"/>
        <w:spacing w:line="360" w:lineRule="auto"/>
        <w:jc w:val="both"/>
        <w:rPr>
          <w:rFonts w:ascii="Arial" w:hAnsi="Arial" w:cs="Arial"/>
          <w:sz w:val="24"/>
          <w:szCs w:val="24"/>
        </w:rPr>
      </w:pPr>
      <w:r>
        <w:rPr>
          <w:rFonts w:ascii="Arial" w:hAnsi="Arial" w:cs="Arial"/>
          <w:b/>
          <w:bCs/>
          <w:sz w:val="24"/>
          <w:szCs w:val="24"/>
        </w:rPr>
        <w:t>1</w:t>
      </w:r>
      <w:r w:rsidRPr="00314237">
        <w:rPr>
          <w:rFonts w:ascii="Arial" w:hAnsi="Arial" w:cs="Arial"/>
          <w:b/>
          <w:bCs/>
          <w:sz w:val="24"/>
          <w:szCs w:val="24"/>
        </w:rPr>
        <w:t>.4.</w:t>
      </w:r>
      <w:r>
        <w:rPr>
          <w:rFonts w:ascii="Arial" w:hAnsi="Arial" w:cs="Arial"/>
          <w:sz w:val="24"/>
          <w:szCs w:val="24"/>
        </w:rPr>
        <w:t xml:space="preserve"> </w:t>
      </w:r>
      <w:r w:rsidRPr="00E82566">
        <w:rPr>
          <w:rFonts w:ascii="Arial" w:hAnsi="Arial" w:cs="Arial"/>
          <w:sz w:val="24"/>
          <w:szCs w:val="24"/>
        </w:rPr>
        <w:t>Implantação e Capacitação da plataforma deve</w:t>
      </w:r>
      <w:r>
        <w:rPr>
          <w:rFonts w:ascii="Arial" w:hAnsi="Arial" w:cs="Arial"/>
          <w:sz w:val="24"/>
          <w:szCs w:val="24"/>
        </w:rPr>
        <w:t>m</w:t>
      </w:r>
      <w:r w:rsidRPr="00E82566">
        <w:rPr>
          <w:rFonts w:ascii="Arial" w:hAnsi="Arial" w:cs="Arial"/>
          <w:sz w:val="24"/>
          <w:szCs w:val="24"/>
        </w:rPr>
        <w:t xml:space="preserve"> ocorrer de forma completa em todos os equipamentos vinculados a rede de gestão municipal do SUAS, sendo:</w:t>
      </w:r>
    </w:p>
    <w:p w14:paraId="7D0C4C45" w14:textId="77777777" w:rsidR="00120322" w:rsidRPr="00E82566" w:rsidRDefault="00120322" w:rsidP="00120322">
      <w:pPr>
        <w:pStyle w:val="Corpodetexto"/>
        <w:rPr>
          <w:rFonts w:ascii="Arial" w:hAnsi="Arial" w:cs="Arial"/>
          <w:sz w:val="24"/>
          <w:szCs w:val="24"/>
        </w:rPr>
      </w:pPr>
    </w:p>
    <w:tbl>
      <w:tblPr>
        <w:tblStyle w:val="Tabelacomgrade"/>
        <w:tblW w:w="0" w:type="auto"/>
        <w:jc w:val="center"/>
        <w:tblLook w:val="04A0" w:firstRow="1" w:lastRow="0" w:firstColumn="1" w:lastColumn="0" w:noHBand="0" w:noVBand="1"/>
      </w:tblPr>
      <w:tblGrid>
        <w:gridCol w:w="4247"/>
        <w:gridCol w:w="4247"/>
      </w:tblGrid>
      <w:tr w:rsidR="00120322" w:rsidRPr="00E82566" w14:paraId="5E42A6C7" w14:textId="77777777" w:rsidTr="00CB3C53">
        <w:trPr>
          <w:jc w:val="center"/>
        </w:trPr>
        <w:tc>
          <w:tcPr>
            <w:tcW w:w="8494" w:type="dxa"/>
            <w:gridSpan w:val="2"/>
          </w:tcPr>
          <w:p w14:paraId="5BD6E601" w14:textId="77777777" w:rsidR="00120322" w:rsidRPr="00E82566" w:rsidRDefault="00120322" w:rsidP="00CB3C53">
            <w:pPr>
              <w:jc w:val="center"/>
              <w:rPr>
                <w:rFonts w:ascii="Arial" w:hAnsi="Arial" w:cs="Arial"/>
                <w:b/>
                <w:bCs/>
              </w:rPr>
            </w:pPr>
            <w:r w:rsidRPr="00E82566">
              <w:rPr>
                <w:rFonts w:ascii="Arial" w:hAnsi="Arial" w:cs="Arial"/>
                <w:b/>
                <w:bCs/>
              </w:rPr>
              <w:t>SECRETARIA MUNICIPAL DE ASSISTÊNCIA SOCIAL</w:t>
            </w:r>
          </w:p>
        </w:tc>
      </w:tr>
      <w:tr w:rsidR="00120322" w:rsidRPr="00E82566" w14:paraId="0B356520" w14:textId="77777777" w:rsidTr="00CB3C53">
        <w:trPr>
          <w:jc w:val="center"/>
        </w:trPr>
        <w:tc>
          <w:tcPr>
            <w:tcW w:w="4247" w:type="dxa"/>
          </w:tcPr>
          <w:p w14:paraId="3E050825" w14:textId="77777777" w:rsidR="00120322" w:rsidRPr="00E82566" w:rsidRDefault="00120322" w:rsidP="00CB3C53">
            <w:pPr>
              <w:rPr>
                <w:rFonts w:ascii="Arial" w:hAnsi="Arial" w:cs="Arial"/>
                <w:b/>
                <w:bCs/>
              </w:rPr>
            </w:pPr>
            <w:r w:rsidRPr="00E82566">
              <w:rPr>
                <w:rFonts w:ascii="Arial" w:hAnsi="Arial" w:cs="Arial"/>
                <w:b/>
                <w:bCs/>
              </w:rPr>
              <w:t>UNIDADE:</w:t>
            </w:r>
          </w:p>
        </w:tc>
        <w:tc>
          <w:tcPr>
            <w:tcW w:w="4247" w:type="dxa"/>
          </w:tcPr>
          <w:p w14:paraId="621643D6" w14:textId="77777777" w:rsidR="00120322" w:rsidRPr="00E82566" w:rsidRDefault="00120322" w:rsidP="00CB3C53">
            <w:pPr>
              <w:rPr>
                <w:rFonts w:ascii="Arial" w:hAnsi="Arial" w:cs="Arial"/>
                <w:b/>
                <w:bCs/>
              </w:rPr>
            </w:pPr>
            <w:r w:rsidRPr="00E82566">
              <w:rPr>
                <w:rFonts w:ascii="Arial" w:hAnsi="Arial" w:cs="Arial"/>
                <w:b/>
                <w:bCs/>
              </w:rPr>
              <w:t>EQUIPE:</w:t>
            </w:r>
          </w:p>
        </w:tc>
      </w:tr>
      <w:tr w:rsidR="00120322" w:rsidRPr="00E82566" w14:paraId="77775DFC" w14:textId="77777777" w:rsidTr="00CB3C53">
        <w:trPr>
          <w:jc w:val="center"/>
        </w:trPr>
        <w:tc>
          <w:tcPr>
            <w:tcW w:w="4247" w:type="dxa"/>
            <w:vMerge w:val="restart"/>
          </w:tcPr>
          <w:p w14:paraId="1A75442F" w14:textId="77777777" w:rsidR="00120322" w:rsidRPr="00E82566" w:rsidRDefault="00120322" w:rsidP="00CB3C53">
            <w:pPr>
              <w:rPr>
                <w:rFonts w:ascii="Arial" w:hAnsi="Arial" w:cs="Arial"/>
                <w:b/>
                <w:bCs/>
              </w:rPr>
            </w:pPr>
            <w:r w:rsidRPr="00E82566">
              <w:rPr>
                <w:rFonts w:ascii="Arial" w:hAnsi="Arial" w:cs="Arial"/>
                <w:b/>
                <w:bCs/>
              </w:rPr>
              <w:t>SECRETARIA</w:t>
            </w:r>
          </w:p>
        </w:tc>
        <w:tc>
          <w:tcPr>
            <w:tcW w:w="4247" w:type="dxa"/>
          </w:tcPr>
          <w:p w14:paraId="1FC58476" w14:textId="77777777" w:rsidR="00120322" w:rsidRPr="00E82566" w:rsidRDefault="00120322" w:rsidP="00CB3C53">
            <w:pPr>
              <w:rPr>
                <w:rFonts w:ascii="Arial" w:hAnsi="Arial" w:cs="Arial"/>
              </w:rPr>
            </w:pPr>
            <w:r w:rsidRPr="00E82566">
              <w:rPr>
                <w:rFonts w:ascii="Arial" w:hAnsi="Arial" w:cs="Arial"/>
              </w:rPr>
              <w:t>GESTÃO</w:t>
            </w:r>
          </w:p>
        </w:tc>
      </w:tr>
      <w:tr w:rsidR="00120322" w:rsidRPr="00E82566" w14:paraId="01E6A001" w14:textId="77777777" w:rsidTr="00CB3C53">
        <w:trPr>
          <w:jc w:val="center"/>
        </w:trPr>
        <w:tc>
          <w:tcPr>
            <w:tcW w:w="4247" w:type="dxa"/>
            <w:vMerge/>
          </w:tcPr>
          <w:p w14:paraId="395D7273" w14:textId="77777777" w:rsidR="00120322" w:rsidRPr="00E82566" w:rsidRDefault="00120322" w:rsidP="00CB3C53">
            <w:pPr>
              <w:rPr>
                <w:rFonts w:ascii="Arial" w:hAnsi="Arial" w:cs="Arial"/>
              </w:rPr>
            </w:pPr>
          </w:p>
        </w:tc>
        <w:tc>
          <w:tcPr>
            <w:tcW w:w="4247" w:type="dxa"/>
          </w:tcPr>
          <w:p w14:paraId="50FC80D1" w14:textId="77777777" w:rsidR="00120322" w:rsidRPr="00E82566" w:rsidRDefault="00120322" w:rsidP="00CB3C53">
            <w:pPr>
              <w:rPr>
                <w:rFonts w:ascii="Arial" w:hAnsi="Arial" w:cs="Arial"/>
              </w:rPr>
            </w:pPr>
            <w:r w:rsidRPr="00E82566">
              <w:rPr>
                <w:rFonts w:ascii="Arial" w:hAnsi="Arial" w:cs="Arial"/>
              </w:rPr>
              <w:t>RECEPÇÃO</w:t>
            </w:r>
          </w:p>
        </w:tc>
      </w:tr>
      <w:tr w:rsidR="00120322" w:rsidRPr="00E82566" w14:paraId="529E9D96" w14:textId="77777777" w:rsidTr="00CB3C53">
        <w:trPr>
          <w:jc w:val="center"/>
        </w:trPr>
        <w:tc>
          <w:tcPr>
            <w:tcW w:w="4247" w:type="dxa"/>
            <w:vMerge/>
          </w:tcPr>
          <w:p w14:paraId="0795042F" w14:textId="77777777" w:rsidR="00120322" w:rsidRPr="00E82566" w:rsidRDefault="00120322" w:rsidP="00CB3C53">
            <w:pPr>
              <w:rPr>
                <w:rFonts w:ascii="Arial" w:hAnsi="Arial" w:cs="Arial"/>
              </w:rPr>
            </w:pPr>
          </w:p>
        </w:tc>
        <w:tc>
          <w:tcPr>
            <w:tcW w:w="4247" w:type="dxa"/>
          </w:tcPr>
          <w:p w14:paraId="7ACE2CEE" w14:textId="77777777" w:rsidR="00120322" w:rsidRPr="00E82566" w:rsidRDefault="00120322" w:rsidP="00CB3C53">
            <w:pPr>
              <w:rPr>
                <w:rFonts w:ascii="Arial" w:hAnsi="Arial" w:cs="Arial"/>
              </w:rPr>
            </w:pPr>
            <w:r w:rsidRPr="00E82566">
              <w:rPr>
                <w:rFonts w:ascii="Arial" w:hAnsi="Arial" w:cs="Arial"/>
              </w:rPr>
              <w:t>EQUIPE TÉCNICA</w:t>
            </w:r>
          </w:p>
        </w:tc>
      </w:tr>
      <w:tr w:rsidR="00120322" w:rsidRPr="00E82566" w14:paraId="0F504670" w14:textId="77777777" w:rsidTr="00CB3C53">
        <w:trPr>
          <w:jc w:val="center"/>
        </w:trPr>
        <w:tc>
          <w:tcPr>
            <w:tcW w:w="4247" w:type="dxa"/>
            <w:vMerge/>
          </w:tcPr>
          <w:p w14:paraId="2A106D38" w14:textId="77777777" w:rsidR="00120322" w:rsidRPr="00E82566" w:rsidRDefault="00120322" w:rsidP="00CB3C53">
            <w:pPr>
              <w:rPr>
                <w:rFonts w:ascii="Arial" w:hAnsi="Arial" w:cs="Arial"/>
              </w:rPr>
            </w:pPr>
          </w:p>
        </w:tc>
        <w:tc>
          <w:tcPr>
            <w:tcW w:w="4247" w:type="dxa"/>
          </w:tcPr>
          <w:p w14:paraId="533ABC22" w14:textId="77777777" w:rsidR="00120322" w:rsidRPr="00E82566" w:rsidRDefault="00120322" w:rsidP="00CB3C53">
            <w:pPr>
              <w:rPr>
                <w:rFonts w:ascii="Arial" w:hAnsi="Arial" w:cs="Arial"/>
              </w:rPr>
            </w:pPr>
            <w:r w:rsidRPr="00E82566">
              <w:rPr>
                <w:rFonts w:ascii="Arial" w:hAnsi="Arial" w:cs="Arial"/>
              </w:rPr>
              <w:t>EQUIPE TÉCNICA – MÉDIA COMPLEXIDADE</w:t>
            </w:r>
          </w:p>
        </w:tc>
      </w:tr>
      <w:tr w:rsidR="00120322" w:rsidRPr="00E82566" w14:paraId="57900E51" w14:textId="77777777" w:rsidTr="00CB3C53">
        <w:trPr>
          <w:jc w:val="center"/>
        </w:trPr>
        <w:tc>
          <w:tcPr>
            <w:tcW w:w="8494" w:type="dxa"/>
            <w:gridSpan w:val="2"/>
          </w:tcPr>
          <w:p w14:paraId="15AAE140" w14:textId="77777777" w:rsidR="00120322" w:rsidRPr="00E82566" w:rsidRDefault="00120322" w:rsidP="00CB3C53">
            <w:pPr>
              <w:rPr>
                <w:rFonts w:ascii="Arial" w:hAnsi="Arial" w:cs="Arial"/>
              </w:rPr>
            </w:pPr>
          </w:p>
        </w:tc>
      </w:tr>
      <w:tr w:rsidR="00120322" w:rsidRPr="00E82566" w14:paraId="4A904413" w14:textId="77777777" w:rsidTr="00CB3C53">
        <w:trPr>
          <w:jc w:val="center"/>
        </w:trPr>
        <w:tc>
          <w:tcPr>
            <w:tcW w:w="4247" w:type="dxa"/>
            <w:vMerge w:val="restart"/>
          </w:tcPr>
          <w:p w14:paraId="4C8230DC" w14:textId="77777777" w:rsidR="00120322" w:rsidRPr="00E82566" w:rsidRDefault="00120322" w:rsidP="00CB3C53">
            <w:pPr>
              <w:rPr>
                <w:rFonts w:ascii="Arial" w:hAnsi="Arial" w:cs="Arial"/>
                <w:b/>
                <w:bCs/>
              </w:rPr>
            </w:pPr>
            <w:r w:rsidRPr="00E82566">
              <w:rPr>
                <w:rFonts w:ascii="Arial" w:hAnsi="Arial" w:cs="Arial"/>
                <w:b/>
                <w:bCs/>
              </w:rPr>
              <w:t>CRAS</w:t>
            </w:r>
          </w:p>
        </w:tc>
        <w:tc>
          <w:tcPr>
            <w:tcW w:w="4247" w:type="dxa"/>
          </w:tcPr>
          <w:p w14:paraId="3999564B" w14:textId="77777777" w:rsidR="00120322" w:rsidRPr="00E82566" w:rsidRDefault="00120322" w:rsidP="00CB3C53">
            <w:pPr>
              <w:rPr>
                <w:rFonts w:ascii="Arial" w:hAnsi="Arial" w:cs="Arial"/>
              </w:rPr>
            </w:pPr>
            <w:r w:rsidRPr="00E82566">
              <w:rPr>
                <w:rFonts w:ascii="Arial" w:hAnsi="Arial" w:cs="Arial"/>
              </w:rPr>
              <w:t>COORDENAÇÃO</w:t>
            </w:r>
          </w:p>
        </w:tc>
      </w:tr>
      <w:tr w:rsidR="00120322" w:rsidRPr="00E82566" w14:paraId="49EEF700" w14:textId="77777777" w:rsidTr="00CB3C53">
        <w:trPr>
          <w:jc w:val="center"/>
        </w:trPr>
        <w:tc>
          <w:tcPr>
            <w:tcW w:w="4247" w:type="dxa"/>
            <w:vMerge/>
          </w:tcPr>
          <w:p w14:paraId="1B907C06" w14:textId="77777777" w:rsidR="00120322" w:rsidRPr="00E82566" w:rsidRDefault="00120322" w:rsidP="00CB3C53">
            <w:pPr>
              <w:rPr>
                <w:rFonts w:ascii="Arial" w:hAnsi="Arial" w:cs="Arial"/>
              </w:rPr>
            </w:pPr>
          </w:p>
        </w:tc>
        <w:tc>
          <w:tcPr>
            <w:tcW w:w="4247" w:type="dxa"/>
          </w:tcPr>
          <w:p w14:paraId="10F2B3F8" w14:textId="77777777" w:rsidR="00120322" w:rsidRPr="00E82566" w:rsidRDefault="00120322" w:rsidP="00CB3C53">
            <w:pPr>
              <w:rPr>
                <w:rFonts w:ascii="Arial" w:hAnsi="Arial" w:cs="Arial"/>
              </w:rPr>
            </w:pPr>
            <w:r w:rsidRPr="00E82566">
              <w:rPr>
                <w:rFonts w:ascii="Arial" w:hAnsi="Arial" w:cs="Arial"/>
              </w:rPr>
              <w:t>RECEPÇÃO</w:t>
            </w:r>
          </w:p>
        </w:tc>
      </w:tr>
      <w:tr w:rsidR="00120322" w:rsidRPr="00E82566" w14:paraId="5214D468" w14:textId="77777777" w:rsidTr="00CB3C53">
        <w:trPr>
          <w:jc w:val="center"/>
        </w:trPr>
        <w:tc>
          <w:tcPr>
            <w:tcW w:w="4247" w:type="dxa"/>
            <w:vMerge/>
          </w:tcPr>
          <w:p w14:paraId="6F86A6E5" w14:textId="77777777" w:rsidR="00120322" w:rsidRPr="00E82566" w:rsidRDefault="00120322" w:rsidP="00CB3C53">
            <w:pPr>
              <w:rPr>
                <w:rFonts w:ascii="Arial" w:hAnsi="Arial" w:cs="Arial"/>
              </w:rPr>
            </w:pPr>
          </w:p>
        </w:tc>
        <w:tc>
          <w:tcPr>
            <w:tcW w:w="4247" w:type="dxa"/>
          </w:tcPr>
          <w:p w14:paraId="1BBD8E9D" w14:textId="77777777" w:rsidR="00120322" w:rsidRPr="00E82566" w:rsidRDefault="00120322" w:rsidP="00CB3C53">
            <w:pPr>
              <w:rPr>
                <w:rFonts w:ascii="Arial" w:hAnsi="Arial" w:cs="Arial"/>
              </w:rPr>
            </w:pPr>
            <w:r w:rsidRPr="00E82566">
              <w:rPr>
                <w:rFonts w:ascii="Arial" w:hAnsi="Arial" w:cs="Arial"/>
              </w:rPr>
              <w:t>EQUIPE TÉCNICA</w:t>
            </w:r>
          </w:p>
        </w:tc>
      </w:tr>
      <w:tr w:rsidR="00120322" w:rsidRPr="00E82566" w14:paraId="2D277D0C" w14:textId="77777777" w:rsidTr="00CB3C53">
        <w:trPr>
          <w:jc w:val="center"/>
        </w:trPr>
        <w:tc>
          <w:tcPr>
            <w:tcW w:w="8494" w:type="dxa"/>
            <w:gridSpan w:val="2"/>
          </w:tcPr>
          <w:p w14:paraId="04257C8A" w14:textId="77777777" w:rsidR="00120322" w:rsidRPr="00E82566" w:rsidRDefault="00120322" w:rsidP="00CB3C53">
            <w:pPr>
              <w:rPr>
                <w:rFonts w:ascii="Arial" w:hAnsi="Arial" w:cs="Arial"/>
              </w:rPr>
            </w:pPr>
          </w:p>
        </w:tc>
      </w:tr>
      <w:tr w:rsidR="00120322" w:rsidRPr="00E82566" w14:paraId="5490C96A" w14:textId="77777777" w:rsidTr="00CB3C53">
        <w:trPr>
          <w:jc w:val="center"/>
        </w:trPr>
        <w:tc>
          <w:tcPr>
            <w:tcW w:w="4247" w:type="dxa"/>
            <w:vMerge w:val="restart"/>
          </w:tcPr>
          <w:p w14:paraId="5EF4F0B3" w14:textId="77777777" w:rsidR="00120322" w:rsidRPr="00E82566" w:rsidRDefault="00120322" w:rsidP="00CB3C53">
            <w:pPr>
              <w:rPr>
                <w:rFonts w:ascii="Arial" w:hAnsi="Arial" w:cs="Arial"/>
                <w:b/>
                <w:bCs/>
              </w:rPr>
            </w:pPr>
            <w:r w:rsidRPr="00E82566">
              <w:rPr>
                <w:rFonts w:ascii="Arial" w:hAnsi="Arial" w:cs="Arial"/>
                <w:b/>
                <w:bCs/>
              </w:rPr>
              <w:t>CADASTRO ÚNICO</w:t>
            </w:r>
          </w:p>
        </w:tc>
        <w:tc>
          <w:tcPr>
            <w:tcW w:w="4247" w:type="dxa"/>
          </w:tcPr>
          <w:p w14:paraId="75C2FDD5" w14:textId="77777777" w:rsidR="00120322" w:rsidRPr="00E82566" w:rsidRDefault="00120322" w:rsidP="00CB3C53">
            <w:pPr>
              <w:rPr>
                <w:rFonts w:ascii="Arial" w:hAnsi="Arial" w:cs="Arial"/>
              </w:rPr>
            </w:pPr>
            <w:r w:rsidRPr="00E82566">
              <w:rPr>
                <w:rFonts w:ascii="Arial" w:hAnsi="Arial" w:cs="Arial"/>
              </w:rPr>
              <w:t>GESTOR</w:t>
            </w:r>
          </w:p>
        </w:tc>
      </w:tr>
      <w:tr w:rsidR="00120322" w:rsidRPr="00E82566" w14:paraId="4706F014" w14:textId="77777777" w:rsidTr="00CB3C53">
        <w:trPr>
          <w:jc w:val="center"/>
        </w:trPr>
        <w:tc>
          <w:tcPr>
            <w:tcW w:w="4247" w:type="dxa"/>
            <w:vMerge/>
          </w:tcPr>
          <w:p w14:paraId="518BDD38" w14:textId="77777777" w:rsidR="00120322" w:rsidRPr="00E82566" w:rsidRDefault="00120322" w:rsidP="00CB3C53">
            <w:pPr>
              <w:rPr>
                <w:rFonts w:ascii="Arial" w:hAnsi="Arial" w:cs="Arial"/>
              </w:rPr>
            </w:pPr>
          </w:p>
        </w:tc>
        <w:tc>
          <w:tcPr>
            <w:tcW w:w="4247" w:type="dxa"/>
          </w:tcPr>
          <w:p w14:paraId="7DB294E4" w14:textId="77777777" w:rsidR="00120322" w:rsidRPr="00E82566" w:rsidRDefault="00120322" w:rsidP="00CB3C53">
            <w:pPr>
              <w:rPr>
                <w:rFonts w:ascii="Arial" w:hAnsi="Arial" w:cs="Arial"/>
              </w:rPr>
            </w:pPr>
            <w:r w:rsidRPr="00E82566">
              <w:rPr>
                <w:rFonts w:ascii="Arial" w:hAnsi="Arial" w:cs="Arial"/>
              </w:rPr>
              <w:t xml:space="preserve">ENTREVISTADOR </w:t>
            </w:r>
          </w:p>
        </w:tc>
      </w:tr>
      <w:tr w:rsidR="00120322" w:rsidRPr="00E82566" w14:paraId="3F93CC7F" w14:textId="77777777" w:rsidTr="00CB3C53">
        <w:trPr>
          <w:jc w:val="center"/>
        </w:trPr>
        <w:tc>
          <w:tcPr>
            <w:tcW w:w="8494" w:type="dxa"/>
            <w:gridSpan w:val="2"/>
          </w:tcPr>
          <w:p w14:paraId="703515D7" w14:textId="77777777" w:rsidR="00120322" w:rsidRPr="00E82566" w:rsidRDefault="00120322" w:rsidP="00CB3C53">
            <w:pPr>
              <w:rPr>
                <w:rFonts w:ascii="Arial" w:hAnsi="Arial" w:cs="Arial"/>
              </w:rPr>
            </w:pPr>
          </w:p>
        </w:tc>
      </w:tr>
      <w:tr w:rsidR="00120322" w:rsidRPr="00E82566" w14:paraId="31F99F79" w14:textId="77777777" w:rsidTr="00CB3C53">
        <w:trPr>
          <w:jc w:val="center"/>
        </w:trPr>
        <w:tc>
          <w:tcPr>
            <w:tcW w:w="4247" w:type="dxa"/>
          </w:tcPr>
          <w:p w14:paraId="2418F37D" w14:textId="77777777" w:rsidR="00120322" w:rsidRPr="00E82566" w:rsidRDefault="00120322" w:rsidP="00CB3C53">
            <w:pPr>
              <w:rPr>
                <w:rFonts w:ascii="Arial" w:hAnsi="Arial" w:cs="Arial"/>
                <w:b/>
                <w:bCs/>
              </w:rPr>
            </w:pPr>
            <w:r w:rsidRPr="00E82566">
              <w:rPr>
                <w:rFonts w:ascii="Arial" w:hAnsi="Arial" w:cs="Arial"/>
                <w:b/>
                <w:bCs/>
              </w:rPr>
              <w:t>SERVIÇO DE CONVIVÊNCIA E FORTALECIMENTO DE VÍNCULOS (SCFV)</w:t>
            </w:r>
          </w:p>
        </w:tc>
        <w:tc>
          <w:tcPr>
            <w:tcW w:w="4247" w:type="dxa"/>
          </w:tcPr>
          <w:p w14:paraId="6C41C398" w14:textId="77777777" w:rsidR="00120322" w:rsidRPr="00E82566" w:rsidRDefault="00120322" w:rsidP="00CB3C53">
            <w:pPr>
              <w:rPr>
                <w:rFonts w:ascii="Arial" w:hAnsi="Arial" w:cs="Arial"/>
              </w:rPr>
            </w:pPr>
            <w:r w:rsidRPr="00E82566">
              <w:rPr>
                <w:rFonts w:ascii="Arial" w:hAnsi="Arial" w:cs="Arial"/>
              </w:rPr>
              <w:t>EDUCADORES SOCIAIS</w:t>
            </w:r>
          </w:p>
        </w:tc>
      </w:tr>
      <w:tr w:rsidR="00120322" w:rsidRPr="00E82566" w14:paraId="33385603" w14:textId="77777777" w:rsidTr="00CB3C53">
        <w:trPr>
          <w:jc w:val="center"/>
        </w:trPr>
        <w:tc>
          <w:tcPr>
            <w:tcW w:w="8494" w:type="dxa"/>
            <w:gridSpan w:val="2"/>
          </w:tcPr>
          <w:p w14:paraId="5067A52B" w14:textId="77777777" w:rsidR="00120322" w:rsidRPr="00E82566" w:rsidRDefault="00120322" w:rsidP="00CB3C53">
            <w:pPr>
              <w:rPr>
                <w:rFonts w:ascii="Arial" w:hAnsi="Arial" w:cs="Arial"/>
              </w:rPr>
            </w:pPr>
          </w:p>
        </w:tc>
      </w:tr>
      <w:tr w:rsidR="00120322" w:rsidRPr="00E82566" w14:paraId="076B6F0D" w14:textId="77777777" w:rsidTr="00CB3C53">
        <w:trPr>
          <w:jc w:val="center"/>
        </w:trPr>
        <w:tc>
          <w:tcPr>
            <w:tcW w:w="4247" w:type="dxa"/>
          </w:tcPr>
          <w:p w14:paraId="13488071" w14:textId="77777777" w:rsidR="00120322" w:rsidRPr="00E82566" w:rsidRDefault="00120322" w:rsidP="00CB3C53">
            <w:pPr>
              <w:rPr>
                <w:rFonts w:ascii="Arial" w:hAnsi="Arial" w:cs="Arial"/>
                <w:b/>
                <w:bCs/>
              </w:rPr>
            </w:pPr>
            <w:r w:rsidRPr="00E82566">
              <w:rPr>
                <w:rFonts w:ascii="Arial" w:hAnsi="Arial" w:cs="Arial"/>
                <w:b/>
                <w:bCs/>
              </w:rPr>
              <w:t>SEGURANÇA ALIMENTAR</w:t>
            </w:r>
          </w:p>
        </w:tc>
        <w:tc>
          <w:tcPr>
            <w:tcW w:w="4247" w:type="dxa"/>
          </w:tcPr>
          <w:p w14:paraId="5F74303D" w14:textId="77777777" w:rsidR="00120322" w:rsidRPr="00E82566" w:rsidRDefault="00120322" w:rsidP="00CB3C53">
            <w:pPr>
              <w:rPr>
                <w:rFonts w:ascii="Arial" w:hAnsi="Arial" w:cs="Arial"/>
              </w:rPr>
            </w:pPr>
            <w:r w:rsidRPr="00E82566">
              <w:rPr>
                <w:rFonts w:ascii="Arial" w:hAnsi="Arial" w:cs="Arial"/>
              </w:rPr>
              <w:t>EQUIPE TÉCNICA</w:t>
            </w:r>
          </w:p>
        </w:tc>
      </w:tr>
      <w:tr w:rsidR="00120322" w:rsidRPr="00E82566" w14:paraId="133DB559" w14:textId="77777777" w:rsidTr="00CB3C53">
        <w:trPr>
          <w:jc w:val="center"/>
        </w:trPr>
        <w:tc>
          <w:tcPr>
            <w:tcW w:w="8494" w:type="dxa"/>
            <w:gridSpan w:val="2"/>
          </w:tcPr>
          <w:p w14:paraId="3F9005DD" w14:textId="77777777" w:rsidR="00120322" w:rsidRPr="00E82566" w:rsidRDefault="00120322" w:rsidP="00CB3C53">
            <w:pPr>
              <w:rPr>
                <w:rFonts w:ascii="Arial" w:hAnsi="Arial" w:cs="Arial"/>
              </w:rPr>
            </w:pPr>
          </w:p>
        </w:tc>
      </w:tr>
      <w:tr w:rsidR="00120322" w:rsidRPr="00E82566" w14:paraId="5A3073B2" w14:textId="77777777" w:rsidTr="00CB3C53">
        <w:trPr>
          <w:jc w:val="center"/>
        </w:trPr>
        <w:tc>
          <w:tcPr>
            <w:tcW w:w="4247" w:type="dxa"/>
            <w:vMerge w:val="restart"/>
          </w:tcPr>
          <w:p w14:paraId="4162C470" w14:textId="77777777" w:rsidR="00120322" w:rsidRPr="00E82566" w:rsidRDefault="00120322" w:rsidP="00CB3C53">
            <w:pPr>
              <w:rPr>
                <w:rFonts w:ascii="Arial" w:hAnsi="Arial" w:cs="Arial"/>
                <w:b/>
                <w:bCs/>
              </w:rPr>
            </w:pPr>
            <w:r w:rsidRPr="00E82566">
              <w:rPr>
                <w:rFonts w:ascii="Arial" w:hAnsi="Arial" w:cs="Arial"/>
                <w:b/>
                <w:bCs/>
              </w:rPr>
              <w:t>CASA LAR</w:t>
            </w:r>
          </w:p>
        </w:tc>
        <w:tc>
          <w:tcPr>
            <w:tcW w:w="4247" w:type="dxa"/>
          </w:tcPr>
          <w:p w14:paraId="0516E3DE" w14:textId="77777777" w:rsidR="00120322" w:rsidRPr="00E82566" w:rsidRDefault="00120322" w:rsidP="00CB3C53">
            <w:pPr>
              <w:rPr>
                <w:rFonts w:ascii="Arial" w:hAnsi="Arial" w:cs="Arial"/>
              </w:rPr>
            </w:pPr>
            <w:r w:rsidRPr="00E82566">
              <w:rPr>
                <w:rFonts w:ascii="Arial" w:hAnsi="Arial" w:cs="Arial"/>
              </w:rPr>
              <w:t>DIRETORIA</w:t>
            </w:r>
          </w:p>
        </w:tc>
      </w:tr>
      <w:tr w:rsidR="00120322" w:rsidRPr="00E82566" w14:paraId="507F8398" w14:textId="77777777" w:rsidTr="00CB3C53">
        <w:trPr>
          <w:jc w:val="center"/>
        </w:trPr>
        <w:tc>
          <w:tcPr>
            <w:tcW w:w="4247" w:type="dxa"/>
            <w:vMerge/>
          </w:tcPr>
          <w:p w14:paraId="0FD34869" w14:textId="77777777" w:rsidR="00120322" w:rsidRPr="00E82566" w:rsidRDefault="00120322" w:rsidP="00CB3C53">
            <w:pPr>
              <w:rPr>
                <w:rFonts w:ascii="Arial" w:hAnsi="Arial" w:cs="Arial"/>
              </w:rPr>
            </w:pPr>
          </w:p>
        </w:tc>
        <w:tc>
          <w:tcPr>
            <w:tcW w:w="4247" w:type="dxa"/>
          </w:tcPr>
          <w:p w14:paraId="378DA855" w14:textId="77777777" w:rsidR="00120322" w:rsidRPr="00E82566" w:rsidRDefault="00120322" w:rsidP="00CB3C53">
            <w:pPr>
              <w:rPr>
                <w:rFonts w:ascii="Arial" w:hAnsi="Arial" w:cs="Arial"/>
              </w:rPr>
            </w:pPr>
            <w:r w:rsidRPr="00E82566">
              <w:rPr>
                <w:rFonts w:ascii="Arial" w:hAnsi="Arial" w:cs="Arial"/>
              </w:rPr>
              <w:t>CUIDADORES</w:t>
            </w:r>
          </w:p>
        </w:tc>
      </w:tr>
      <w:tr w:rsidR="00120322" w:rsidRPr="00E82566" w14:paraId="55EC46EC" w14:textId="77777777" w:rsidTr="00CB3C53">
        <w:trPr>
          <w:jc w:val="center"/>
        </w:trPr>
        <w:tc>
          <w:tcPr>
            <w:tcW w:w="8494" w:type="dxa"/>
            <w:gridSpan w:val="2"/>
          </w:tcPr>
          <w:p w14:paraId="46E83955" w14:textId="77777777" w:rsidR="00120322" w:rsidRPr="00E82566" w:rsidRDefault="00120322" w:rsidP="00CB3C53">
            <w:pPr>
              <w:rPr>
                <w:rFonts w:ascii="Arial" w:hAnsi="Arial" w:cs="Arial"/>
              </w:rPr>
            </w:pPr>
          </w:p>
        </w:tc>
      </w:tr>
      <w:tr w:rsidR="00120322" w:rsidRPr="00E82566" w14:paraId="54866937" w14:textId="77777777" w:rsidTr="00CB3C53">
        <w:trPr>
          <w:jc w:val="center"/>
        </w:trPr>
        <w:tc>
          <w:tcPr>
            <w:tcW w:w="4247" w:type="dxa"/>
            <w:vMerge w:val="restart"/>
          </w:tcPr>
          <w:p w14:paraId="6469ABCA" w14:textId="77777777" w:rsidR="00120322" w:rsidRPr="00E82566" w:rsidRDefault="00120322" w:rsidP="00CB3C53">
            <w:pPr>
              <w:rPr>
                <w:rFonts w:ascii="Arial" w:hAnsi="Arial" w:cs="Arial"/>
                <w:b/>
                <w:bCs/>
              </w:rPr>
            </w:pPr>
            <w:r w:rsidRPr="00E82566">
              <w:rPr>
                <w:rFonts w:ascii="Arial" w:hAnsi="Arial" w:cs="Arial"/>
                <w:b/>
                <w:bCs/>
              </w:rPr>
              <w:t>GESTÃO DOS CONSELHOS</w:t>
            </w:r>
          </w:p>
        </w:tc>
        <w:tc>
          <w:tcPr>
            <w:tcW w:w="4247" w:type="dxa"/>
          </w:tcPr>
          <w:p w14:paraId="44F05F57" w14:textId="77777777" w:rsidR="00120322" w:rsidRPr="00E82566" w:rsidRDefault="00120322" w:rsidP="00CB3C53">
            <w:pPr>
              <w:rPr>
                <w:rFonts w:ascii="Arial" w:hAnsi="Arial" w:cs="Arial"/>
              </w:rPr>
            </w:pPr>
            <w:r w:rsidRPr="00E82566">
              <w:rPr>
                <w:rFonts w:ascii="Arial" w:hAnsi="Arial" w:cs="Arial"/>
              </w:rPr>
              <w:t>SECRETARIA EXECUTIVA</w:t>
            </w:r>
          </w:p>
        </w:tc>
      </w:tr>
      <w:tr w:rsidR="00120322" w:rsidRPr="00E82566" w14:paraId="3ED3E354" w14:textId="77777777" w:rsidTr="00CB3C53">
        <w:trPr>
          <w:jc w:val="center"/>
        </w:trPr>
        <w:tc>
          <w:tcPr>
            <w:tcW w:w="4247" w:type="dxa"/>
            <w:vMerge/>
          </w:tcPr>
          <w:p w14:paraId="437F504D" w14:textId="77777777" w:rsidR="00120322" w:rsidRPr="00E82566" w:rsidRDefault="00120322" w:rsidP="00CB3C53">
            <w:pPr>
              <w:rPr>
                <w:rFonts w:ascii="Arial" w:hAnsi="Arial" w:cs="Arial"/>
              </w:rPr>
            </w:pPr>
          </w:p>
        </w:tc>
        <w:tc>
          <w:tcPr>
            <w:tcW w:w="4247" w:type="dxa"/>
          </w:tcPr>
          <w:p w14:paraId="06387457" w14:textId="77777777" w:rsidR="00120322" w:rsidRPr="00E82566" w:rsidRDefault="00120322" w:rsidP="00CB3C53">
            <w:pPr>
              <w:rPr>
                <w:rFonts w:ascii="Arial" w:hAnsi="Arial" w:cs="Arial"/>
              </w:rPr>
            </w:pPr>
            <w:r w:rsidRPr="00E82566">
              <w:rPr>
                <w:rFonts w:ascii="Arial" w:hAnsi="Arial" w:cs="Arial"/>
              </w:rPr>
              <w:t>CONSELHEIROS</w:t>
            </w:r>
          </w:p>
        </w:tc>
      </w:tr>
      <w:tr w:rsidR="00120322" w:rsidRPr="00E82566" w14:paraId="5B483015" w14:textId="77777777" w:rsidTr="00CB3C53">
        <w:trPr>
          <w:jc w:val="center"/>
        </w:trPr>
        <w:tc>
          <w:tcPr>
            <w:tcW w:w="8494" w:type="dxa"/>
            <w:gridSpan w:val="2"/>
          </w:tcPr>
          <w:p w14:paraId="61C4F06B" w14:textId="77777777" w:rsidR="00120322" w:rsidRPr="00E82566" w:rsidRDefault="00120322" w:rsidP="00CB3C53">
            <w:pPr>
              <w:rPr>
                <w:rFonts w:ascii="Arial" w:hAnsi="Arial" w:cs="Arial"/>
              </w:rPr>
            </w:pPr>
          </w:p>
        </w:tc>
      </w:tr>
      <w:tr w:rsidR="00120322" w:rsidRPr="00E82566" w14:paraId="6E1098B6" w14:textId="77777777" w:rsidTr="00CB3C53">
        <w:trPr>
          <w:jc w:val="center"/>
        </w:trPr>
        <w:tc>
          <w:tcPr>
            <w:tcW w:w="4247" w:type="dxa"/>
          </w:tcPr>
          <w:p w14:paraId="7B696F17" w14:textId="77777777" w:rsidR="00120322" w:rsidRPr="00E82566" w:rsidRDefault="00120322" w:rsidP="00CB3C53">
            <w:pPr>
              <w:rPr>
                <w:rFonts w:ascii="Arial" w:hAnsi="Arial" w:cs="Arial"/>
                <w:b/>
                <w:bCs/>
              </w:rPr>
            </w:pPr>
            <w:r w:rsidRPr="00E82566">
              <w:rPr>
                <w:rFonts w:ascii="Arial" w:hAnsi="Arial" w:cs="Arial"/>
                <w:b/>
                <w:bCs/>
              </w:rPr>
              <w:t>CONSELHO TUTELAR</w:t>
            </w:r>
          </w:p>
        </w:tc>
        <w:tc>
          <w:tcPr>
            <w:tcW w:w="4247" w:type="dxa"/>
          </w:tcPr>
          <w:p w14:paraId="16D7C0EA" w14:textId="77777777" w:rsidR="00120322" w:rsidRPr="00E82566" w:rsidRDefault="00120322" w:rsidP="00CB3C53">
            <w:pPr>
              <w:rPr>
                <w:rFonts w:ascii="Arial" w:hAnsi="Arial" w:cs="Arial"/>
              </w:rPr>
            </w:pPr>
            <w:r w:rsidRPr="00E82566">
              <w:rPr>
                <w:rFonts w:ascii="Arial" w:hAnsi="Arial" w:cs="Arial"/>
              </w:rPr>
              <w:t>CONSELHEIROS</w:t>
            </w:r>
          </w:p>
        </w:tc>
      </w:tr>
      <w:tr w:rsidR="00120322" w:rsidRPr="00E82566" w14:paraId="0563CCB7" w14:textId="77777777" w:rsidTr="00CB3C53">
        <w:trPr>
          <w:jc w:val="center"/>
        </w:trPr>
        <w:tc>
          <w:tcPr>
            <w:tcW w:w="8494" w:type="dxa"/>
            <w:gridSpan w:val="2"/>
          </w:tcPr>
          <w:p w14:paraId="0DBF77CE" w14:textId="77777777" w:rsidR="00120322" w:rsidRPr="00E82566" w:rsidRDefault="00120322" w:rsidP="00CB3C53">
            <w:pPr>
              <w:rPr>
                <w:rFonts w:ascii="Arial" w:hAnsi="Arial" w:cs="Arial"/>
              </w:rPr>
            </w:pPr>
          </w:p>
        </w:tc>
      </w:tr>
      <w:tr w:rsidR="00120322" w:rsidRPr="00E82566" w14:paraId="48143C8A" w14:textId="77777777" w:rsidTr="00CB3C53">
        <w:trPr>
          <w:jc w:val="center"/>
        </w:trPr>
        <w:tc>
          <w:tcPr>
            <w:tcW w:w="4247" w:type="dxa"/>
            <w:vMerge w:val="restart"/>
          </w:tcPr>
          <w:p w14:paraId="60B148C4" w14:textId="77777777" w:rsidR="00120322" w:rsidRPr="00E82566" w:rsidRDefault="00120322" w:rsidP="00CB3C53">
            <w:pPr>
              <w:rPr>
                <w:rFonts w:ascii="Arial" w:hAnsi="Arial" w:cs="Arial"/>
                <w:b/>
                <w:bCs/>
              </w:rPr>
            </w:pPr>
            <w:r w:rsidRPr="00E82566">
              <w:rPr>
                <w:rFonts w:ascii="Arial" w:hAnsi="Arial" w:cs="Arial"/>
                <w:b/>
                <w:bCs/>
              </w:rPr>
              <w:t>HABITAÇÃO</w:t>
            </w:r>
          </w:p>
        </w:tc>
        <w:tc>
          <w:tcPr>
            <w:tcW w:w="4247" w:type="dxa"/>
          </w:tcPr>
          <w:p w14:paraId="0C418191" w14:textId="77777777" w:rsidR="00120322" w:rsidRPr="00E82566" w:rsidRDefault="00120322" w:rsidP="00CB3C53">
            <w:pPr>
              <w:rPr>
                <w:rFonts w:ascii="Arial" w:hAnsi="Arial" w:cs="Arial"/>
              </w:rPr>
            </w:pPr>
            <w:r w:rsidRPr="00E82566">
              <w:rPr>
                <w:rFonts w:ascii="Arial" w:hAnsi="Arial" w:cs="Arial"/>
              </w:rPr>
              <w:t>RECEPÇÃO</w:t>
            </w:r>
          </w:p>
        </w:tc>
      </w:tr>
      <w:tr w:rsidR="00120322" w:rsidRPr="00E82566" w14:paraId="5B4D13D2" w14:textId="77777777" w:rsidTr="00CB3C53">
        <w:trPr>
          <w:jc w:val="center"/>
        </w:trPr>
        <w:tc>
          <w:tcPr>
            <w:tcW w:w="4247" w:type="dxa"/>
            <w:vMerge/>
          </w:tcPr>
          <w:p w14:paraId="4B63620F" w14:textId="77777777" w:rsidR="00120322" w:rsidRPr="00E82566" w:rsidRDefault="00120322" w:rsidP="00CB3C53">
            <w:pPr>
              <w:rPr>
                <w:rFonts w:ascii="Arial" w:hAnsi="Arial" w:cs="Arial"/>
              </w:rPr>
            </w:pPr>
          </w:p>
        </w:tc>
        <w:tc>
          <w:tcPr>
            <w:tcW w:w="4247" w:type="dxa"/>
          </w:tcPr>
          <w:p w14:paraId="3EB5B0D1" w14:textId="77777777" w:rsidR="00120322" w:rsidRPr="00E82566" w:rsidRDefault="00120322" w:rsidP="00CB3C53">
            <w:pPr>
              <w:rPr>
                <w:rFonts w:ascii="Arial" w:hAnsi="Arial" w:cs="Arial"/>
              </w:rPr>
            </w:pPr>
            <w:r w:rsidRPr="00E82566">
              <w:rPr>
                <w:rFonts w:ascii="Arial" w:hAnsi="Arial" w:cs="Arial"/>
              </w:rPr>
              <w:t>EQUIPE TÉCNICA</w:t>
            </w:r>
          </w:p>
        </w:tc>
      </w:tr>
    </w:tbl>
    <w:p w14:paraId="519A5DEE" w14:textId="77777777" w:rsidR="00B16E27" w:rsidRDefault="00B16E27" w:rsidP="00272C2D">
      <w:pPr>
        <w:spacing w:line="360" w:lineRule="auto"/>
        <w:jc w:val="both"/>
        <w:rPr>
          <w:rFonts w:ascii="Arial" w:hAnsi="Arial" w:cs="Arial"/>
          <w:sz w:val="24"/>
          <w:szCs w:val="24"/>
        </w:rPr>
      </w:pPr>
    </w:p>
    <w:p w14:paraId="59CA6F21" w14:textId="63AC182A" w:rsidR="00D434A6" w:rsidRDefault="00D434A6" w:rsidP="00272C2D">
      <w:pPr>
        <w:spacing w:line="360" w:lineRule="auto"/>
        <w:jc w:val="both"/>
        <w:rPr>
          <w:rFonts w:ascii="Arial" w:hAnsi="Arial" w:cs="Arial"/>
          <w:sz w:val="24"/>
          <w:szCs w:val="24"/>
        </w:rPr>
      </w:pPr>
      <w:r w:rsidRPr="004C571D">
        <w:rPr>
          <w:rFonts w:ascii="Arial" w:hAnsi="Arial" w:cs="Arial"/>
          <w:b/>
          <w:bCs/>
          <w:sz w:val="24"/>
          <w:szCs w:val="24"/>
        </w:rPr>
        <w:t>1.5</w:t>
      </w:r>
      <w:r>
        <w:rPr>
          <w:rFonts w:ascii="Arial" w:hAnsi="Arial" w:cs="Arial"/>
          <w:sz w:val="24"/>
          <w:szCs w:val="24"/>
        </w:rPr>
        <w:t xml:space="preserve"> </w:t>
      </w:r>
      <w:r w:rsidR="004C571D">
        <w:rPr>
          <w:rFonts w:ascii="Arial" w:hAnsi="Arial" w:cs="Arial"/>
          <w:sz w:val="24"/>
          <w:szCs w:val="24"/>
        </w:rPr>
        <w:t xml:space="preserve">A empresa deverá estar em conformidade com os demais itens constantes no </w:t>
      </w:r>
      <w:r w:rsidR="004C571D" w:rsidRPr="004C571D">
        <w:rPr>
          <w:rFonts w:ascii="Arial" w:hAnsi="Arial" w:cs="Arial"/>
          <w:b/>
          <w:bCs/>
          <w:sz w:val="24"/>
          <w:szCs w:val="24"/>
        </w:rPr>
        <w:t>TERMO DE REFERÊNCIA</w:t>
      </w:r>
      <w:r w:rsidR="004C571D">
        <w:rPr>
          <w:rFonts w:ascii="Arial" w:hAnsi="Arial" w:cs="Arial"/>
          <w:sz w:val="24"/>
          <w:szCs w:val="24"/>
        </w:rPr>
        <w:t xml:space="preserve"> em anexo ao Edital.</w:t>
      </w:r>
    </w:p>
    <w:p w14:paraId="7FDBF2E2" w14:textId="77777777" w:rsidR="00D434A6" w:rsidRPr="00272C2D" w:rsidRDefault="00D434A6" w:rsidP="00272C2D">
      <w:pPr>
        <w:spacing w:line="360" w:lineRule="auto"/>
        <w:jc w:val="both"/>
        <w:rPr>
          <w:rFonts w:ascii="Arial" w:hAnsi="Arial" w:cs="Arial"/>
          <w:sz w:val="24"/>
          <w:szCs w:val="24"/>
        </w:rPr>
      </w:pPr>
    </w:p>
    <w:p w14:paraId="2A12662E" w14:textId="52BAF33C" w:rsidR="00B16E27" w:rsidRPr="00272C2D" w:rsidRDefault="00B16E27" w:rsidP="00272C2D">
      <w:pPr>
        <w:numPr>
          <w:ilvl w:val="0"/>
          <w:numId w:val="1"/>
        </w:numPr>
        <w:spacing w:line="360" w:lineRule="auto"/>
        <w:jc w:val="center"/>
        <w:rPr>
          <w:rFonts w:ascii="Arial" w:hAnsi="Arial" w:cs="Arial"/>
          <w:b/>
          <w:sz w:val="24"/>
          <w:szCs w:val="24"/>
        </w:rPr>
      </w:pPr>
      <w:r w:rsidRPr="00272C2D">
        <w:rPr>
          <w:rFonts w:ascii="Arial" w:hAnsi="Arial" w:cs="Arial"/>
          <w:b/>
          <w:sz w:val="24"/>
          <w:szCs w:val="24"/>
        </w:rPr>
        <w:t>– DA APRESENTAÇÃO DOS ENVELOPES</w:t>
      </w:r>
    </w:p>
    <w:p w14:paraId="1EE6B52D" w14:textId="77777777" w:rsidR="00B16E27" w:rsidRPr="00272C2D" w:rsidRDefault="00B16E27" w:rsidP="00272C2D">
      <w:pPr>
        <w:spacing w:line="360" w:lineRule="auto"/>
        <w:rPr>
          <w:rFonts w:ascii="Arial" w:hAnsi="Arial" w:cs="Arial"/>
          <w:sz w:val="24"/>
          <w:szCs w:val="24"/>
        </w:rPr>
      </w:pPr>
    </w:p>
    <w:p w14:paraId="13C1373F" w14:textId="40DC9DE6" w:rsidR="00B16E27" w:rsidRPr="00272C2D" w:rsidRDefault="00AC2637" w:rsidP="00272C2D">
      <w:pPr>
        <w:spacing w:line="360" w:lineRule="auto"/>
        <w:jc w:val="both"/>
        <w:rPr>
          <w:rFonts w:ascii="Arial" w:hAnsi="Arial" w:cs="Arial"/>
          <w:sz w:val="24"/>
          <w:szCs w:val="24"/>
        </w:rPr>
      </w:pPr>
      <w:r w:rsidRPr="00AC2637">
        <w:rPr>
          <w:rFonts w:ascii="Arial" w:hAnsi="Arial" w:cs="Arial"/>
          <w:b/>
          <w:sz w:val="24"/>
          <w:szCs w:val="24"/>
        </w:rPr>
        <w:lastRenderedPageBreak/>
        <w:t>2.1.</w:t>
      </w:r>
      <w:r>
        <w:rPr>
          <w:rFonts w:ascii="Arial" w:hAnsi="Arial" w:cs="Arial"/>
          <w:bCs/>
          <w:sz w:val="24"/>
          <w:szCs w:val="24"/>
        </w:rPr>
        <w:t xml:space="preserve"> </w:t>
      </w:r>
      <w:r w:rsidR="00B16E27" w:rsidRPr="00272C2D">
        <w:rPr>
          <w:rFonts w:ascii="Arial" w:hAnsi="Arial" w:cs="Arial"/>
          <w:bCs/>
          <w:sz w:val="24"/>
          <w:szCs w:val="24"/>
        </w:rPr>
        <w:t>A proposta e os documentos exigidos deverão ser entregues e protocolados no departamento de Compras da Prefeitura Municipal, sito na Rua Santa Cecília, nº 385, em</w:t>
      </w:r>
      <w:r w:rsidR="00280E52" w:rsidRPr="00272C2D">
        <w:rPr>
          <w:rFonts w:ascii="Arial" w:hAnsi="Arial" w:cs="Arial"/>
          <w:bCs/>
          <w:sz w:val="24"/>
          <w:szCs w:val="24"/>
        </w:rPr>
        <w:t xml:space="preserve"> </w:t>
      </w:r>
      <w:r w:rsidR="00B16E27" w:rsidRPr="00272C2D">
        <w:rPr>
          <w:rFonts w:ascii="Arial" w:hAnsi="Arial" w:cs="Arial"/>
          <w:sz w:val="24"/>
          <w:szCs w:val="24"/>
        </w:rPr>
        <w:t xml:space="preserve">envelopes lacrados e indevassáveis, com a seguinte inscrição; </w:t>
      </w:r>
    </w:p>
    <w:p w14:paraId="767132B1" w14:textId="77777777" w:rsidR="00B16E27" w:rsidRPr="00272C2D" w:rsidRDefault="00B16E27" w:rsidP="00AC2637">
      <w:pPr>
        <w:numPr>
          <w:ilvl w:val="0"/>
          <w:numId w:val="2"/>
        </w:numPr>
        <w:tabs>
          <w:tab w:val="clear" w:pos="360"/>
          <w:tab w:val="num" w:pos="567"/>
        </w:tabs>
        <w:spacing w:line="360" w:lineRule="auto"/>
        <w:ind w:left="567" w:firstLine="0"/>
        <w:jc w:val="both"/>
        <w:rPr>
          <w:rFonts w:ascii="Arial" w:hAnsi="Arial" w:cs="Arial"/>
          <w:sz w:val="24"/>
          <w:szCs w:val="24"/>
        </w:rPr>
      </w:pPr>
      <w:r w:rsidRPr="00272C2D">
        <w:rPr>
          <w:rFonts w:ascii="Arial" w:hAnsi="Arial" w:cs="Arial"/>
          <w:sz w:val="24"/>
          <w:szCs w:val="24"/>
        </w:rPr>
        <w:t>Razão Social da empresa Licitante;</w:t>
      </w:r>
    </w:p>
    <w:p w14:paraId="6FB2A317" w14:textId="77777777" w:rsidR="00B16E27" w:rsidRPr="00272C2D" w:rsidRDefault="00B16E27" w:rsidP="00AC2637">
      <w:pPr>
        <w:numPr>
          <w:ilvl w:val="0"/>
          <w:numId w:val="2"/>
        </w:numPr>
        <w:tabs>
          <w:tab w:val="clear" w:pos="360"/>
          <w:tab w:val="num" w:pos="567"/>
        </w:tabs>
        <w:spacing w:line="360" w:lineRule="auto"/>
        <w:ind w:left="567" w:firstLine="0"/>
        <w:jc w:val="both"/>
        <w:rPr>
          <w:rFonts w:ascii="Arial" w:hAnsi="Arial" w:cs="Arial"/>
          <w:sz w:val="24"/>
          <w:szCs w:val="24"/>
        </w:rPr>
      </w:pPr>
      <w:r w:rsidRPr="00272C2D">
        <w:rPr>
          <w:rFonts w:ascii="Arial" w:hAnsi="Arial" w:cs="Arial"/>
          <w:sz w:val="24"/>
          <w:szCs w:val="24"/>
        </w:rPr>
        <w:t>Prefeitura Municipal de Timbó Grande – SC;</w:t>
      </w:r>
    </w:p>
    <w:p w14:paraId="33278DB0" w14:textId="51CEFCBA" w:rsidR="00B16E27" w:rsidRPr="00272C2D" w:rsidRDefault="00B16E27" w:rsidP="00AC2637">
      <w:pPr>
        <w:numPr>
          <w:ilvl w:val="0"/>
          <w:numId w:val="2"/>
        </w:numPr>
        <w:tabs>
          <w:tab w:val="clear" w:pos="360"/>
          <w:tab w:val="num" w:pos="567"/>
        </w:tabs>
        <w:spacing w:line="360" w:lineRule="auto"/>
        <w:ind w:left="567" w:firstLine="0"/>
        <w:jc w:val="both"/>
        <w:rPr>
          <w:rFonts w:ascii="Arial" w:hAnsi="Arial" w:cs="Arial"/>
          <w:sz w:val="24"/>
          <w:szCs w:val="24"/>
        </w:rPr>
      </w:pPr>
      <w:r w:rsidRPr="00272C2D">
        <w:rPr>
          <w:rFonts w:ascii="Arial" w:hAnsi="Arial" w:cs="Arial"/>
          <w:sz w:val="24"/>
          <w:szCs w:val="24"/>
        </w:rPr>
        <w:t xml:space="preserve">Edital de </w:t>
      </w:r>
      <w:r w:rsidRPr="00AC2637">
        <w:rPr>
          <w:rFonts w:ascii="Arial" w:hAnsi="Arial" w:cs="Arial"/>
          <w:b/>
          <w:bCs/>
          <w:sz w:val="24"/>
          <w:szCs w:val="24"/>
        </w:rPr>
        <w:t xml:space="preserve">PREGÃO PRESENCIAL </w:t>
      </w:r>
      <w:r w:rsidR="00335051" w:rsidRPr="00AC2637">
        <w:rPr>
          <w:rFonts w:ascii="Arial" w:hAnsi="Arial" w:cs="Arial"/>
          <w:b/>
          <w:bCs/>
          <w:sz w:val="24"/>
          <w:szCs w:val="24"/>
        </w:rPr>
        <w:t xml:space="preserve">nº </w:t>
      </w:r>
      <w:r w:rsidRPr="00AC2637">
        <w:rPr>
          <w:rFonts w:ascii="Arial" w:hAnsi="Arial" w:cs="Arial"/>
          <w:b/>
          <w:bCs/>
          <w:sz w:val="24"/>
          <w:szCs w:val="24"/>
        </w:rPr>
        <w:t xml:space="preserve">Pr. </w:t>
      </w:r>
      <w:r w:rsidR="00120322" w:rsidRPr="00AC2637">
        <w:rPr>
          <w:rFonts w:ascii="Arial" w:hAnsi="Arial" w:cs="Arial"/>
          <w:b/>
          <w:bCs/>
          <w:sz w:val="24"/>
          <w:szCs w:val="24"/>
        </w:rPr>
        <w:t>47</w:t>
      </w:r>
      <w:r w:rsidRPr="00AC2637">
        <w:rPr>
          <w:rFonts w:ascii="Arial" w:hAnsi="Arial" w:cs="Arial"/>
          <w:b/>
          <w:bCs/>
          <w:sz w:val="24"/>
          <w:szCs w:val="24"/>
        </w:rPr>
        <w:t>/2024</w:t>
      </w:r>
      <w:r w:rsidRPr="00272C2D">
        <w:rPr>
          <w:rFonts w:ascii="Arial" w:hAnsi="Arial" w:cs="Arial"/>
          <w:sz w:val="24"/>
          <w:szCs w:val="24"/>
        </w:rPr>
        <w:t xml:space="preserve"> e,</w:t>
      </w:r>
    </w:p>
    <w:p w14:paraId="0F7354CF" w14:textId="77777777" w:rsidR="00B16E27" w:rsidRPr="00272C2D" w:rsidRDefault="00B16E27" w:rsidP="00AC2637">
      <w:pPr>
        <w:numPr>
          <w:ilvl w:val="0"/>
          <w:numId w:val="2"/>
        </w:numPr>
        <w:tabs>
          <w:tab w:val="clear" w:pos="360"/>
          <w:tab w:val="num" w:pos="567"/>
        </w:tabs>
        <w:spacing w:line="360" w:lineRule="auto"/>
        <w:ind w:left="567" w:firstLine="0"/>
        <w:jc w:val="both"/>
        <w:rPr>
          <w:rFonts w:ascii="Arial" w:hAnsi="Arial" w:cs="Arial"/>
          <w:sz w:val="24"/>
          <w:szCs w:val="24"/>
        </w:rPr>
      </w:pPr>
      <w:r w:rsidRPr="00272C2D">
        <w:rPr>
          <w:rFonts w:ascii="Arial" w:hAnsi="Arial" w:cs="Arial"/>
          <w:sz w:val="24"/>
          <w:szCs w:val="24"/>
        </w:rPr>
        <w:t>Denominação do envelope: (n. º. 01 – Proposta n. º. 02 - Documentação).</w:t>
      </w:r>
    </w:p>
    <w:p w14:paraId="6AAA21DA" w14:textId="77777777" w:rsidR="00B16E27" w:rsidRPr="00272C2D" w:rsidRDefault="00B16E27" w:rsidP="00272C2D">
      <w:pPr>
        <w:spacing w:line="360" w:lineRule="auto"/>
        <w:jc w:val="both"/>
        <w:rPr>
          <w:rFonts w:ascii="Arial" w:hAnsi="Arial" w:cs="Arial"/>
          <w:sz w:val="24"/>
          <w:szCs w:val="24"/>
        </w:rPr>
      </w:pPr>
    </w:p>
    <w:p w14:paraId="1BE1A062" w14:textId="77777777" w:rsidR="00B16E27" w:rsidRPr="00272C2D" w:rsidRDefault="00B16E27" w:rsidP="00272C2D">
      <w:pPr>
        <w:pStyle w:val="Ttulo1"/>
        <w:spacing w:line="360" w:lineRule="auto"/>
        <w:rPr>
          <w:rFonts w:ascii="Arial" w:hAnsi="Arial" w:cs="Arial"/>
          <w:szCs w:val="24"/>
        </w:rPr>
      </w:pPr>
      <w:r w:rsidRPr="00272C2D">
        <w:rPr>
          <w:rFonts w:ascii="Arial" w:hAnsi="Arial" w:cs="Arial"/>
          <w:szCs w:val="24"/>
        </w:rPr>
        <w:t>03 – DO CREDENCIAMENTO</w:t>
      </w:r>
    </w:p>
    <w:p w14:paraId="39D29091" w14:textId="77777777" w:rsidR="00B16E27" w:rsidRPr="00272C2D" w:rsidRDefault="00B16E27" w:rsidP="00272C2D">
      <w:pPr>
        <w:spacing w:line="360" w:lineRule="auto"/>
        <w:jc w:val="center"/>
        <w:rPr>
          <w:rFonts w:ascii="Arial" w:hAnsi="Arial" w:cs="Arial"/>
          <w:b/>
          <w:bCs/>
          <w:sz w:val="24"/>
          <w:szCs w:val="24"/>
        </w:rPr>
      </w:pPr>
    </w:p>
    <w:p w14:paraId="5E00D0A8" w14:textId="3B594EC5" w:rsidR="00B16E27" w:rsidRDefault="00603D2D" w:rsidP="00272C2D">
      <w:pPr>
        <w:spacing w:line="360" w:lineRule="auto"/>
        <w:jc w:val="both"/>
        <w:rPr>
          <w:rFonts w:ascii="Arial" w:hAnsi="Arial" w:cs="Arial"/>
          <w:sz w:val="24"/>
          <w:szCs w:val="24"/>
        </w:rPr>
      </w:pPr>
      <w:r w:rsidRPr="00AC2637">
        <w:rPr>
          <w:rFonts w:ascii="Arial" w:hAnsi="Arial" w:cs="Arial"/>
          <w:b/>
          <w:bCs/>
          <w:sz w:val="24"/>
          <w:szCs w:val="24"/>
        </w:rPr>
        <w:t>3.1</w:t>
      </w:r>
      <w:r w:rsidRPr="00272C2D">
        <w:rPr>
          <w:rFonts w:ascii="Arial" w:hAnsi="Arial" w:cs="Arial"/>
          <w:sz w:val="24"/>
          <w:szCs w:val="24"/>
        </w:rPr>
        <w:t xml:space="preserve"> </w:t>
      </w:r>
      <w:r w:rsidR="00B16E27" w:rsidRPr="00AC2637">
        <w:rPr>
          <w:rFonts w:ascii="Arial" w:hAnsi="Arial" w:cs="Arial"/>
          <w:sz w:val="24"/>
          <w:szCs w:val="24"/>
        </w:rPr>
        <w:t>O credenciamento dar-se-á até as</w:t>
      </w:r>
      <w:r w:rsidR="00B16E27" w:rsidRPr="00272C2D">
        <w:rPr>
          <w:rFonts w:ascii="Arial" w:hAnsi="Arial" w:cs="Arial"/>
          <w:b/>
          <w:bCs/>
          <w:sz w:val="24"/>
          <w:szCs w:val="24"/>
        </w:rPr>
        <w:t xml:space="preserve"> </w:t>
      </w:r>
      <w:r w:rsidRPr="00AC2637">
        <w:rPr>
          <w:rFonts w:ascii="Arial" w:hAnsi="Arial" w:cs="Arial"/>
          <w:b/>
          <w:bCs/>
          <w:sz w:val="24"/>
          <w:szCs w:val="24"/>
          <w:u w:val="single"/>
        </w:rPr>
        <w:t>14:</w:t>
      </w:r>
      <w:r w:rsidR="00AC2637" w:rsidRPr="00AC2637">
        <w:rPr>
          <w:rFonts w:ascii="Arial" w:hAnsi="Arial" w:cs="Arial"/>
          <w:b/>
          <w:bCs/>
          <w:sz w:val="24"/>
          <w:szCs w:val="24"/>
          <w:u w:val="single"/>
        </w:rPr>
        <w:t>3</w:t>
      </w:r>
      <w:r w:rsidRPr="00AC2637">
        <w:rPr>
          <w:rFonts w:ascii="Arial" w:hAnsi="Arial" w:cs="Arial"/>
          <w:b/>
          <w:bCs/>
          <w:sz w:val="24"/>
          <w:szCs w:val="24"/>
          <w:u w:val="single"/>
        </w:rPr>
        <w:t>0</w:t>
      </w:r>
      <w:r w:rsidR="00B16E27" w:rsidRPr="00272C2D">
        <w:rPr>
          <w:rFonts w:ascii="Arial" w:hAnsi="Arial" w:cs="Arial"/>
          <w:b/>
          <w:bCs/>
          <w:sz w:val="24"/>
          <w:szCs w:val="24"/>
        </w:rPr>
        <w:t xml:space="preserve"> </w:t>
      </w:r>
      <w:r w:rsidR="00B16E27" w:rsidRPr="00AC2637">
        <w:rPr>
          <w:rFonts w:ascii="Arial" w:hAnsi="Arial" w:cs="Arial"/>
          <w:sz w:val="24"/>
          <w:szCs w:val="24"/>
        </w:rPr>
        <w:t>do dia</w:t>
      </w:r>
      <w:r w:rsidR="00B16E27" w:rsidRPr="00272C2D">
        <w:rPr>
          <w:rFonts w:ascii="Arial" w:hAnsi="Arial" w:cs="Arial"/>
          <w:b/>
          <w:bCs/>
          <w:sz w:val="24"/>
          <w:szCs w:val="24"/>
        </w:rPr>
        <w:t xml:space="preserve"> </w:t>
      </w:r>
      <w:r w:rsidRPr="00AC2637">
        <w:rPr>
          <w:rFonts w:ascii="Arial" w:hAnsi="Arial" w:cs="Arial"/>
          <w:b/>
          <w:bCs/>
          <w:sz w:val="24"/>
          <w:szCs w:val="24"/>
          <w:u w:val="single"/>
        </w:rPr>
        <w:t>2</w:t>
      </w:r>
      <w:r w:rsidR="00AC2637" w:rsidRPr="00AC2637">
        <w:rPr>
          <w:rFonts w:ascii="Arial" w:hAnsi="Arial" w:cs="Arial"/>
          <w:b/>
          <w:bCs/>
          <w:sz w:val="24"/>
          <w:szCs w:val="24"/>
          <w:u w:val="single"/>
        </w:rPr>
        <w:t xml:space="preserve">7 de agosto de </w:t>
      </w:r>
      <w:r w:rsidRPr="00AC2637">
        <w:rPr>
          <w:rFonts w:ascii="Arial" w:hAnsi="Arial" w:cs="Arial"/>
          <w:b/>
          <w:bCs/>
          <w:sz w:val="24"/>
          <w:szCs w:val="24"/>
          <w:u w:val="single"/>
        </w:rPr>
        <w:t>2024</w:t>
      </w:r>
      <w:r w:rsidR="00B16E27" w:rsidRPr="00272C2D">
        <w:rPr>
          <w:rFonts w:ascii="Arial" w:hAnsi="Arial" w:cs="Arial"/>
          <w:sz w:val="24"/>
          <w:szCs w:val="24"/>
        </w:rPr>
        <w:t>, com documento que comprove a existência dos necessários poderes para representar a empresa, formular propostas verbais e praticar todos os atos inerentes ao certame, acompanhado de sua Cédula de Identidade ou documento equivalente, para conferência dos dados com aqueles informados no documento de credenciamento.</w:t>
      </w:r>
    </w:p>
    <w:p w14:paraId="7B8959E6" w14:textId="77777777" w:rsidR="00272C2D" w:rsidRPr="00272C2D" w:rsidRDefault="00272C2D" w:rsidP="00272C2D">
      <w:pPr>
        <w:spacing w:line="360" w:lineRule="auto"/>
        <w:jc w:val="both"/>
        <w:rPr>
          <w:rFonts w:ascii="Arial" w:hAnsi="Arial" w:cs="Arial"/>
          <w:sz w:val="24"/>
          <w:szCs w:val="24"/>
        </w:rPr>
      </w:pPr>
    </w:p>
    <w:p w14:paraId="6051AFE5" w14:textId="0CBD76AB" w:rsidR="00B16E27" w:rsidRPr="00272C2D" w:rsidRDefault="00B16E27" w:rsidP="00AC2637">
      <w:pPr>
        <w:pStyle w:val="PargrafodaLista"/>
        <w:numPr>
          <w:ilvl w:val="1"/>
          <w:numId w:val="5"/>
        </w:numPr>
        <w:spacing w:line="360" w:lineRule="auto"/>
        <w:ind w:left="0" w:firstLine="0"/>
        <w:jc w:val="both"/>
        <w:rPr>
          <w:rFonts w:ascii="Arial" w:hAnsi="Arial" w:cs="Arial"/>
          <w:sz w:val="24"/>
          <w:szCs w:val="24"/>
        </w:rPr>
      </w:pPr>
      <w:r w:rsidRPr="00272C2D">
        <w:rPr>
          <w:rFonts w:ascii="Arial" w:hAnsi="Arial" w:cs="Arial"/>
          <w:sz w:val="24"/>
          <w:szCs w:val="24"/>
        </w:rPr>
        <w:t>A documentação referente ao credenciamento deverá ser apresentada fora dos envelopes Proposta e Documentação.</w:t>
      </w:r>
    </w:p>
    <w:p w14:paraId="554D2CD3" w14:textId="77777777" w:rsidR="00272C2D" w:rsidRPr="00272C2D" w:rsidRDefault="00272C2D" w:rsidP="00272C2D">
      <w:pPr>
        <w:pStyle w:val="PargrafodaLista"/>
        <w:spacing w:line="360" w:lineRule="auto"/>
        <w:ind w:left="360"/>
        <w:jc w:val="both"/>
        <w:rPr>
          <w:rFonts w:ascii="Arial" w:hAnsi="Arial" w:cs="Arial"/>
          <w:sz w:val="24"/>
          <w:szCs w:val="24"/>
        </w:rPr>
      </w:pPr>
    </w:p>
    <w:p w14:paraId="38D5CF7D" w14:textId="77777777" w:rsidR="00B16E27" w:rsidRPr="00272C2D" w:rsidRDefault="00603D2D" w:rsidP="00272C2D">
      <w:pPr>
        <w:pStyle w:val="PargrafodaLista"/>
        <w:numPr>
          <w:ilvl w:val="1"/>
          <w:numId w:val="5"/>
        </w:numPr>
        <w:spacing w:line="360" w:lineRule="auto"/>
        <w:ind w:left="0" w:firstLine="0"/>
        <w:jc w:val="both"/>
        <w:rPr>
          <w:rFonts w:ascii="Arial" w:hAnsi="Arial" w:cs="Arial"/>
          <w:sz w:val="24"/>
          <w:szCs w:val="24"/>
        </w:rPr>
      </w:pPr>
      <w:r w:rsidRPr="00272C2D">
        <w:rPr>
          <w:rFonts w:ascii="Arial" w:hAnsi="Arial" w:cs="Arial"/>
          <w:sz w:val="24"/>
          <w:szCs w:val="24"/>
        </w:rPr>
        <w:t xml:space="preserve"> </w:t>
      </w:r>
      <w:r w:rsidR="00B16E27" w:rsidRPr="00272C2D">
        <w:rPr>
          <w:rFonts w:ascii="Arial" w:hAnsi="Arial" w:cs="Arial"/>
          <w:sz w:val="24"/>
          <w:szCs w:val="24"/>
        </w:rPr>
        <w:t>O credenciamento do representante da licitante deverá ser efetuado da seguinte forma:</w:t>
      </w:r>
    </w:p>
    <w:p w14:paraId="7D85CC71" w14:textId="77777777" w:rsidR="00B16E27" w:rsidRPr="00272C2D" w:rsidRDefault="00B16E27" w:rsidP="00272C2D">
      <w:pPr>
        <w:pStyle w:val="PargrafodaLista"/>
        <w:numPr>
          <w:ilvl w:val="2"/>
          <w:numId w:val="5"/>
        </w:numPr>
        <w:spacing w:line="360" w:lineRule="auto"/>
        <w:ind w:hanging="11"/>
        <w:jc w:val="both"/>
        <w:rPr>
          <w:rFonts w:ascii="Arial" w:hAnsi="Arial" w:cs="Arial"/>
          <w:sz w:val="24"/>
          <w:szCs w:val="24"/>
        </w:rPr>
      </w:pPr>
      <w:r w:rsidRPr="00272C2D">
        <w:rPr>
          <w:rFonts w:ascii="Arial" w:hAnsi="Arial" w:cs="Arial"/>
          <w:sz w:val="24"/>
          <w:szCs w:val="24"/>
        </w:rPr>
        <w:t>No caso do representante ser sócio ou diretor da empresa, o mesmo deverá apresentar o Ato Constitutivo, Contrato Social e se houver as alterações contratuais ou Estatuto da mesma.</w:t>
      </w:r>
    </w:p>
    <w:p w14:paraId="110109AF" w14:textId="77777777" w:rsidR="00B16E27" w:rsidRDefault="00B16E27" w:rsidP="00272C2D">
      <w:pPr>
        <w:pStyle w:val="PargrafodaLista"/>
        <w:numPr>
          <w:ilvl w:val="2"/>
          <w:numId w:val="5"/>
        </w:numPr>
        <w:spacing w:line="360" w:lineRule="auto"/>
        <w:ind w:hanging="11"/>
        <w:jc w:val="both"/>
        <w:rPr>
          <w:rFonts w:ascii="Arial" w:hAnsi="Arial" w:cs="Arial"/>
          <w:sz w:val="24"/>
          <w:szCs w:val="24"/>
        </w:rPr>
      </w:pPr>
      <w:r w:rsidRPr="00272C2D">
        <w:rPr>
          <w:rFonts w:ascii="Arial" w:hAnsi="Arial" w:cs="Arial"/>
          <w:sz w:val="24"/>
          <w:szCs w:val="24"/>
        </w:rPr>
        <w:t>Caso o representante não seja sócio ou diretor, o seu credenciamento far-se-á através de instrumento público ou particular com assinaturas reconhecidas em cartório.</w:t>
      </w:r>
    </w:p>
    <w:p w14:paraId="20D9144D" w14:textId="77777777" w:rsidR="00AC2637" w:rsidRPr="00272C2D" w:rsidRDefault="00AC2637" w:rsidP="00AC2637">
      <w:pPr>
        <w:pStyle w:val="PargrafodaLista"/>
        <w:spacing w:line="360" w:lineRule="auto"/>
        <w:jc w:val="both"/>
        <w:rPr>
          <w:rFonts w:ascii="Arial" w:hAnsi="Arial" w:cs="Arial"/>
          <w:sz w:val="24"/>
          <w:szCs w:val="24"/>
        </w:rPr>
      </w:pPr>
    </w:p>
    <w:p w14:paraId="6FDD3126" w14:textId="77777777" w:rsidR="00B16E27" w:rsidRDefault="00B16E27" w:rsidP="00272C2D">
      <w:pPr>
        <w:pStyle w:val="PargrafodaLista"/>
        <w:numPr>
          <w:ilvl w:val="1"/>
          <w:numId w:val="5"/>
        </w:numPr>
        <w:spacing w:line="360" w:lineRule="auto"/>
        <w:ind w:left="0" w:firstLine="0"/>
        <w:jc w:val="both"/>
        <w:rPr>
          <w:rFonts w:ascii="Arial" w:hAnsi="Arial" w:cs="Arial"/>
          <w:sz w:val="24"/>
          <w:szCs w:val="24"/>
        </w:rPr>
      </w:pPr>
      <w:r w:rsidRPr="00272C2D">
        <w:rPr>
          <w:rFonts w:ascii="Arial" w:hAnsi="Arial" w:cs="Arial"/>
          <w:sz w:val="24"/>
          <w:szCs w:val="24"/>
        </w:rPr>
        <w:lastRenderedPageBreak/>
        <w:t>Declaração sob penas da Lei Complementar 123 de 14/12/2006, que cumprem os requisitos legais para qualificação como micro empresa ou empresa de pequeno porte. Ou certidão expedida pela Junta Comercial nos termos da Instrução Normativa do DNRC 103/2007. (quando for o caso)</w:t>
      </w:r>
    </w:p>
    <w:p w14:paraId="06D5A2F4" w14:textId="77777777" w:rsidR="00AC2637" w:rsidRPr="00272C2D" w:rsidRDefault="00AC2637" w:rsidP="00AC2637">
      <w:pPr>
        <w:pStyle w:val="PargrafodaLista"/>
        <w:spacing w:line="360" w:lineRule="auto"/>
        <w:ind w:left="0"/>
        <w:jc w:val="both"/>
        <w:rPr>
          <w:rFonts w:ascii="Arial" w:hAnsi="Arial" w:cs="Arial"/>
          <w:sz w:val="24"/>
          <w:szCs w:val="24"/>
        </w:rPr>
      </w:pPr>
    </w:p>
    <w:p w14:paraId="13B36FF3" w14:textId="77777777" w:rsidR="00B16E27" w:rsidRDefault="00B16E27" w:rsidP="00272C2D">
      <w:pPr>
        <w:pStyle w:val="PargrafodaLista"/>
        <w:numPr>
          <w:ilvl w:val="1"/>
          <w:numId w:val="5"/>
        </w:numPr>
        <w:spacing w:line="360" w:lineRule="auto"/>
        <w:jc w:val="both"/>
        <w:rPr>
          <w:rFonts w:ascii="Arial" w:hAnsi="Arial" w:cs="Arial"/>
          <w:sz w:val="24"/>
          <w:szCs w:val="24"/>
        </w:rPr>
      </w:pPr>
      <w:r w:rsidRPr="00272C2D">
        <w:rPr>
          <w:rFonts w:ascii="Arial" w:hAnsi="Arial" w:cs="Arial"/>
          <w:sz w:val="24"/>
          <w:szCs w:val="24"/>
        </w:rPr>
        <w:t xml:space="preserve">Declaração de que cumpre com os requisitos no edital. </w:t>
      </w:r>
    </w:p>
    <w:p w14:paraId="3F00C69B" w14:textId="77777777" w:rsidR="00AC2637" w:rsidRPr="00AC2637" w:rsidRDefault="00AC2637" w:rsidP="00AC2637">
      <w:pPr>
        <w:spacing w:line="360" w:lineRule="auto"/>
        <w:jc w:val="both"/>
        <w:rPr>
          <w:rFonts w:ascii="Arial" w:hAnsi="Arial" w:cs="Arial"/>
          <w:sz w:val="24"/>
          <w:szCs w:val="24"/>
        </w:rPr>
      </w:pPr>
    </w:p>
    <w:p w14:paraId="65DA7B8A" w14:textId="2D1798A9" w:rsidR="005535FF" w:rsidRPr="00272C2D" w:rsidRDefault="005535FF" w:rsidP="00272C2D">
      <w:pPr>
        <w:pStyle w:val="PargrafodaLista"/>
        <w:numPr>
          <w:ilvl w:val="1"/>
          <w:numId w:val="5"/>
        </w:numPr>
        <w:spacing w:line="360" w:lineRule="auto"/>
        <w:ind w:left="0" w:firstLine="0"/>
        <w:jc w:val="both"/>
        <w:rPr>
          <w:rFonts w:ascii="Arial" w:hAnsi="Arial" w:cs="Arial"/>
          <w:sz w:val="24"/>
          <w:szCs w:val="24"/>
        </w:rPr>
      </w:pPr>
      <w:r w:rsidRPr="00272C2D">
        <w:rPr>
          <w:rFonts w:ascii="Arial" w:hAnsi="Arial" w:cs="Arial"/>
          <w:sz w:val="24"/>
          <w:szCs w:val="24"/>
        </w:rPr>
        <w:t xml:space="preserve">As microempresas e às empresas de pequeno porte deverão apresentar </w:t>
      </w:r>
      <w:r w:rsidRPr="00AC2637">
        <w:rPr>
          <w:rFonts w:ascii="Arial" w:hAnsi="Arial" w:cs="Arial"/>
          <w:b/>
          <w:bCs/>
          <w:sz w:val="24"/>
          <w:szCs w:val="24"/>
        </w:rPr>
        <w:t>DECLARAÇÃO</w:t>
      </w:r>
      <w:r w:rsidRPr="00272C2D">
        <w:rPr>
          <w:rFonts w:ascii="Arial" w:hAnsi="Arial" w:cs="Arial"/>
          <w:sz w:val="24"/>
          <w:szCs w:val="24"/>
        </w:rPr>
        <w:t xml:space="preserve"> de que neste ano ainda não celebraram contratos qualquer Administração Pública, e que os valores somados não extrapolam a receita bruta máxima admitida para fins de enquadramento como empresa de pequeno porte. A falta de Declaração não desabilita a empresa, no entanto, não terá direito aos benefícios constantes na Lei Complementar 123/2006. </w:t>
      </w:r>
    </w:p>
    <w:p w14:paraId="003021AB" w14:textId="77777777" w:rsidR="005535FF" w:rsidRPr="00272C2D" w:rsidRDefault="005535FF" w:rsidP="00272C2D">
      <w:pPr>
        <w:spacing w:line="360" w:lineRule="auto"/>
        <w:jc w:val="both"/>
        <w:rPr>
          <w:rFonts w:ascii="Arial" w:hAnsi="Arial" w:cs="Arial"/>
          <w:sz w:val="24"/>
          <w:szCs w:val="24"/>
        </w:rPr>
      </w:pPr>
    </w:p>
    <w:p w14:paraId="51885491" w14:textId="77777777" w:rsidR="005535FF" w:rsidRPr="00272C2D" w:rsidRDefault="005535FF" w:rsidP="00272C2D">
      <w:pPr>
        <w:spacing w:line="360" w:lineRule="auto"/>
        <w:jc w:val="center"/>
        <w:rPr>
          <w:rFonts w:ascii="Arial" w:hAnsi="Arial" w:cs="Arial"/>
          <w:b/>
          <w:bCs/>
          <w:sz w:val="24"/>
          <w:szCs w:val="24"/>
        </w:rPr>
      </w:pPr>
      <w:r w:rsidRPr="00272C2D">
        <w:rPr>
          <w:rFonts w:ascii="Arial" w:hAnsi="Arial" w:cs="Arial"/>
          <w:b/>
          <w:bCs/>
          <w:sz w:val="24"/>
          <w:szCs w:val="24"/>
        </w:rPr>
        <w:t>04 – DA PROPOSTA</w:t>
      </w:r>
    </w:p>
    <w:p w14:paraId="76212866" w14:textId="77777777" w:rsidR="005535FF" w:rsidRPr="00272C2D" w:rsidRDefault="005535FF" w:rsidP="00272C2D">
      <w:pPr>
        <w:spacing w:line="360" w:lineRule="auto"/>
        <w:jc w:val="both"/>
        <w:rPr>
          <w:rFonts w:ascii="Arial" w:hAnsi="Arial" w:cs="Arial"/>
          <w:sz w:val="24"/>
          <w:szCs w:val="24"/>
        </w:rPr>
      </w:pPr>
    </w:p>
    <w:p w14:paraId="7117C497" w14:textId="77777777" w:rsidR="005535FF" w:rsidRPr="00272C2D" w:rsidRDefault="00603D2D" w:rsidP="00272C2D">
      <w:pPr>
        <w:spacing w:line="360" w:lineRule="auto"/>
        <w:jc w:val="both"/>
        <w:rPr>
          <w:rFonts w:ascii="Arial" w:hAnsi="Arial" w:cs="Arial"/>
          <w:sz w:val="24"/>
          <w:szCs w:val="24"/>
        </w:rPr>
      </w:pPr>
      <w:r w:rsidRPr="00AC2637">
        <w:rPr>
          <w:rFonts w:ascii="Arial" w:hAnsi="Arial" w:cs="Arial"/>
          <w:b/>
          <w:bCs/>
          <w:sz w:val="24"/>
          <w:szCs w:val="24"/>
        </w:rPr>
        <w:t>4.1</w:t>
      </w:r>
      <w:r w:rsidRPr="00272C2D">
        <w:rPr>
          <w:rFonts w:ascii="Arial" w:hAnsi="Arial" w:cs="Arial"/>
          <w:sz w:val="24"/>
          <w:szCs w:val="24"/>
        </w:rPr>
        <w:t xml:space="preserve"> </w:t>
      </w:r>
      <w:r w:rsidR="005535FF" w:rsidRPr="00272C2D">
        <w:rPr>
          <w:rFonts w:ascii="Arial" w:hAnsi="Arial" w:cs="Arial"/>
          <w:sz w:val="24"/>
          <w:szCs w:val="24"/>
        </w:rPr>
        <w:t xml:space="preserve">A proposta deverá </w:t>
      </w:r>
      <w:proofErr w:type="gramStart"/>
      <w:r w:rsidR="005535FF" w:rsidRPr="00272C2D">
        <w:rPr>
          <w:rFonts w:ascii="Arial" w:hAnsi="Arial" w:cs="Arial"/>
          <w:sz w:val="24"/>
          <w:szCs w:val="24"/>
        </w:rPr>
        <w:t>obedecer rigorosamente os</w:t>
      </w:r>
      <w:proofErr w:type="gramEnd"/>
      <w:r w:rsidR="005535FF" w:rsidRPr="00272C2D">
        <w:rPr>
          <w:rFonts w:ascii="Arial" w:hAnsi="Arial" w:cs="Arial"/>
          <w:sz w:val="24"/>
          <w:szCs w:val="24"/>
        </w:rPr>
        <w:t xml:space="preserve"> termos deste Edital, não sendo consideradas aquelas que apresentarem produtos diferentes dos solicitados ou fizerem referências a propostas de concorrentes, implicando em sua imediata rejeição.</w:t>
      </w:r>
    </w:p>
    <w:p w14:paraId="37DDD8A8" w14:textId="77777777" w:rsidR="005535FF" w:rsidRPr="00272C2D" w:rsidRDefault="005535FF" w:rsidP="00272C2D">
      <w:pPr>
        <w:spacing w:line="360" w:lineRule="auto"/>
        <w:jc w:val="both"/>
        <w:rPr>
          <w:rFonts w:ascii="Arial" w:hAnsi="Arial" w:cs="Arial"/>
          <w:sz w:val="24"/>
          <w:szCs w:val="24"/>
        </w:rPr>
      </w:pPr>
    </w:p>
    <w:p w14:paraId="54CD6BFD" w14:textId="77777777" w:rsidR="005535FF" w:rsidRPr="00272C2D" w:rsidRDefault="00603D2D" w:rsidP="00272C2D">
      <w:pPr>
        <w:spacing w:line="360" w:lineRule="auto"/>
        <w:jc w:val="both"/>
        <w:rPr>
          <w:rFonts w:ascii="Arial" w:hAnsi="Arial" w:cs="Arial"/>
          <w:sz w:val="24"/>
          <w:szCs w:val="24"/>
        </w:rPr>
      </w:pPr>
      <w:r w:rsidRPr="00AC2637">
        <w:rPr>
          <w:rFonts w:ascii="Arial" w:hAnsi="Arial" w:cs="Arial"/>
          <w:b/>
          <w:bCs/>
          <w:sz w:val="24"/>
          <w:szCs w:val="24"/>
        </w:rPr>
        <w:t>4.2</w:t>
      </w:r>
      <w:r w:rsidRPr="00272C2D">
        <w:rPr>
          <w:rFonts w:ascii="Arial" w:hAnsi="Arial" w:cs="Arial"/>
          <w:sz w:val="24"/>
          <w:szCs w:val="24"/>
        </w:rPr>
        <w:t xml:space="preserve"> </w:t>
      </w:r>
      <w:r w:rsidR="005535FF" w:rsidRPr="00272C2D">
        <w:rPr>
          <w:rFonts w:ascii="Arial" w:hAnsi="Arial" w:cs="Arial"/>
          <w:sz w:val="24"/>
          <w:szCs w:val="24"/>
        </w:rPr>
        <w:t xml:space="preserve">A proposta deverá ser elaborada de acordo com as diretrizes estabelecidas neste Edital, com as especificações do produto, sua marca e que atendam ao objeto da licitação, </w:t>
      </w:r>
      <w:r w:rsidR="005535FF" w:rsidRPr="00272C2D">
        <w:rPr>
          <w:rFonts w:ascii="Arial" w:hAnsi="Arial" w:cs="Arial"/>
          <w:b/>
          <w:sz w:val="24"/>
          <w:szCs w:val="24"/>
        </w:rPr>
        <w:t>seus preços unitários em algarismos</w:t>
      </w:r>
      <w:r w:rsidR="005535FF" w:rsidRPr="00272C2D">
        <w:rPr>
          <w:rFonts w:ascii="Arial" w:hAnsi="Arial" w:cs="Arial"/>
          <w:sz w:val="24"/>
          <w:szCs w:val="24"/>
        </w:rPr>
        <w:t>, já incluídos, nos mesmos, todos os impostos, seguros, fretes e demais necessários ao fornecimento dos bens licitados.</w:t>
      </w:r>
    </w:p>
    <w:p w14:paraId="67B4A346" w14:textId="77777777" w:rsidR="005535FF" w:rsidRPr="00272C2D" w:rsidRDefault="005535FF" w:rsidP="00272C2D">
      <w:pPr>
        <w:spacing w:line="360" w:lineRule="auto"/>
        <w:jc w:val="both"/>
        <w:rPr>
          <w:rFonts w:ascii="Arial" w:hAnsi="Arial" w:cs="Arial"/>
          <w:sz w:val="24"/>
          <w:szCs w:val="24"/>
        </w:rPr>
      </w:pPr>
    </w:p>
    <w:p w14:paraId="17E89085" w14:textId="77777777" w:rsidR="005535FF" w:rsidRPr="00272C2D" w:rsidRDefault="00603D2D" w:rsidP="00272C2D">
      <w:pPr>
        <w:spacing w:line="360" w:lineRule="auto"/>
        <w:jc w:val="both"/>
        <w:rPr>
          <w:rFonts w:ascii="Arial" w:hAnsi="Arial" w:cs="Arial"/>
          <w:sz w:val="24"/>
          <w:szCs w:val="24"/>
        </w:rPr>
      </w:pPr>
      <w:r w:rsidRPr="00AC2637">
        <w:rPr>
          <w:rFonts w:ascii="Arial" w:hAnsi="Arial" w:cs="Arial"/>
          <w:b/>
          <w:bCs/>
          <w:sz w:val="24"/>
          <w:szCs w:val="24"/>
        </w:rPr>
        <w:t>4.3</w:t>
      </w:r>
      <w:r w:rsidRPr="00272C2D">
        <w:rPr>
          <w:rFonts w:ascii="Arial" w:hAnsi="Arial" w:cs="Arial"/>
          <w:sz w:val="24"/>
          <w:szCs w:val="24"/>
        </w:rPr>
        <w:t xml:space="preserve"> </w:t>
      </w:r>
      <w:r w:rsidR="005535FF" w:rsidRPr="00272C2D">
        <w:rPr>
          <w:rFonts w:ascii="Arial" w:hAnsi="Arial" w:cs="Arial"/>
          <w:sz w:val="24"/>
          <w:szCs w:val="24"/>
        </w:rPr>
        <w:t>A proposta deverá ser apresentada em 01 (uma) via de igual teor, sem emendas, rasuras ou entrelinhas, devidamente assinada pelo representante legal da empresa, devendo contar as seguintes informações:</w:t>
      </w:r>
    </w:p>
    <w:p w14:paraId="4FFCFADC" w14:textId="77777777" w:rsidR="005535FF" w:rsidRPr="00272C2D" w:rsidRDefault="005535FF" w:rsidP="00272C2D">
      <w:pPr>
        <w:numPr>
          <w:ilvl w:val="0"/>
          <w:numId w:val="3"/>
        </w:numPr>
        <w:spacing w:line="360" w:lineRule="auto"/>
        <w:jc w:val="both"/>
        <w:rPr>
          <w:rFonts w:ascii="Arial" w:hAnsi="Arial" w:cs="Arial"/>
          <w:sz w:val="24"/>
          <w:szCs w:val="24"/>
        </w:rPr>
      </w:pPr>
      <w:r w:rsidRPr="00272C2D">
        <w:rPr>
          <w:rFonts w:ascii="Arial" w:hAnsi="Arial" w:cs="Arial"/>
          <w:sz w:val="24"/>
          <w:szCs w:val="24"/>
        </w:rPr>
        <w:lastRenderedPageBreak/>
        <w:t>Razão Social da empresa, endereços e n.º do CNPJ da proponente;</w:t>
      </w:r>
    </w:p>
    <w:p w14:paraId="37309AC5" w14:textId="77777777" w:rsidR="005535FF" w:rsidRPr="00272C2D" w:rsidRDefault="005535FF" w:rsidP="00272C2D">
      <w:pPr>
        <w:numPr>
          <w:ilvl w:val="0"/>
          <w:numId w:val="3"/>
        </w:numPr>
        <w:spacing w:line="360" w:lineRule="auto"/>
        <w:jc w:val="both"/>
        <w:rPr>
          <w:rFonts w:ascii="Arial" w:hAnsi="Arial" w:cs="Arial"/>
          <w:sz w:val="24"/>
          <w:szCs w:val="24"/>
        </w:rPr>
      </w:pPr>
      <w:r w:rsidRPr="00272C2D">
        <w:rPr>
          <w:rFonts w:ascii="Arial" w:hAnsi="Arial" w:cs="Arial"/>
          <w:sz w:val="24"/>
          <w:szCs w:val="24"/>
        </w:rPr>
        <w:t>Valor Unitário por item, discriminados o valor total, em moeda corrente nacional, sendo admitidas apenas 02 (duas) casas decimais após a vírgula, onde estejam incluídas todas as despesas com impostos, seguros, fretes e demais necessários ao fornecimento dos bens licitados.</w:t>
      </w:r>
    </w:p>
    <w:p w14:paraId="5EAE5107" w14:textId="77777777" w:rsidR="005535FF" w:rsidRPr="00272C2D" w:rsidRDefault="005535FF" w:rsidP="00272C2D">
      <w:pPr>
        <w:spacing w:line="360" w:lineRule="auto"/>
        <w:jc w:val="both"/>
        <w:rPr>
          <w:rFonts w:ascii="Arial" w:hAnsi="Arial" w:cs="Arial"/>
          <w:sz w:val="24"/>
          <w:szCs w:val="24"/>
        </w:rPr>
      </w:pPr>
    </w:p>
    <w:p w14:paraId="60677519" w14:textId="77777777" w:rsidR="005535FF" w:rsidRPr="00272C2D" w:rsidRDefault="00603D2D" w:rsidP="00272C2D">
      <w:pPr>
        <w:spacing w:line="360" w:lineRule="auto"/>
        <w:jc w:val="both"/>
        <w:rPr>
          <w:rFonts w:ascii="Arial" w:hAnsi="Arial" w:cs="Arial"/>
          <w:sz w:val="24"/>
          <w:szCs w:val="24"/>
        </w:rPr>
      </w:pPr>
      <w:r w:rsidRPr="00AC2637">
        <w:rPr>
          <w:rFonts w:ascii="Arial" w:hAnsi="Arial" w:cs="Arial"/>
          <w:b/>
          <w:bCs/>
          <w:sz w:val="24"/>
          <w:szCs w:val="24"/>
        </w:rPr>
        <w:t>4.4</w:t>
      </w:r>
      <w:r w:rsidR="005535FF" w:rsidRPr="00272C2D">
        <w:rPr>
          <w:rFonts w:ascii="Arial" w:hAnsi="Arial" w:cs="Arial"/>
          <w:sz w:val="24"/>
          <w:szCs w:val="24"/>
        </w:rPr>
        <w:t xml:space="preserve"> Será desclassificada a proposta desconforme com as diretrizes e especificações prescritas neste Edital, ou cujos preços sejam inexequíveis ou excessivos.</w:t>
      </w:r>
    </w:p>
    <w:p w14:paraId="7C042E13" w14:textId="77777777" w:rsidR="005535FF" w:rsidRPr="00272C2D" w:rsidRDefault="005535FF" w:rsidP="00272C2D">
      <w:pPr>
        <w:spacing w:line="360" w:lineRule="auto"/>
        <w:jc w:val="both"/>
        <w:rPr>
          <w:rFonts w:ascii="Arial" w:hAnsi="Arial" w:cs="Arial"/>
          <w:sz w:val="24"/>
          <w:szCs w:val="24"/>
        </w:rPr>
      </w:pPr>
    </w:p>
    <w:p w14:paraId="4768819E" w14:textId="70355C50" w:rsidR="005535FF" w:rsidRPr="00272C2D" w:rsidRDefault="00603D2D" w:rsidP="00272C2D">
      <w:pPr>
        <w:spacing w:line="360" w:lineRule="auto"/>
        <w:jc w:val="both"/>
        <w:rPr>
          <w:rFonts w:ascii="Arial" w:hAnsi="Arial" w:cs="Arial"/>
          <w:sz w:val="24"/>
          <w:szCs w:val="24"/>
        </w:rPr>
      </w:pPr>
      <w:r w:rsidRPr="00AC2637">
        <w:rPr>
          <w:rFonts w:ascii="Arial" w:hAnsi="Arial" w:cs="Arial"/>
          <w:b/>
          <w:bCs/>
          <w:sz w:val="24"/>
          <w:szCs w:val="24"/>
        </w:rPr>
        <w:t>4.5</w:t>
      </w:r>
      <w:r w:rsidR="005535FF" w:rsidRPr="00272C2D">
        <w:rPr>
          <w:rFonts w:ascii="Arial" w:hAnsi="Arial" w:cs="Arial"/>
          <w:sz w:val="24"/>
          <w:szCs w:val="24"/>
        </w:rPr>
        <w:t xml:space="preserve"> A validade da Proposta é de 60 (sessenta) dias, o qual será contado a partir da data da sessão de abertura dos envelopes propostas. Na contagem do prazo excluir-se-á o dia de in</w:t>
      </w:r>
      <w:r w:rsidR="00D434A6">
        <w:rPr>
          <w:rFonts w:ascii="Arial" w:hAnsi="Arial" w:cs="Arial"/>
          <w:sz w:val="24"/>
          <w:szCs w:val="24"/>
        </w:rPr>
        <w:t>í</w:t>
      </w:r>
      <w:r w:rsidR="005535FF" w:rsidRPr="00272C2D">
        <w:rPr>
          <w:rFonts w:ascii="Arial" w:hAnsi="Arial" w:cs="Arial"/>
          <w:sz w:val="24"/>
          <w:szCs w:val="24"/>
        </w:rPr>
        <w:t>cio e incluir-se-á o dia de vencimento.</w:t>
      </w:r>
    </w:p>
    <w:p w14:paraId="0F4167D6" w14:textId="77777777" w:rsidR="005535FF" w:rsidRPr="00272C2D" w:rsidRDefault="005535FF" w:rsidP="00272C2D">
      <w:pPr>
        <w:spacing w:line="360" w:lineRule="auto"/>
        <w:jc w:val="both"/>
        <w:rPr>
          <w:rFonts w:ascii="Arial" w:hAnsi="Arial" w:cs="Arial"/>
          <w:sz w:val="24"/>
          <w:szCs w:val="24"/>
        </w:rPr>
      </w:pPr>
    </w:p>
    <w:p w14:paraId="5B39439F" w14:textId="77777777" w:rsidR="005535FF" w:rsidRPr="00272C2D" w:rsidRDefault="005535FF" w:rsidP="00272C2D">
      <w:pPr>
        <w:spacing w:line="360" w:lineRule="auto"/>
        <w:jc w:val="center"/>
        <w:rPr>
          <w:rFonts w:ascii="Arial" w:hAnsi="Arial" w:cs="Arial"/>
          <w:b/>
          <w:sz w:val="24"/>
          <w:szCs w:val="24"/>
        </w:rPr>
      </w:pPr>
      <w:r w:rsidRPr="00272C2D">
        <w:rPr>
          <w:rFonts w:ascii="Arial" w:hAnsi="Arial" w:cs="Arial"/>
          <w:b/>
          <w:sz w:val="24"/>
          <w:szCs w:val="24"/>
        </w:rPr>
        <w:t>05– DA HABILITAÇÃO</w:t>
      </w:r>
    </w:p>
    <w:p w14:paraId="3EE42485" w14:textId="77777777" w:rsidR="005535FF" w:rsidRPr="00272C2D" w:rsidRDefault="005535FF" w:rsidP="00272C2D">
      <w:pPr>
        <w:spacing w:line="360" w:lineRule="auto"/>
        <w:jc w:val="both"/>
        <w:rPr>
          <w:rFonts w:ascii="Arial" w:hAnsi="Arial" w:cs="Arial"/>
          <w:sz w:val="24"/>
          <w:szCs w:val="24"/>
        </w:rPr>
      </w:pPr>
    </w:p>
    <w:p w14:paraId="5159E286" w14:textId="77777777" w:rsidR="005535FF" w:rsidRPr="00272C2D" w:rsidRDefault="00603D2D" w:rsidP="00272C2D">
      <w:pPr>
        <w:spacing w:line="360" w:lineRule="auto"/>
        <w:jc w:val="both"/>
        <w:rPr>
          <w:rFonts w:ascii="Arial" w:hAnsi="Arial" w:cs="Arial"/>
          <w:sz w:val="24"/>
          <w:szCs w:val="24"/>
        </w:rPr>
      </w:pPr>
      <w:r w:rsidRPr="00AC2637">
        <w:rPr>
          <w:rFonts w:ascii="Arial" w:hAnsi="Arial" w:cs="Arial"/>
          <w:b/>
          <w:bCs/>
          <w:sz w:val="24"/>
          <w:szCs w:val="24"/>
        </w:rPr>
        <w:t>5.1</w:t>
      </w:r>
      <w:r w:rsidRPr="00272C2D">
        <w:rPr>
          <w:rFonts w:ascii="Arial" w:hAnsi="Arial" w:cs="Arial"/>
          <w:sz w:val="24"/>
          <w:szCs w:val="24"/>
        </w:rPr>
        <w:t xml:space="preserve"> </w:t>
      </w:r>
      <w:r w:rsidR="005535FF" w:rsidRPr="00272C2D">
        <w:rPr>
          <w:rFonts w:ascii="Arial" w:hAnsi="Arial" w:cs="Arial"/>
          <w:sz w:val="24"/>
          <w:szCs w:val="24"/>
        </w:rPr>
        <w:t>A Documentação deverá ser apresentada no ENVELOPE N.º 02, em 01 (uma) via, original ou cópia autenticada em cartório, devendo constar os seguintes documentos de habilitação:</w:t>
      </w:r>
    </w:p>
    <w:p w14:paraId="5CF34562" w14:textId="77777777" w:rsidR="00335051" w:rsidRPr="00272C2D" w:rsidRDefault="00335051" w:rsidP="00272C2D">
      <w:pPr>
        <w:spacing w:line="360" w:lineRule="auto"/>
        <w:jc w:val="both"/>
        <w:rPr>
          <w:rFonts w:ascii="Arial" w:hAnsi="Arial" w:cs="Arial"/>
          <w:b/>
          <w:bCs/>
          <w:sz w:val="24"/>
          <w:szCs w:val="24"/>
        </w:rPr>
      </w:pPr>
    </w:p>
    <w:p w14:paraId="342518FD" w14:textId="7D486262" w:rsidR="005535FF" w:rsidRPr="00272C2D" w:rsidRDefault="005535FF" w:rsidP="00272C2D">
      <w:pPr>
        <w:spacing w:line="360" w:lineRule="auto"/>
        <w:jc w:val="both"/>
        <w:rPr>
          <w:rFonts w:ascii="Arial" w:hAnsi="Arial" w:cs="Arial"/>
          <w:sz w:val="24"/>
          <w:szCs w:val="24"/>
        </w:rPr>
      </w:pPr>
      <w:proofErr w:type="gramStart"/>
      <w:r w:rsidRPr="00272C2D">
        <w:rPr>
          <w:rFonts w:ascii="Arial" w:hAnsi="Arial" w:cs="Arial"/>
          <w:b/>
          <w:bCs/>
          <w:sz w:val="24"/>
          <w:szCs w:val="24"/>
        </w:rPr>
        <w:t>5.2</w:t>
      </w:r>
      <w:r w:rsidR="00603D2D" w:rsidRPr="00272C2D">
        <w:rPr>
          <w:rFonts w:ascii="Arial" w:hAnsi="Arial" w:cs="Arial"/>
          <w:sz w:val="24"/>
          <w:szCs w:val="24"/>
        </w:rPr>
        <w:t xml:space="preserve"> </w:t>
      </w:r>
      <w:r w:rsidRPr="00272C2D">
        <w:rPr>
          <w:rFonts w:ascii="Arial" w:hAnsi="Arial" w:cs="Arial"/>
          <w:sz w:val="24"/>
          <w:szCs w:val="24"/>
        </w:rPr>
        <w:t xml:space="preserve"> </w:t>
      </w:r>
      <w:r w:rsidRPr="00272C2D">
        <w:rPr>
          <w:rFonts w:ascii="Arial" w:hAnsi="Arial" w:cs="Arial"/>
          <w:b/>
          <w:bCs/>
          <w:sz w:val="24"/>
          <w:szCs w:val="24"/>
          <w:u w:val="single"/>
        </w:rPr>
        <w:t>Habilitação</w:t>
      </w:r>
      <w:proofErr w:type="gramEnd"/>
      <w:r w:rsidRPr="00272C2D">
        <w:rPr>
          <w:rFonts w:ascii="Arial" w:hAnsi="Arial" w:cs="Arial"/>
          <w:b/>
          <w:bCs/>
          <w:sz w:val="24"/>
          <w:szCs w:val="24"/>
          <w:u w:val="single"/>
        </w:rPr>
        <w:t xml:space="preserve"> Jurídica</w:t>
      </w:r>
      <w:r w:rsidRPr="00272C2D">
        <w:rPr>
          <w:rFonts w:ascii="Arial" w:hAnsi="Arial" w:cs="Arial"/>
          <w:sz w:val="24"/>
          <w:szCs w:val="24"/>
        </w:rPr>
        <w:t>:</w:t>
      </w:r>
    </w:p>
    <w:p w14:paraId="0E3C699F" w14:textId="77777777" w:rsidR="005535FF" w:rsidRPr="00272C2D" w:rsidRDefault="005535FF" w:rsidP="00272C2D">
      <w:pPr>
        <w:spacing w:line="360" w:lineRule="auto"/>
        <w:jc w:val="both"/>
        <w:rPr>
          <w:rFonts w:ascii="Arial" w:hAnsi="Arial" w:cs="Arial"/>
          <w:sz w:val="24"/>
          <w:szCs w:val="24"/>
        </w:rPr>
      </w:pPr>
    </w:p>
    <w:p w14:paraId="3EACB41B" w14:textId="77777777" w:rsidR="005535FF" w:rsidRPr="00272C2D" w:rsidRDefault="005535FF" w:rsidP="00AC2637">
      <w:pPr>
        <w:spacing w:line="360" w:lineRule="auto"/>
        <w:ind w:left="567"/>
        <w:jc w:val="both"/>
        <w:rPr>
          <w:rFonts w:ascii="Arial" w:hAnsi="Arial" w:cs="Arial"/>
          <w:sz w:val="24"/>
          <w:szCs w:val="24"/>
        </w:rPr>
      </w:pPr>
      <w:r w:rsidRPr="00AC2637">
        <w:rPr>
          <w:rFonts w:ascii="Arial" w:hAnsi="Arial" w:cs="Arial"/>
          <w:b/>
          <w:bCs/>
          <w:sz w:val="24"/>
          <w:szCs w:val="24"/>
        </w:rPr>
        <w:t>5.2.1</w:t>
      </w:r>
      <w:r w:rsidRPr="00272C2D">
        <w:rPr>
          <w:rFonts w:ascii="Arial" w:hAnsi="Arial" w:cs="Arial"/>
          <w:sz w:val="24"/>
          <w:szCs w:val="24"/>
        </w:rPr>
        <w:t xml:space="preserve"> Registro Comercial, no caso de empresa individual; ou, </w:t>
      </w:r>
    </w:p>
    <w:p w14:paraId="02864442" w14:textId="77777777" w:rsidR="005535FF" w:rsidRPr="00272C2D" w:rsidRDefault="005535FF" w:rsidP="00AC2637">
      <w:pPr>
        <w:spacing w:line="360" w:lineRule="auto"/>
        <w:ind w:left="567"/>
        <w:jc w:val="both"/>
        <w:rPr>
          <w:rFonts w:ascii="Arial" w:hAnsi="Arial" w:cs="Arial"/>
          <w:sz w:val="24"/>
          <w:szCs w:val="24"/>
        </w:rPr>
      </w:pPr>
    </w:p>
    <w:p w14:paraId="73F54049" w14:textId="77777777" w:rsidR="005535FF" w:rsidRPr="00272C2D" w:rsidRDefault="005535FF" w:rsidP="00AC2637">
      <w:pPr>
        <w:spacing w:line="360" w:lineRule="auto"/>
        <w:ind w:left="567"/>
        <w:jc w:val="both"/>
        <w:rPr>
          <w:rFonts w:ascii="Arial" w:hAnsi="Arial" w:cs="Arial"/>
          <w:sz w:val="24"/>
          <w:szCs w:val="24"/>
        </w:rPr>
      </w:pPr>
      <w:r w:rsidRPr="00AC2637">
        <w:rPr>
          <w:rFonts w:ascii="Arial" w:hAnsi="Arial" w:cs="Arial"/>
          <w:b/>
          <w:bCs/>
          <w:sz w:val="24"/>
          <w:szCs w:val="24"/>
        </w:rPr>
        <w:t>5.2.2</w:t>
      </w:r>
      <w:r w:rsidRPr="00272C2D">
        <w:rPr>
          <w:rFonts w:ascii="Arial" w:hAnsi="Arial" w:cs="Arial"/>
          <w:sz w:val="24"/>
          <w:szCs w:val="24"/>
        </w:rPr>
        <w:t xml:space="preserve"> Ato Constitutivo, estatuto ou contrato social em vigor, devidamente registrado na Junta Comercial em se tratando de sociedades comerciais, e no caso de sociedades por ações, acompanhado de documento de eleição de seus atuais administradores; ou,</w:t>
      </w:r>
    </w:p>
    <w:p w14:paraId="22B02616" w14:textId="77777777" w:rsidR="005535FF" w:rsidRPr="00272C2D" w:rsidRDefault="005535FF" w:rsidP="00AC2637">
      <w:pPr>
        <w:spacing w:line="360" w:lineRule="auto"/>
        <w:ind w:left="567"/>
        <w:jc w:val="both"/>
        <w:rPr>
          <w:rFonts w:ascii="Arial" w:hAnsi="Arial" w:cs="Arial"/>
          <w:sz w:val="24"/>
          <w:szCs w:val="24"/>
        </w:rPr>
      </w:pPr>
    </w:p>
    <w:p w14:paraId="5AB1E43F" w14:textId="77777777" w:rsidR="005535FF" w:rsidRPr="00272C2D" w:rsidRDefault="005535FF" w:rsidP="00AC2637">
      <w:pPr>
        <w:spacing w:line="360" w:lineRule="auto"/>
        <w:ind w:left="567"/>
        <w:jc w:val="both"/>
        <w:rPr>
          <w:rFonts w:ascii="Arial" w:hAnsi="Arial" w:cs="Arial"/>
          <w:sz w:val="24"/>
          <w:szCs w:val="24"/>
        </w:rPr>
      </w:pPr>
      <w:r w:rsidRPr="00AC2637">
        <w:rPr>
          <w:rFonts w:ascii="Arial" w:hAnsi="Arial" w:cs="Arial"/>
          <w:b/>
          <w:bCs/>
          <w:sz w:val="24"/>
          <w:szCs w:val="24"/>
        </w:rPr>
        <w:lastRenderedPageBreak/>
        <w:t>5.2.3</w:t>
      </w:r>
      <w:r w:rsidRPr="00272C2D">
        <w:rPr>
          <w:rFonts w:ascii="Arial" w:hAnsi="Arial" w:cs="Arial"/>
          <w:sz w:val="24"/>
          <w:szCs w:val="24"/>
        </w:rPr>
        <w:t xml:space="preserve"> Registro do ato constitutivo, no caso de sociedade simples, acompanhada de prova da administração em exercício, com as alterações; ou,</w:t>
      </w:r>
    </w:p>
    <w:p w14:paraId="758E1EF3" w14:textId="77777777" w:rsidR="005535FF" w:rsidRPr="00272C2D" w:rsidRDefault="005535FF" w:rsidP="00AC2637">
      <w:pPr>
        <w:spacing w:line="360" w:lineRule="auto"/>
        <w:ind w:left="567"/>
        <w:jc w:val="both"/>
        <w:rPr>
          <w:rFonts w:ascii="Arial" w:hAnsi="Arial" w:cs="Arial"/>
          <w:sz w:val="24"/>
          <w:szCs w:val="24"/>
        </w:rPr>
      </w:pPr>
    </w:p>
    <w:p w14:paraId="684636DA" w14:textId="77777777" w:rsidR="005535FF" w:rsidRPr="00272C2D" w:rsidRDefault="005535FF" w:rsidP="00AC2637">
      <w:pPr>
        <w:spacing w:line="360" w:lineRule="auto"/>
        <w:ind w:left="567"/>
        <w:jc w:val="both"/>
        <w:rPr>
          <w:rFonts w:ascii="Arial" w:hAnsi="Arial" w:cs="Arial"/>
          <w:sz w:val="24"/>
          <w:szCs w:val="24"/>
        </w:rPr>
      </w:pPr>
      <w:r w:rsidRPr="00AC2637">
        <w:rPr>
          <w:rFonts w:ascii="Arial" w:hAnsi="Arial" w:cs="Arial"/>
          <w:b/>
          <w:bCs/>
          <w:sz w:val="24"/>
          <w:szCs w:val="24"/>
        </w:rPr>
        <w:t>5.2.4</w:t>
      </w:r>
      <w:r w:rsidRPr="00272C2D">
        <w:rPr>
          <w:rFonts w:ascii="Arial" w:hAnsi="Arial" w:cs="Arial"/>
          <w:sz w:val="24"/>
          <w:szCs w:val="24"/>
        </w:rPr>
        <w:t xml:space="preserve"> Decreto de autorização e ato de registro ou autorização para o funcionamento expedido pelo órgão competente, tratando-se de empresa ou sociedade estrangeira em funcionamento no país, quando a atividade assim o exigir;</w:t>
      </w:r>
    </w:p>
    <w:p w14:paraId="68B33CA8" w14:textId="77777777" w:rsidR="005535FF" w:rsidRPr="00272C2D" w:rsidRDefault="005535FF" w:rsidP="00AC2637">
      <w:pPr>
        <w:spacing w:line="360" w:lineRule="auto"/>
        <w:ind w:left="567"/>
        <w:jc w:val="both"/>
        <w:rPr>
          <w:rFonts w:ascii="Arial" w:hAnsi="Arial" w:cs="Arial"/>
          <w:sz w:val="24"/>
          <w:szCs w:val="24"/>
        </w:rPr>
      </w:pPr>
    </w:p>
    <w:p w14:paraId="3F2AF5B6" w14:textId="77777777" w:rsidR="005535FF" w:rsidRPr="00272C2D" w:rsidRDefault="005535FF" w:rsidP="00AC2637">
      <w:pPr>
        <w:spacing w:line="360" w:lineRule="auto"/>
        <w:ind w:left="567"/>
        <w:jc w:val="both"/>
        <w:rPr>
          <w:rFonts w:ascii="Arial" w:hAnsi="Arial" w:cs="Arial"/>
          <w:sz w:val="24"/>
          <w:szCs w:val="24"/>
        </w:rPr>
      </w:pPr>
      <w:r w:rsidRPr="00AC2637">
        <w:rPr>
          <w:rFonts w:ascii="Arial" w:hAnsi="Arial" w:cs="Arial"/>
          <w:b/>
          <w:bCs/>
          <w:sz w:val="24"/>
          <w:szCs w:val="24"/>
        </w:rPr>
        <w:t>5.2.5</w:t>
      </w:r>
      <w:r w:rsidRPr="00272C2D">
        <w:rPr>
          <w:rFonts w:ascii="Arial" w:hAnsi="Arial" w:cs="Arial"/>
          <w:sz w:val="24"/>
          <w:szCs w:val="24"/>
        </w:rPr>
        <w:t xml:space="preserve"> No caso de empresa individual, o registro comercial, ou o Contrato Social deverá estar em conformidade com o Novo Código Civil Brasileiro.</w:t>
      </w:r>
    </w:p>
    <w:p w14:paraId="6E212A8B" w14:textId="77777777" w:rsidR="005535FF" w:rsidRPr="00272C2D" w:rsidRDefault="005535FF" w:rsidP="00272C2D">
      <w:pPr>
        <w:spacing w:line="360" w:lineRule="auto"/>
        <w:jc w:val="both"/>
        <w:rPr>
          <w:rFonts w:ascii="Arial" w:hAnsi="Arial" w:cs="Arial"/>
          <w:sz w:val="24"/>
          <w:szCs w:val="24"/>
        </w:rPr>
      </w:pPr>
    </w:p>
    <w:p w14:paraId="096A1820" w14:textId="77777777" w:rsidR="005535FF" w:rsidRPr="00272C2D" w:rsidRDefault="00603D2D" w:rsidP="00272C2D">
      <w:pPr>
        <w:pStyle w:val="Corpodetexto3"/>
        <w:spacing w:line="360" w:lineRule="auto"/>
        <w:rPr>
          <w:rFonts w:ascii="Arial" w:hAnsi="Arial" w:cs="Arial"/>
          <w:sz w:val="24"/>
          <w:szCs w:val="24"/>
        </w:rPr>
      </w:pPr>
      <w:proofErr w:type="gramStart"/>
      <w:r w:rsidRPr="00272C2D">
        <w:rPr>
          <w:rFonts w:ascii="Arial" w:hAnsi="Arial" w:cs="Arial"/>
          <w:sz w:val="24"/>
          <w:szCs w:val="24"/>
        </w:rPr>
        <w:t xml:space="preserve">5.3  </w:t>
      </w:r>
      <w:r w:rsidR="005535FF" w:rsidRPr="00272C2D">
        <w:rPr>
          <w:rFonts w:ascii="Arial" w:hAnsi="Arial" w:cs="Arial"/>
          <w:sz w:val="24"/>
          <w:szCs w:val="24"/>
          <w:u w:val="single"/>
        </w:rPr>
        <w:t>Habilitação</w:t>
      </w:r>
      <w:proofErr w:type="gramEnd"/>
      <w:r w:rsidR="005535FF" w:rsidRPr="00272C2D">
        <w:rPr>
          <w:rFonts w:ascii="Arial" w:hAnsi="Arial" w:cs="Arial"/>
          <w:sz w:val="24"/>
          <w:szCs w:val="24"/>
          <w:u w:val="single"/>
        </w:rPr>
        <w:t xml:space="preserve"> Fiscal e trabalhista</w:t>
      </w:r>
      <w:r w:rsidR="005535FF" w:rsidRPr="00272C2D">
        <w:rPr>
          <w:rFonts w:ascii="Arial" w:hAnsi="Arial" w:cs="Arial"/>
          <w:sz w:val="24"/>
          <w:szCs w:val="24"/>
        </w:rPr>
        <w:t>:</w:t>
      </w:r>
    </w:p>
    <w:p w14:paraId="462C4064" w14:textId="77777777" w:rsidR="005535FF" w:rsidRPr="00272C2D" w:rsidRDefault="005535FF" w:rsidP="00272C2D">
      <w:pPr>
        <w:spacing w:line="360" w:lineRule="auto"/>
        <w:jc w:val="both"/>
        <w:rPr>
          <w:rFonts w:ascii="Arial" w:hAnsi="Arial" w:cs="Arial"/>
          <w:sz w:val="24"/>
          <w:szCs w:val="24"/>
        </w:rPr>
      </w:pPr>
    </w:p>
    <w:p w14:paraId="2AAF2215" w14:textId="77777777" w:rsidR="005535FF" w:rsidRPr="00272C2D" w:rsidRDefault="00603D2D" w:rsidP="00AC2637">
      <w:pPr>
        <w:pStyle w:val="Corpodetexto2"/>
        <w:spacing w:line="360" w:lineRule="auto"/>
        <w:ind w:left="567"/>
        <w:rPr>
          <w:rFonts w:ascii="Arial" w:hAnsi="Arial" w:cs="Arial"/>
          <w:sz w:val="24"/>
          <w:szCs w:val="24"/>
        </w:rPr>
      </w:pPr>
      <w:r w:rsidRPr="00AC2637">
        <w:rPr>
          <w:rFonts w:ascii="Arial" w:hAnsi="Arial" w:cs="Arial"/>
          <w:b/>
          <w:bCs/>
          <w:sz w:val="24"/>
          <w:szCs w:val="24"/>
        </w:rPr>
        <w:t>5.3.1</w:t>
      </w:r>
      <w:r w:rsidRPr="00272C2D">
        <w:rPr>
          <w:rFonts w:ascii="Arial" w:hAnsi="Arial" w:cs="Arial"/>
          <w:sz w:val="24"/>
          <w:szCs w:val="24"/>
        </w:rPr>
        <w:t xml:space="preserve"> </w:t>
      </w:r>
      <w:r w:rsidR="005535FF" w:rsidRPr="00272C2D">
        <w:rPr>
          <w:rFonts w:ascii="Arial" w:hAnsi="Arial" w:cs="Arial"/>
          <w:sz w:val="24"/>
          <w:szCs w:val="24"/>
        </w:rPr>
        <w:t>Prova de Regularidade para com a Fazenda Federal e Estadual em vigência;</w:t>
      </w:r>
    </w:p>
    <w:p w14:paraId="1BBB4CBC" w14:textId="77777777" w:rsidR="005535FF" w:rsidRPr="00272C2D" w:rsidRDefault="005535FF" w:rsidP="00AC2637">
      <w:pPr>
        <w:spacing w:line="360" w:lineRule="auto"/>
        <w:ind w:left="567"/>
        <w:jc w:val="both"/>
        <w:rPr>
          <w:rFonts w:ascii="Arial" w:hAnsi="Arial" w:cs="Arial"/>
          <w:sz w:val="24"/>
          <w:szCs w:val="24"/>
        </w:rPr>
      </w:pPr>
    </w:p>
    <w:p w14:paraId="7B7B783F" w14:textId="1D219708" w:rsidR="005535FF" w:rsidRPr="00272C2D" w:rsidRDefault="00603D2D" w:rsidP="00AC2637">
      <w:pPr>
        <w:spacing w:line="360" w:lineRule="auto"/>
        <w:ind w:left="567"/>
        <w:jc w:val="both"/>
        <w:rPr>
          <w:rFonts w:ascii="Arial" w:hAnsi="Arial" w:cs="Arial"/>
          <w:sz w:val="24"/>
          <w:szCs w:val="24"/>
        </w:rPr>
      </w:pPr>
      <w:r w:rsidRPr="00AC2637">
        <w:rPr>
          <w:rFonts w:ascii="Arial" w:hAnsi="Arial" w:cs="Arial"/>
          <w:b/>
          <w:bCs/>
          <w:sz w:val="24"/>
          <w:szCs w:val="24"/>
        </w:rPr>
        <w:t>5.3.2</w:t>
      </w:r>
      <w:r w:rsidRPr="00272C2D">
        <w:rPr>
          <w:rFonts w:ascii="Arial" w:hAnsi="Arial" w:cs="Arial"/>
          <w:sz w:val="24"/>
          <w:szCs w:val="24"/>
        </w:rPr>
        <w:t xml:space="preserve"> </w:t>
      </w:r>
      <w:r w:rsidR="005535FF" w:rsidRPr="00272C2D">
        <w:rPr>
          <w:rFonts w:ascii="Arial" w:hAnsi="Arial" w:cs="Arial"/>
          <w:sz w:val="24"/>
          <w:szCs w:val="24"/>
        </w:rPr>
        <w:t>Prova de Regularidade com o Fundo de Garantia por Tempo de Serviço - FGTS;</w:t>
      </w:r>
    </w:p>
    <w:p w14:paraId="4AC112AE" w14:textId="77777777" w:rsidR="005535FF" w:rsidRPr="00272C2D" w:rsidRDefault="005535FF" w:rsidP="00AC2637">
      <w:pPr>
        <w:spacing w:line="360" w:lineRule="auto"/>
        <w:ind w:left="567"/>
        <w:jc w:val="both"/>
        <w:rPr>
          <w:rFonts w:ascii="Arial" w:hAnsi="Arial" w:cs="Arial"/>
          <w:sz w:val="24"/>
          <w:szCs w:val="24"/>
        </w:rPr>
      </w:pPr>
    </w:p>
    <w:p w14:paraId="6BF6788C" w14:textId="77777777" w:rsidR="005535FF" w:rsidRPr="00272C2D" w:rsidRDefault="005535FF" w:rsidP="00AC2637">
      <w:pPr>
        <w:spacing w:line="360" w:lineRule="auto"/>
        <w:ind w:left="567"/>
        <w:jc w:val="both"/>
        <w:rPr>
          <w:rFonts w:ascii="Arial" w:hAnsi="Arial" w:cs="Arial"/>
          <w:sz w:val="24"/>
          <w:szCs w:val="24"/>
        </w:rPr>
      </w:pPr>
      <w:r w:rsidRPr="00AC2637">
        <w:rPr>
          <w:rFonts w:ascii="Arial" w:hAnsi="Arial" w:cs="Arial"/>
          <w:b/>
          <w:bCs/>
          <w:sz w:val="24"/>
          <w:szCs w:val="24"/>
        </w:rPr>
        <w:t>5.3.3</w:t>
      </w:r>
      <w:r w:rsidRPr="00272C2D">
        <w:rPr>
          <w:rFonts w:ascii="Arial" w:hAnsi="Arial" w:cs="Arial"/>
          <w:sz w:val="24"/>
          <w:szCs w:val="24"/>
        </w:rPr>
        <w:t xml:space="preserve"> Prova de Regularidade com o Instituto Nacional do Seguro Social – INSS.</w:t>
      </w:r>
    </w:p>
    <w:p w14:paraId="697B7CCE" w14:textId="77777777" w:rsidR="005535FF" w:rsidRPr="00272C2D" w:rsidRDefault="005535FF" w:rsidP="00AC2637">
      <w:pPr>
        <w:spacing w:line="360" w:lineRule="auto"/>
        <w:ind w:left="567"/>
        <w:jc w:val="both"/>
        <w:rPr>
          <w:rFonts w:ascii="Arial" w:hAnsi="Arial" w:cs="Arial"/>
          <w:sz w:val="24"/>
          <w:szCs w:val="24"/>
        </w:rPr>
      </w:pPr>
    </w:p>
    <w:p w14:paraId="416FE50B" w14:textId="77777777" w:rsidR="005535FF" w:rsidRPr="00272C2D" w:rsidRDefault="005535FF" w:rsidP="00AC2637">
      <w:pPr>
        <w:spacing w:line="360" w:lineRule="auto"/>
        <w:ind w:left="567"/>
        <w:jc w:val="both"/>
        <w:rPr>
          <w:rFonts w:ascii="Arial" w:hAnsi="Arial" w:cs="Arial"/>
          <w:sz w:val="24"/>
          <w:szCs w:val="24"/>
        </w:rPr>
      </w:pPr>
      <w:r w:rsidRPr="00AC2637">
        <w:rPr>
          <w:rFonts w:ascii="Arial" w:hAnsi="Arial" w:cs="Arial"/>
          <w:b/>
          <w:bCs/>
          <w:sz w:val="24"/>
          <w:szCs w:val="24"/>
        </w:rPr>
        <w:t>5.3.4</w:t>
      </w:r>
      <w:r w:rsidRPr="00272C2D">
        <w:rPr>
          <w:rFonts w:ascii="Arial" w:hAnsi="Arial" w:cs="Arial"/>
          <w:sz w:val="24"/>
          <w:szCs w:val="24"/>
        </w:rPr>
        <w:t xml:space="preserve"> Certidão negativa de débitos e certidão de regularidade fiscal junto a Prefeitura       Municipal ou da forma que a legislação dos Municípios exigir, em vigência.</w:t>
      </w:r>
    </w:p>
    <w:p w14:paraId="7CB2BAA6" w14:textId="77777777" w:rsidR="005535FF" w:rsidRPr="00272C2D" w:rsidRDefault="005535FF" w:rsidP="00AC2637">
      <w:pPr>
        <w:spacing w:line="360" w:lineRule="auto"/>
        <w:ind w:left="567"/>
        <w:jc w:val="both"/>
        <w:rPr>
          <w:rFonts w:ascii="Arial" w:hAnsi="Arial" w:cs="Arial"/>
          <w:sz w:val="24"/>
          <w:szCs w:val="24"/>
        </w:rPr>
      </w:pPr>
    </w:p>
    <w:p w14:paraId="6FAF6278" w14:textId="77777777" w:rsidR="005535FF" w:rsidRPr="00272C2D" w:rsidRDefault="005535FF" w:rsidP="00AC2637">
      <w:pPr>
        <w:spacing w:line="360" w:lineRule="auto"/>
        <w:ind w:left="567"/>
        <w:jc w:val="both"/>
        <w:rPr>
          <w:rFonts w:ascii="Arial" w:hAnsi="Arial" w:cs="Arial"/>
          <w:sz w:val="24"/>
          <w:szCs w:val="24"/>
        </w:rPr>
      </w:pPr>
      <w:r w:rsidRPr="00AC2637">
        <w:rPr>
          <w:rFonts w:ascii="Arial" w:hAnsi="Arial" w:cs="Arial"/>
          <w:b/>
          <w:bCs/>
          <w:sz w:val="24"/>
          <w:szCs w:val="24"/>
        </w:rPr>
        <w:t>5.3.5</w:t>
      </w:r>
      <w:r w:rsidRPr="00272C2D">
        <w:rPr>
          <w:rFonts w:ascii="Arial" w:hAnsi="Arial" w:cs="Arial"/>
          <w:sz w:val="24"/>
          <w:szCs w:val="24"/>
        </w:rPr>
        <w:t xml:space="preserve"> Certidão Negativa de Débitos Trabalhista.</w:t>
      </w:r>
    </w:p>
    <w:p w14:paraId="366192A6" w14:textId="77777777" w:rsidR="005535FF" w:rsidRPr="00272C2D" w:rsidRDefault="005535FF" w:rsidP="00AC2637">
      <w:pPr>
        <w:spacing w:line="360" w:lineRule="auto"/>
        <w:ind w:left="567"/>
        <w:jc w:val="both"/>
        <w:rPr>
          <w:rFonts w:ascii="Arial" w:hAnsi="Arial" w:cs="Arial"/>
          <w:sz w:val="24"/>
          <w:szCs w:val="24"/>
        </w:rPr>
      </w:pPr>
    </w:p>
    <w:p w14:paraId="5843CA49" w14:textId="77777777" w:rsidR="005535FF" w:rsidRPr="00272C2D" w:rsidRDefault="005535FF" w:rsidP="00AC2637">
      <w:pPr>
        <w:spacing w:line="360" w:lineRule="auto"/>
        <w:ind w:left="567"/>
        <w:jc w:val="both"/>
        <w:rPr>
          <w:rFonts w:ascii="Arial" w:hAnsi="Arial" w:cs="Arial"/>
          <w:sz w:val="24"/>
          <w:szCs w:val="24"/>
        </w:rPr>
      </w:pPr>
      <w:r w:rsidRPr="00AC2637">
        <w:rPr>
          <w:rFonts w:ascii="Arial" w:hAnsi="Arial" w:cs="Arial"/>
          <w:b/>
          <w:bCs/>
          <w:sz w:val="24"/>
          <w:szCs w:val="24"/>
        </w:rPr>
        <w:lastRenderedPageBreak/>
        <w:t>5.3.6</w:t>
      </w:r>
      <w:r w:rsidRPr="00272C2D">
        <w:rPr>
          <w:rFonts w:ascii="Arial" w:hAnsi="Arial" w:cs="Arial"/>
          <w:sz w:val="24"/>
          <w:szCs w:val="24"/>
        </w:rPr>
        <w:t xml:space="preserve"> Declaração do licitante que cumpre o art. 7º inciso XXXIII da Constituição Federal, assinada pelo representante legal da empresa.</w:t>
      </w:r>
    </w:p>
    <w:p w14:paraId="0E01C9F6" w14:textId="77777777" w:rsidR="005535FF" w:rsidRPr="00272C2D" w:rsidRDefault="005535FF" w:rsidP="00272C2D">
      <w:pPr>
        <w:spacing w:line="360" w:lineRule="auto"/>
        <w:jc w:val="both"/>
        <w:rPr>
          <w:rFonts w:ascii="Arial" w:hAnsi="Arial" w:cs="Arial"/>
          <w:sz w:val="24"/>
          <w:szCs w:val="24"/>
        </w:rPr>
      </w:pPr>
    </w:p>
    <w:p w14:paraId="75ADA8F2" w14:textId="77777777" w:rsidR="005535FF" w:rsidRPr="00272C2D" w:rsidRDefault="00603D2D" w:rsidP="00272C2D">
      <w:pPr>
        <w:spacing w:line="360" w:lineRule="auto"/>
        <w:jc w:val="both"/>
        <w:rPr>
          <w:rFonts w:ascii="Arial" w:hAnsi="Arial" w:cs="Arial"/>
          <w:sz w:val="24"/>
          <w:szCs w:val="24"/>
        </w:rPr>
      </w:pPr>
      <w:r w:rsidRPr="00272C2D">
        <w:rPr>
          <w:rFonts w:ascii="Arial" w:hAnsi="Arial" w:cs="Arial"/>
          <w:b/>
          <w:sz w:val="24"/>
          <w:szCs w:val="24"/>
        </w:rPr>
        <w:t xml:space="preserve">5.4 </w:t>
      </w:r>
      <w:r w:rsidR="005535FF" w:rsidRPr="00272C2D">
        <w:rPr>
          <w:rFonts w:ascii="Arial" w:hAnsi="Arial" w:cs="Arial"/>
          <w:b/>
          <w:sz w:val="24"/>
          <w:szCs w:val="24"/>
          <w:u w:val="single"/>
        </w:rPr>
        <w:t xml:space="preserve">Habilitação Econômica e Financeira </w:t>
      </w:r>
    </w:p>
    <w:p w14:paraId="2237502A" w14:textId="77777777" w:rsidR="005535FF" w:rsidRPr="00272C2D" w:rsidRDefault="005535FF" w:rsidP="00272C2D">
      <w:pPr>
        <w:spacing w:line="360" w:lineRule="auto"/>
        <w:jc w:val="both"/>
        <w:rPr>
          <w:rFonts w:ascii="Arial" w:hAnsi="Arial" w:cs="Arial"/>
          <w:sz w:val="24"/>
          <w:szCs w:val="24"/>
        </w:rPr>
      </w:pPr>
    </w:p>
    <w:p w14:paraId="3F0B25A9" w14:textId="77777777" w:rsidR="005535FF" w:rsidRPr="00272C2D" w:rsidRDefault="005535FF" w:rsidP="00AC2637">
      <w:pPr>
        <w:spacing w:line="360" w:lineRule="auto"/>
        <w:ind w:left="567"/>
        <w:jc w:val="both"/>
        <w:rPr>
          <w:rFonts w:ascii="Arial" w:hAnsi="Arial" w:cs="Arial"/>
          <w:sz w:val="24"/>
          <w:szCs w:val="24"/>
        </w:rPr>
      </w:pPr>
      <w:r w:rsidRPr="00AC2637">
        <w:rPr>
          <w:rFonts w:ascii="Arial" w:hAnsi="Arial" w:cs="Arial"/>
          <w:b/>
          <w:bCs/>
          <w:sz w:val="24"/>
          <w:szCs w:val="24"/>
        </w:rPr>
        <w:t>5.4.1</w:t>
      </w:r>
      <w:r w:rsidRPr="00272C2D">
        <w:rPr>
          <w:rFonts w:ascii="Arial" w:hAnsi="Arial" w:cs="Arial"/>
          <w:sz w:val="24"/>
          <w:szCs w:val="24"/>
        </w:rPr>
        <w:t xml:space="preserve"> Certidão Negativa de Falência e Concordata, em vigor expedida pelo distribuidor da sede da pessoa Jurídica.</w:t>
      </w:r>
    </w:p>
    <w:p w14:paraId="29B0AC66" w14:textId="77777777" w:rsidR="005535FF" w:rsidRPr="00272C2D" w:rsidRDefault="005535FF" w:rsidP="00272C2D">
      <w:pPr>
        <w:spacing w:line="360" w:lineRule="auto"/>
        <w:jc w:val="both"/>
        <w:rPr>
          <w:rFonts w:ascii="Arial" w:hAnsi="Arial" w:cs="Arial"/>
          <w:sz w:val="24"/>
          <w:szCs w:val="24"/>
        </w:rPr>
      </w:pPr>
    </w:p>
    <w:p w14:paraId="79D27D06" w14:textId="77777777" w:rsidR="005535FF" w:rsidRPr="00272C2D" w:rsidRDefault="005535FF" w:rsidP="00272C2D">
      <w:pPr>
        <w:spacing w:line="360" w:lineRule="auto"/>
        <w:jc w:val="both"/>
        <w:rPr>
          <w:rFonts w:ascii="Arial" w:hAnsi="Arial" w:cs="Arial"/>
          <w:color w:val="000000"/>
          <w:sz w:val="24"/>
          <w:szCs w:val="24"/>
        </w:rPr>
      </w:pPr>
      <w:r w:rsidRPr="00AC2637">
        <w:rPr>
          <w:rFonts w:ascii="Arial" w:hAnsi="Arial" w:cs="Arial"/>
          <w:b/>
          <w:bCs/>
          <w:sz w:val="24"/>
          <w:szCs w:val="24"/>
        </w:rPr>
        <w:t>5.5</w:t>
      </w:r>
      <w:r w:rsidRPr="00272C2D">
        <w:rPr>
          <w:rFonts w:ascii="Arial" w:hAnsi="Arial" w:cs="Arial"/>
          <w:sz w:val="24"/>
          <w:szCs w:val="24"/>
        </w:rPr>
        <w:t xml:space="preserve"> </w:t>
      </w:r>
      <w:r w:rsidRPr="00272C2D">
        <w:rPr>
          <w:rFonts w:ascii="Arial" w:hAnsi="Arial" w:cs="Arial"/>
          <w:color w:val="000000"/>
          <w:sz w:val="24"/>
          <w:szCs w:val="24"/>
        </w:rPr>
        <w:t>Os documentos expedidos pela Internet deverão ser originais, vedada à cópia fotostática.</w:t>
      </w:r>
    </w:p>
    <w:p w14:paraId="1B134352" w14:textId="77777777" w:rsidR="005535FF" w:rsidRPr="00272C2D" w:rsidRDefault="005535FF" w:rsidP="00272C2D">
      <w:pPr>
        <w:spacing w:line="360" w:lineRule="auto"/>
        <w:jc w:val="both"/>
        <w:rPr>
          <w:rFonts w:ascii="Arial" w:hAnsi="Arial" w:cs="Arial"/>
          <w:color w:val="000000"/>
          <w:sz w:val="24"/>
          <w:szCs w:val="24"/>
        </w:rPr>
      </w:pPr>
    </w:p>
    <w:p w14:paraId="4D0A693F" w14:textId="77777777" w:rsidR="005535FF" w:rsidRPr="00272C2D" w:rsidRDefault="00603D2D" w:rsidP="00272C2D">
      <w:pPr>
        <w:spacing w:line="360" w:lineRule="auto"/>
        <w:jc w:val="both"/>
        <w:rPr>
          <w:rFonts w:ascii="Arial" w:hAnsi="Arial" w:cs="Arial"/>
          <w:color w:val="000000"/>
          <w:sz w:val="24"/>
          <w:szCs w:val="24"/>
        </w:rPr>
      </w:pPr>
      <w:r w:rsidRPr="00AC2637">
        <w:rPr>
          <w:rFonts w:ascii="Arial" w:hAnsi="Arial" w:cs="Arial"/>
          <w:b/>
          <w:bCs/>
          <w:color w:val="000000"/>
          <w:sz w:val="24"/>
          <w:szCs w:val="24"/>
        </w:rPr>
        <w:t>5.6</w:t>
      </w:r>
      <w:r w:rsidRPr="00272C2D">
        <w:rPr>
          <w:rFonts w:ascii="Arial" w:hAnsi="Arial" w:cs="Arial"/>
          <w:color w:val="000000"/>
          <w:sz w:val="24"/>
          <w:szCs w:val="24"/>
        </w:rPr>
        <w:t xml:space="preserve"> </w:t>
      </w:r>
      <w:r w:rsidR="005535FF" w:rsidRPr="00272C2D">
        <w:rPr>
          <w:rFonts w:ascii="Arial" w:hAnsi="Arial" w:cs="Arial"/>
          <w:color w:val="000000"/>
          <w:sz w:val="24"/>
          <w:szCs w:val="24"/>
        </w:rPr>
        <w:t xml:space="preserve">As copias reprográficas dos documentos poderão ser autenticadas pelo servidor responsável, a partir do original. </w:t>
      </w:r>
    </w:p>
    <w:p w14:paraId="2374622A" w14:textId="77777777" w:rsidR="005535FF" w:rsidRPr="00272C2D" w:rsidRDefault="005535FF" w:rsidP="00272C2D">
      <w:pPr>
        <w:spacing w:line="360" w:lineRule="auto"/>
        <w:jc w:val="both"/>
        <w:rPr>
          <w:rFonts w:ascii="Arial" w:hAnsi="Arial" w:cs="Arial"/>
          <w:sz w:val="24"/>
          <w:szCs w:val="24"/>
        </w:rPr>
      </w:pPr>
    </w:p>
    <w:p w14:paraId="42E6BBA6" w14:textId="77777777" w:rsidR="005535FF" w:rsidRPr="00272C2D" w:rsidRDefault="005535FF" w:rsidP="00272C2D">
      <w:pPr>
        <w:spacing w:line="360" w:lineRule="auto"/>
        <w:jc w:val="both"/>
        <w:rPr>
          <w:rFonts w:ascii="Arial" w:hAnsi="Arial" w:cs="Arial"/>
          <w:sz w:val="24"/>
          <w:szCs w:val="24"/>
        </w:rPr>
      </w:pPr>
      <w:r w:rsidRPr="00AC2637">
        <w:rPr>
          <w:rFonts w:ascii="Arial" w:hAnsi="Arial" w:cs="Arial"/>
          <w:b/>
          <w:bCs/>
          <w:sz w:val="24"/>
          <w:szCs w:val="24"/>
        </w:rPr>
        <w:t>5.7</w:t>
      </w:r>
      <w:r w:rsidRPr="00272C2D">
        <w:rPr>
          <w:rFonts w:ascii="Arial" w:hAnsi="Arial" w:cs="Arial"/>
          <w:sz w:val="24"/>
          <w:szCs w:val="24"/>
        </w:rPr>
        <w:t xml:space="preserve"> Nenhuma pessoa física na condição de Empreendedor Individual ou Jurídica poderá representar mais de um licitante.</w:t>
      </w:r>
    </w:p>
    <w:p w14:paraId="28B9B9B4" w14:textId="77777777" w:rsidR="005535FF" w:rsidRPr="00272C2D" w:rsidRDefault="005535FF" w:rsidP="00272C2D">
      <w:pPr>
        <w:spacing w:line="360" w:lineRule="auto"/>
        <w:jc w:val="both"/>
        <w:rPr>
          <w:rFonts w:ascii="Arial" w:hAnsi="Arial" w:cs="Arial"/>
          <w:color w:val="000000"/>
          <w:sz w:val="24"/>
          <w:szCs w:val="24"/>
        </w:rPr>
      </w:pPr>
    </w:p>
    <w:p w14:paraId="78160587" w14:textId="77777777" w:rsidR="005535FF" w:rsidRPr="00272C2D" w:rsidRDefault="005535FF" w:rsidP="00272C2D">
      <w:pPr>
        <w:spacing w:line="360" w:lineRule="auto"/>
        <w:jc w:val="both"/>
        <w:rPr>
          <w:rFonts w:ascii="Arial" w:hAnsi="Arial" w:cs="Arial"/>
          <w:sz w:val="24"/>
          <w:szCs w:val="24"/>
        </w:rPr>
      </w:pPr>
      <w:r w:rsidRPr="00AC2637">
        <w:rPr>
          <w:rFonts w:ascii="Arial" w:hAnsi="Arial" w:cs="Arial"/>
          <w:b/>
          <w:bCs/>
          <w:color w:val="000000"/>
          <w:sz w:val="24"/>
          <w:szCs w:val="24"/>
        </w:rPr>
        <w:t>5.8</w:t>
      </w:r>
      <w:r w:rsidRPr="00272C2D">
        <w:rPr>
          <w:rFonts w:ascii="Arial" w:hAnsi="Arial" w:cs="Arial"/>
          <w:color w:val="000000"/>
          <w:sz w:val="24"/>
          <w:szCs w:val="24"/>
        </w:rPr>
        <w:t xml:space="preserve"> </w:t>
      </w:r>
      <w:r w:rsidRPr="00272C2D">
        <w:rPr>
          <w:rFonts w:ascii="Arial" w:hAnsi="Arial" w:cs="Arial"/>
          <w:sz w:val="24"/>
          <w:szCs w:val="24"/>
        </w:rPr>
        <w:t>A proponente que for Microempresa ou Empresa de Pequeno Porte que apresentar algum documento quanto a regularidade fiscal com restrições, deverá obrigatoriamente apresentar Declaração de que cumpre com habilitação, com exceção do artigo 43 da LC 123/06, no ato do credenciamento, sob pena de preclusão dos direitos estabelecidos pela Lei Complementar nº 123/2006.</w:t>
      </w:r>
    </w:p>
    <w:p w14:paraId="7FDF15C2" w14:textId="77777777" w:rsidR="005535FF" w:rsidRPr="00272C2D" w:rsidRDefault="005535FF" w:rsidP="00272C2D">
      <w:pPr>
        <w:autoSpaceDE w:val="0"/>
        <w:autoSpaceDN w:val="0"/>
        <w:adjustRightInd w:val="0"/>
        <w:spacing w:line="360" w:lineRule="auto"/>
        <w:jc w:val="both"/>
        <w:rPr>
          <w:rFonts w:ascii="Arial" w:hAnsi="Arial" w:cs="Arial"/>
          <w:sz w:val="24"/>
          <w:szCs w:val="24"/>
        </w:rPr>
      </w:pPr>
    </w:p>
    <w:p w14:paraId="2C52AE49" w14:textId="77777777" w:rsidR="005535FF" w:rsidRPr="00272C2D" w:rsidRDefault="005535FF" w:rsidP="00272C2D">
      <w:pPr>
        <w:autoSpaceDE w:val="0"/>
        <w:autoSpaceDN w:val="0"/>
        <w:adjustRightInd w:val="0"/>
        <w:spacing w:line="360" w:lineRule="auto"/>
        <w:jc w:val="both"/>
        <w:rPr>
          <w:rFonts w:ascii="Arial" w:hAnsi="Arial" w:cs="Arial"/>
          <w:color w:val="000000"/>
          <w:sz w:val="24"/>
          <w:szCs w:val="24"/>
        </w:rPr>
      </w:pPr>
      <w:r w:rsidRPr="00AC2637">
        <w:rPr>
          <w:rFonts w:ascii="Arial" w:hAnsi="Arial" w:cs="Arial"/>
          <w:b/>
          <w:bCs/>
          <w:sz w:val="24"/>
          <w:szCs w:val="24"/>
        </w:rPr>
        <w:t>5.9</w:t>
      </w:r>
      <w:r w:rsidRPr="00272C2D">
        <w:rPr>
          <w:rFonts w:ascii="Arial" w:hAnsi="Arial" w:cs="Arial"/>
          <w:sz w:val="24"/>
          <w:szCs w:val="24"/>
        </w:rPr>
        <w:t xml:space="preserve"> As microempresas e empresas de pequeno porte deverão apresentar toda a documentação exigida para efeito de comprovação de regularidade fiscal, mesmo que esta apresente alguma restrição. Havendo alguma restrição na comprovação da regularidade fiscal, será assegurado, às </w:t>
      </w:r>
      <w:r w:rsidRPr="00272C2D">
        <w:rPr>
          <w:rFonts w:ascii="Arial" w:hAnsi="Arial" w:cs="Arial"/>
          <w:b/>
          <w:bCs/>
          <w:sz w:val="24"/>
          <w:szCs w:val="24"/>
        </w:rPr>
        <w:t xml:space="preserve">MICROEMPRESAS </w:t>
      </w:r>
      <w:r w:rsidRPr="00272C2D">
        <w:rPr>
          <w:rFonts w:ascii="Arial" w:hAnsi="Arial" w:cs="Arial"/>
          <w:sz w:val="24"/>
          <w:szCs w:val="24"/>
        </w:rPr>
        <w:t xml:space="preserve">OU </w:t>
      </w:r>
      <w:r w:rsidRPr="00272C2D">
        <w:rPr>
          <w:rFonts w:ascii="Arial" w:hAnsi="Arial" w:cs="Arial"/>
          <w:b/>
          <w:bCs/>
          <w:sz w:val="24"/>
          <w:szCs w:val="24"/>
        </w:rPr>
        <w:t>EMPRESAS DE PEQUENO PORTE</w:t>
      </w:r>
      <w:r w:rsidRPr="00272C2D">
        <w:rPr>
          <w:rFonts w:ascii="Arial" w:hAnsi="Arial" w:cs="Arial"/>
          <w:sz w:val="24"/>
          <w:szCs w:val="24"/>
        </w:rPr>
        <w:t xml:space="preserve">, o prazo de 05 (cinco) dias úteis, cujo termo inicial corresponderá ao momento em que o proponente for declarado o vencedor, prorrogáveis por igual período, a critério da Administração Pública, </w:t>
      </w:r>
      <w:r w:rsidRPr="00272C2D">
        <w:rPr>
          <w:rFonts w:ascii="Arial" w:hAnsi="Arial" w:cs="Arial"/>
          <w:sz w:val="24"/>
          <w:szCs w:val="24"/>
        </w:rPr>
        <w:lastRenderedPageBreak/>
        <w:t xml:space="preserve">para a regularização da documentação, pagamento ou parcelamento do débito, e emissão de eventuais certidões negativas ou positivas com efeito de certidão negativa. A não-regularização da documentação, no prazo previsto neste </w:t>
      </w:r>
      <w:r w:rsidRPr="00272C2D">
        <w:rPr>
          <w:rFonts w:ascii="Arial" w:hAnsi="Arial" w:cs="Arial"/>
          <w:b/>
          <w:bCs/>
          <w:i/>
          <w:iCs/>
          <w:sz w:val="24"/>
          <w:szCs w:val="24"/>
        </w:rPr>
        <w:t>item</w:t>
      </w:r>
      <w:r w:rsidRPr="00272C2D">
        <w:rPr>
          <w:rFonts w:ascii="Arial" w:hAnsi="Arial" w:cs="Arial"/>
          <w:sz w:val="24"/>
          <w:szCs w:val="24"/>
        </w:rPr>
        <w:t xml:space="preserve">, implicará decadência do direito à contratação, sem prejuízo das sanções previstas </w:t>
      </w:r>
      <w:r w:rsidRPr="00272C2D">
        <w:rPr>
          <w:rFonts w:ascii="Arial" w:hAnsi="Arial" w:cs="Arial"/>
          <w:b/>
          <w:bCs/>
          <w:i/>
          <w:iCs/>
          <w:sz w:val="24"/>
          <w:szCs w:val="24"/>
        </w:rPr>
        <w:t xml:space="preserve">na lei 14.133/2021, </w:t>
      </w:r>
      <w:r w:rsidRPr="00272C2D">
        <w:rPr>
          <w:rFonts w:ascii="Arial" w:hAnsi="Arial" w:cs="Arial"/>
          <w:sz w:val="24"/>
          <w:szCs w:val="24"/>
        </w:rPr>
        <w:t>sendo facultado à Administração convocar os licitantes remanescentes, na ordem de classificação, para a assinatura do contrato, ou revogar a licitação.</w:t>
      </w:r>
    </w:p>
    <w:p w14:paraId="7AF4F544" w14:textId="77777777" w:rsidR="005535FF" w:rsidRPr="00272C2D" w:rsidRDefault="005535FF" w:rsidP="00272C2D">
      <w:pPr>
        <w:spacing w:line="360" w:lineRule="auto"/>
        <w:jc w:val="both"/>
        <w:rPr>
          <w:rFonts w:ascii="Arial" w:hAnsi="Arial" w:cs="Arial"/>
          <w:sz w:val="24"/>
          <w:szCs w:val="24"/>
        </w:rPr>
      </w:pPr>
    </w:p>
    <w:p w14:paraId="22722E3C" w14:textId="7BB99D22" w:rsidR="005535FF" w:rsidRPr="00272C2D" w:rsidRDefault="005535FF" w:rsidP="00272C2D">
      <w:pPr>
        <w:spacing w:line="360" w:lineRule="auto"/>
        <w:jc w:val="both"/>
        <w:rPr>
          <w:rFonts w:ascii="Arial" w:hAnsi="Arial" w:cs="Arial"/>
          <w:sz w:val="24"/>
          <w:szCs w:val="24"/>
        </w:rPr>
      </w:pPr>
      <w:r w:rsidRPr="00AC2637">
        <w:rPr>
          <w:rFonts w:ascii="Arial" w:hAnsi="Arial" w:cs="Arial"/>
          <w:b/>
          <w:bCs/>
          <w:sz w:val="24"/>
          <w:szCs w:val="24"/>
        </w:rPr>
        <w:t>5.10</w:t>
      </w:r>
      <w:r w:rsidRPr="00272C2D">
        <w:rPr>
          <w:rFonts w:ascii="Arial" w:hAnsi="Arial" w:cs="Arial"/>
          <w:sz w:val="24"/>
          <w:szCs w:val="24"/>
        </w:rPr>
        <w:t xml:space="preserve"> Os fornecedores participante</w:t>
      </w:r>
      <w:r w:rsidR="00335051" w:rsidRPr="00272C2D">
        <w:rPr>
          <w:rFonts w:ascii="Arial" w:hAnsi="Arial" w:cs="Arial"/>
          <w:sz w:val="24"/>
          <w:szCs w:val="24"/>
        </w:rPr>
        <w:t>s</w:t>
      </w:r>
      <w:r w:rsidRPr="00272C2D">
        <w:rPr>
          <w:rFonts w:ascii="Arial" w:hAnsi="Arial" w:cs="Arial"/>
          <w:sz w:val="24"/>
          <w:szCs w:val="24"/>
        </w:rPr>
        <w:t xml:space="preserve"> desta licitação, deverão apresentar declaração, devidamente assinada pelo representante legal da empresa, sob penalidades cabíveis de que:</w:t>
      </w:r>
    </w:p>
    <w:p w14:paraId="11648971" w14:textId="77777777" w:rsidR="005535FF" w:rsidRPr="00272C2D" w:rsidRDefault="005535FF" w:rsidP="00272C2D">
      <w:pPr>
        <w:spacing w:line="360" w:lineRule="auto"/>
        <w:jc w:val="both"/>
        <w:rPr>
          <w:rFonts w:ascii="Arial" w:hAnsi="Arial" w:cs="Arial"/>
          <w:sz w:val="24"/>
          <w:szCs w:val="24"/>
        </w:rPr>
      </w:pPr>
    </w:p>
    <w:p w14:paraId="58F97F21" w14:textId="77777777" w:rsidR="005535FF" w:rsidRPr="00272C2D" w:rsidRDefault="005535FF" w:rsidP="00272C2D">
      <w:pPr>
        <w:spacing w:line="360" w:lineRule="auto"/>
        <w:ind w:left="708"/>
        <w:jc w:val="both"/>
        <w:rPr>
          <w:rFonts w:ascii="Arial" w:hAnsi="Arial" w:cs="Arial"/>
          <w:sz w:val="24"/>
          <w:szCs w:val="24"/>
        </w:rPr>
      </w:pPr>
      <w:r w:rsidRPr="00AC2637">
        <w:rPr>
          <w:rFonts w:ascii="Arial" w:hAnsi="Arial" w:cs="Arial"/>
          <w:b/>
          <w:bCs/>
          <w:sz w:val="24"/>
          <w:szCs w:val="24"/>
        </w:rPr>
        <w:t>5.10.1</w:t>
      </w:r>
      <w:r w:rsidRPr="00272C2D">
        <w:rPr>
          <w:rFonts w:ascii="Arial" w:hAnsi="Arial" w:cs="Arial"/>
          <w:sz w:val="24"/>
          <w:szCs w:val="24"/>
        </w:rPr>
        <w:t xml:space="preserve"> Os documentos que compõe o edital foram colocados à disposição e tomou conhecimento de todas as informações, condições locais e grau de dificuldade dos serviços a serem executados, dando concordância as condições desta licitação de pregão presencial, sem restrições de qualquer natureza, de que, vencedor desta licitação, executará os serviços objeto desta licitação, pelo preço proposto e de acordo com as normas deste certame licitatório;</w:t>
      </w:r>
    </w:p>
    <w:p w14:paraId="768EEEF9" w14:textId="77777777" w:rsidR="005535FF" w:rsidRPr="00272C2D" w:rsidRDefault="005535FF" w:rsidP="00272C2D">
      <w:pPr>
        <w:spacing w:line="360" w:lineRule="auto"/>
        <w:ind w:left="708" w:firstLine="72"/>
        <w:jc w:val="both"/>
        <w:rPr>
          <w:rFonts w:ascii="Arial" w:hAnsi="Arial" w:cs="Arial"/>
          <w:sz w:val="24"/>
          <w:szCs w:val="24"/>
        </w:rPr>
      </w:pPr>
    </w:p>
    <w:p w14:paraId="6472CC6D" w14:textId="77777777" w:rsidR="005535FF" w:rsidRPr="00272C2D" w:rsidRDefault="005535FF" w:rsidP="00272C2D">
      <w:pPr>
        <w:spacing w:line="360" w:lineRule="auto"/>
        <w:ind w:left="708"/>
        <w:jc w:val="both"/>
        <w:rPr>
          <w:rFonts w:ascii="Arial" w:hAnsi="Arial" w:cs="Arial"/>
          <w:sz w:val="24"/>
          <w:szCs w:val="24"/>
        </w:rPr>
      </w:pPr>
      <w:r w:rsidRPr="00AC2637">
        <w:rPr>
          <w:rFonts w:ascii="Arial" w:hAnsi="Arial" w:cs="Arial"/>
          <w:b/>
          <w:bCs/>
          <w:sz w:val="24"/>
          <w:szCs w:val="24"/>
        </w:rPr>
        <w:t>5.10.2</w:t>
      </w:r>
      <w:r w:rsidRPr="00272C2D">
        <w:rPr>
          <w:rFonts w:ascii="Arial" w:hAnsi="Arial" w:cs="Arial"/>
          <w:sz w:val="24"/>
          <w:szCs w:val="24"/>
        </w:rPr>
        <w:t xml:space="preserve"> Que não se encontra declarada inidônea para licitar ou contratar com órgão da Administração Pública Federal, Estadual, Municipal e do Distrito Federal;</w:t>
      </w:r>
    </w:p>
    <w:p w14:paraId="2319691C" w14:textId="77777777" w:rsidR="005535FF" w:rsidRPr="00272C2D" w:rsidRDefault="005535FF" w:rsidP="00272C2D">
      <w:pPr>
        <w:spacing w:line="360" w:lineRule="auto"/>
        <w:ind w:left="708" w:firstLine="12"/>
        <w:jc w:val="both"/>
        <w:rPr>
          <w:rFonts w:ascii="Arial" w:hAnsi="Arial" w:cs="Arial"/>
          <w:sz w:val="24"/>
          <w:szCs w:val="24"/>
        </w:rPr>
      </w:pPr>
    </w:p>
    <w:p w14:paraId="20E22626" w14:textId="77777777" w:rsidR="005535FF" w:rsidRPr="00272C2D" w:rsidRDefault="005535FF" w:rsidP="00272C2D">
      <w:pPr>
        <w:spacing w:line="360" w:lineRule="auto"/>
        <w:ind w:left="708" w:firstLine="12"/>
        <w:jc w:val="both"/>
        <w:rPr>
          <w:rFonts w:ascii="Arial" w:hAnsi="Arial" w:cs="Arial"/>
          <w:sz w:val="24"/>
          <w:szCs w:val="24"/>
        </w:rPr>
      </w:pPr>
      <w:r w:rsidRPr="00AC2637">
        <w:rPr>
          <w:rFonts w:ascii="Arial" w:hAnsi="Arial" w:cs="Arial"/>
          <w:b/>
          <w:bCs/>
          <w:sz w:val="24"/>
          <w:szCs w:val="24"/>
        </w:rPr>
        <w:t>5.10.3</w:t>
      </w:r>
      <w:r w:rsidRPr="00272C2D">
        <w:rPr>
          <w:rFonts w:ascii="Arial" w:hAnsi="Arial" w:cs="Arial"/>
          <w:sz w:val="24"/>
          <w:szCs w:val="24"/>
        </w:rPr>
        <w:t xml:space="preserve"> Que não existe em seu quadro de empregados, servidores públicos exercendo funções de gerencia, administração ou tomada de decisão;</w:t>
      </w:r>
    </w:p>
    <w:p w14:paraId="1EDE4484" w14:textId="77777777" w:rsidR="005535FF" w:rsidRPr="00272C2D" w:rsidRDefault="005535FF" w:rsidP="00272C2D">
      <w:pPr>
        <w:spacing w:line="360" w:lineRule="auto"/>
        <w:ind w:left="708"/>
        <w:jc w:val="both"/>
        <w:rPr>
          <w:rFonts w:ascii="Arial" w:hAnsi="Arial" w:cs="Arial"/>
          <w:sz w:val="24"/>
          <w:szCs w:val="24"/>
        </w:rPr>
      </w:pPr>
    </w:p>
    <w:p w14:paraId="4FF74515" w14:textId="77777777" w:rsidR="005535FF" w:rsidRPr="00272C2D" w:rsidRDefault="005535FF" w:rsidP="00272C2D">
      <w:pPr>
        <w:spacing w:line="360" w:lineRule="auto"/>
        <w:ind w:left="708"/>
        <w:jc w:val="both"/>
        <w:rPr>
          <w:rFonts w:ascii="Arial" w:hAnsi="Arial" w:cs="Arial"/>
          <w:sz w:val="24"/>
          <w:szCs w:val="24"/>
        </w:rPr>
      </w:pPr>
      <w:r w:rsidRPr="00AC2637">
        <w:rPr>
          <w:rFonts w:ascii="Arial" w:hAnsi="Arial" w:cs="Arial"/>
          <w:b/>
          <w:bCs/>
          <w:sz w:val="24"/>
          <w:szCs w:val="24"/>
        </w:rPr>
        <w:t>5.10.4</w:t>
      </w:r>
      <w:r w:rsidRPr="00272C2D">
        <w:rPr>
          <w:rFonts w:ascii="Arial" w:hAnsi="Arial" w:cs="Arial"/>
          <w:sz w:val="24"/>
          <w:szCs w:val="24"/>
        </w:rPr>
        <w:t xml:space="preserve"> A inexistência de fato superveniente impeditivo de habilitação.</w:t>
      </w:r>
    </w:p>
    <w:p w14:paraId="5C221B42" w14:textId="77777777" w:rsidR="005535FF" w:rsidRPr="00272C2D" w:rsidRDefault="005535FF" w:rsidP="00272C2D">
      <w:pPr>
        <w:spacing w:line="360" w:lineRule="auto"/>
        <w:jc w:val="both"/>
        <w:rPr>
          <w:rFonts w:ascii="Arial" w:hAnsi="Arial" w:cs="Arial"/>
          <w:sz w:val="24"/>
          <w:szCs w:val="24"/>
        </w:rPr>
      </w:pPr>
    </w:p>
    <w:p w14:paraId="237C8AA5" w14:textId="77777777" w:rsidR="005535FF" w:rsidRPr="00272C2D" w:rsidRDefault="005535FF" w:rsidP="00272C2D">
      <w:pPr>
        <w:spacing w:line="360" w:lineRule="auto"/>
        <w:jc w:val="both"/>
        <w:rPr>
          <w:rFonts w:ascii="Arial" w:hAnsi="Arial" w:cs="Arial"/>
          <w:sz w:val="24"/>
          <w:szCs w:val="24"/>
        </w:rPr>
      </w:pPr>
      <w:r w:rsidRPr="00272C2D">
        <w:rPr>
          <w:rFonts w:ascii="Arial" w:hAnsi="Arial" w:cs="Arial"/>
          <w:sz w:val="24"/>
          <w:szCs w:val="24"/>
        </w:rPr>
        <w:lastRenderedPageBreak/>
        <w:t xml:space="preserve"> </w:t>
      </w:r>
      <w:r w:rsidRPr="00AC2637">
        <w:rPr>
          <w:rFonts w:ascii="Arial" w:hAnsi="Arial" w:cs="Arial"/>
          <w:b/>
          <w:bCs/>
          <w:sz w:val="24"/>
          <w:szCs w:val="24"/>
        </w:rPr>
        <w:t>5.11</w:t>
      </w:r>
      <w:r w:rsidRPr="00272C2D">
        <w:rPr>
          <w:rFonts w:ascii="Arial" w:hAnsi="Arial" w:cs="Arial"/>
          <w:sz w:val="24"/>
          <w:szCs w:val="24"/>
        </w:rPr>
        <w:t xml:space="preserve"> O envelope de documentação deste pregão que não for aberto será devolvido para a empresa, no final da sessão.</w:t>
      </w:r>
    </w:p>
    <w:p w14:paraId="7BDFA358" w14:textId="77777777" w:rsidR="005535FF" w:rsidRPr="00272C2D" w:rsidRDefault="005535FF" w:rsidP="00272C2D">
      <w:pPr>
        <w:spacing w:line="360" w:lineRule="auto"/>
        <w:jc w:val="both"/>
        <w:rPr>
          <w:rFonts w:ascii="Arial" w:hAnsi="Arial" w:cs="Arial"/>
          <w:sz w:val="24"/>
          <w:szCs w:val="24"/>
        </w:rPr>
      </w:pPr>
    </w:p>
    <w:p w14:paraId="72CA20CF" w14:textId="4B9E469F" w:rsidR="00335051" w:rsidRPr="00272C2D" w:rsidRDefault="00AC2637" w:rsidP="00272C2D">
      <w:pPr>
        <w:autoSpaceDE w:val="0"/>
        <w:autoSpaceDN w:val="0"/>
        <w:adjustRightInd w:val="0"/>
        <w:spacing w:line="360" w:lineRule="auto"/>
        <w:jc w:val="center"/>
        <w:rPr>
          <w:rFonts w:ascii="Arial" w:hAnsi="Arial" w:cs="Arial"/>
          <w:b/>
          <w:bCs/>
          <w:sz w:val="24"/>
          <w:szCs w:val="24"/>
        </w:rPr>
      </w:pPr>
      <w:r>
        <w:rPr>
          <w:rFonts w:ascii="Arial" w:hAnsi="Arial" w:cs="Arial"/>
          <w:b/>
          <w:bCs/>
          <w:sz w:val="24"/>
          <w:szCs w:val="24"/>
        </w:rPr>
        <w:t>06</w:t>
      </w:r>
      <w:r w:rsidR="00D434A6">
        <w:rPr>
          <w:rFonts w:ascii="Arial" w:hAnsi="Arial" w:cs="Arial"/>
          <w:b/>
          <w:bCs/>
          <w:sz w:val="24"/>
          <w:szCs w:val="24"/>
        </w:rPr>
        <w:t xml:space="preserve"> </w:t>
      </w:r>
      <w:r>
        <w:rPr>
          <w:rFonts w:ascii="Arial" w:hAnsi="Arial" w:cs="Arial"/>
          <w:b/>
          <w:bCs/>
          <w:sz w:val="24"/>
          <w:szCs w:val="24"/>
        </w:rPr>
        <w:t>-</w:t>
      </w:r>
      <w:r w:rsidR="00603D2D" w:rsidRPr="00272C2D">
        <w:rPr>
          <w:rFonts w:ascii="Arial" w:hAnsi="Arial" w:cs="Arial"/>
          <w:b/>
          <w:bCs/>
          <w:sz w:val="24"/>
          <w:szCs w:val="24"/>
        </w:rPr>
        <w:t xml:space="preserve"> </w:t>
      </w:r>
      <w:r w:rsidR="005535FF" w:rsidRPr="00272C2D">
        <w:rPr>
          <w:rFonts w:ascii="Arial" w:hAnsi="Arial" w:cs="Arial"/>
          <w:b/>
          <w:bCs/>
          <w:sz w:val="24"/>
          <w:szCs w:val="24"/>
        </w:rPr>
        <w:t>DA PREFERÊNCIA DE CONTRATAÇÃO PARA AS</w:t>
      </w:r>
    </w:p>
    <w:p w14:paraId="4D8A6B24" w14:textId="1ACE2E12" w:rsidR="005535FF" w:rsidRPr="00272C2D" w:rsidRDefault="005535FF" w:rsidP="00272C2D">
      <w:pPr>
        <w:autoSpaceDE w:val="0"/>
        <w:autoSpaceDN w:val="0"/>
        <w:adjustRightInd w:val="0"/>
        <w:spacing w:line="360" w:lineRule="auto"/>
        <w:jc w:val="center"/>
        <w:rPr>
          <w:rFonts w:ascii="Arial" w:hAnsi="Arial" w:cs="Arial"/>
          <w:b/>
          <w:bCs/>
          <w:sz w:val="24"/>
          <w:szCs w:val="24"/>
        </w:rPr>
      </w:pPr>
      <w:r w:rsidRPr="00272C2D">
        <w:rPr>
          <w:rFonts w:ascii="Arial" w:hAnsi="Arial" w:cs="Arial"/>
          <w:b/>
          <w:bCs/>
          <w:sz w:val="24"/>
          <w:szCs w:val="24"/>
        </w:rPr>
        <w:t>MICROEMPRESAS E EMPRESAS DE PEQUENO PORTE</w:t>
      </w:r>
    </w:p>
    <w:p w14:paraId="523D2DCD" w14:textId="77777777" w:rsidR="005535FF" w:rsidRPr="00272C2D" w:rsidRDefault="005535FF" w:rsidP="00272C2D">
      <w:pPr>
        <w:autoSpaceDE w:val="0"/>
        <w:autoSpaceDN w:val="0"/>
        <w:adjustRightInd w:val="0"/>
        <w:spacing w:line="360" w:lineRule="auto"/>
        <w:rPr>
          <w:rFonts w:ascii="Arial" w:hAnsi="Arial" w:cs="Arial"/>
          <w:b/>
          <w:bCs/>
          <w:sz w:val="24"/>
          <w:szCs w:val="24"/>
        </w:rPr>
      </w:pPr>
    </w:p>
    <w:p w14:paraId="1012F6A1" w14:textId="77777777" w:rsidR="005535FF" w:rsidRPr="00272C2D" w:rsidRDefault="005535FF" w:rsidP="00272C2D">
      <w:pPr>
        <w:autoSpaceDE w:val="0"/>
        <w:autoSpaceDN w:val="0"/>
        <w:adjustRightInd w:val="0"/>
        <w:spacing w:line="360" w:lineRule="auto"/>
        <w:jc w:val="both"/>
        <w:rPr>
          <w:rFonts w:ascii="Arial" w:hAnsi="Arial" w:cs="Arial"/>
          <w:sz w:val="24"/>
          <w:szCs w:val="24"/>
        </w:rPr>
      </w:pPr>
      <w:r w:rsidRPr="004A654C">
        <w:rPr>
          <w:rFonts w:ascii="Arial" w:hAnsi="Arial" w:cs="Arial"/>
          <w:b/>
          <w:bCs/>
          <w:sz w:val="24"/>
          <w:szCs w:val="24"/>
        </w:rPr>
        <w:t>6.1</w:t>
      </w:r>
      <w:r w:rsidRPr="00272C2D">
        <w:rPr>
          <w:rFonts w:ascii="Arial" w:hAnsi="Arial" w:cs="Arial"/>
          <w:sz w:val="24"/>
          <w:szCs w:val="24"/>
        </w:rPr>
        <w:t xml:space="preserve"> Nos termos da Lei Complementar nº 123/2006, será assegurado, como critério de desempate, preferência de contratação para as Microempresas e Empresas de Pequeno Porte.</w:t>
      </w:r>
    </w:p>
    <w:p w14:paraId="428C3A35" w14:textId="77777777" w:rsidR="005535FF" w:rsidRPr="00272C2D" w:rsidRDefault="005535FF" w:rsidP="00272C2D">
      <w:pPr>
        <w:autoSpaceDE w:val="0"/>
        <w:autoSpaceDN w:val="0"/>
        <w:adjustRightInd w:val="0"/>
        <w:spacing w:line="360" w:lineRule="auto"/>
        <w:jc w:val="both"/>
        <w:rPr>
          <w:rFonts w:ascii="Arial" w:hAnsi="Arial" w:cs="Arial"/>
          <w:sz w:val="24"/>
          <w:szCs w:val="24"/>
        </w:rPr>
      </w:pPr>
    </w:p>
    <w:p w14:paraId="18A1D42E" w14:textId="77777777" w:rsidR="005535FF" w:rsidRPr="00272C2D" w:rsidRDefault="005535FF" w:rsidP="00272C2D">
      <w:pPr>
        <w:autoSpaceDE w:val="0"/>
        <w:autoSpaceDN w:val="0"/>
        <w:adjustRightInd w:val="0"/>
        <w:spacing w:line="360" w:lineRule="auto"/>
        <w:jc w:val="both"/>
        <w:rPr>
          <w:rFonts w:ascii="Arial" w:hAnsi="Arial" w:cs="Arial"/>
          <w:sz w:val="24"/>
          <w:szCs w:val="24"/>
        </w:rPr>
      </w:pPr>
      <w:r w:rsidRPr="004A654C">
        <w:rPr>
          <w:rFonts w:ascii="Arial" w:hAnsi="Arial" w:cs="Arial"/>
          <w:b/>
          <w:bCs/>
          <w:sz w:val="24"/>
          <w:szCs w:val="24"/>
        </w:rPr>
        <w:t>6.2</w:t>
      </w:r>
      <w:r w:rsidRPr="00272C2D">
        <w:rPr>
          <w:rFonts w:ascii="Arial" w:hAnsi="Arial" w:cs="Arial"/>
          <w:sz w:val="24"/>
          <w:szCs w:val="24"/>
        </w:rPr>
        <w:t xml:space="preserve"> Entende-se por empate aquelas situações em que as propostas apresentadas pelas Microempresas e Empresas de Pequeno Porte sejam iguais ou até 5% (cinco por cento) superiores ao melhor preço.</w:t>
      </w:r>
    </w:p>
    <w:p w14:paraId="1468B466" w14:textId="77777777" w:rsidR="00335051" w:rsidRPr="00272C2D" w:rsidRDefault="00335051" w:rsidP="00272C2D">
      <w:pPr>
        <w:autoSpaceDE w:val="0"/>
        <w:autoSpaceDN w:val="0"/>
        <w:adjustRightInd w:val="0"/>
        <w:spacing w:line="360" w:lineRule="auto"/>
        <w:jc w:val="both"/>
        <w:rPr>
          <w:rFonts w:ascii="Arial" w:hAnsi="Arial" w:cs="Arial"/>
          <w:sz w:val="24"/>
          <w:szCs w:val="24"/>
        </w:rPr>
      </w:pPr>
    </w:p>
    <w:p w14:paraId="1355A2C9" w14:textId="77777777" w:rsidR="005535FF" w:rsidRPr="00272C2D" w:rsidRDefault="005535FF" w:rsidP="00272C2D">
      <w:pPr>
        <w:autoSpaceDE w:val="0"/>
        <w:autoSpaceDN w:val="0"/>
        <w:adjustRightInd w:val="0"/>
        <w:spacing w:line="360" w:lineRule="auto"/>
        <w:jc w:val="both"/>
        <w:rPr>
          <w:rFonts w:ascii="Arial" w:hAnsi="Arial" w:cs="Arial"/>
          <w:sz w:val="24"/>
          <w:szCs w:val="24"/>
        </w:rPr>
      </w:pPr>
      <w:r w:rsidRPr="004A654C">
        <w:rPr>
          <w:rFonts w:ascii="Arial" w:hAnsi="Arial" w:cs="Arial"/>
          <w:b/>
          <w:bCs/>
          <w:sz w:val="24"/>
          <w:szCs w:val="24"/>
        </w:rPr>
        <w:t>6.3</w:t>
      </w:r>
      <w:r w:rsidRPr="00272C2D">
        <w:rPr>
          <w:rFonts w:ascii="Arial" w:hAnsi="Arial" w:cs="Arial"/>
          <w:sz w:val="24"/>
          <w:szCs w:val="24"/>
        </w:rPr>
        <w:t xml:space="preserve"> No caso de empate entre duas ou mais propostas proceder-se-á da seguinte forma:</w:t>
      </w:r>
    </w:p>
    <w:p w14:paraId="5752A3BA" w14:textId="77777777" w:rsidR="005535FF" w:rsidRPr="00272C2D" w:rsidRDefault="005535FF" w:rsidP="00272C2D">
      <w:pPr>
        <w:autoSpaceDE w:val="0"/>
        <w:autoSpaceDN w:val="0"/>
        <w:adjustRightInd w:val="0"/>
        <w:spacing w:line="360" w:lineRule="auto"/>
        <w:jc w:val="both"/>
        <w:rPr>
          <w:rFonts w:ascii="Arial" w:hAnsi="Arial" w:cs="Arial"/>
          <w:sz w:val="24"/>
          <w:szCs w:val="24"/>
        </w:rPr>
      </w:pPr>
    </w:p>
    <w:p w14:paraId="186004F1" w14:textId="77777777" w:rsidR="005535FF" w:rsidRPr="00272C2D" w:rsidRDefault="005535FF" w:rsidP="004A654C">
      <w:pPr>
        <w:autoSpaceDE w:val="0"/>
        <w:autoSpaceDN w:val="0"/>
        <w:adjustRightInd w:val="0"/>
        <w:spacing w:line="360" w:lineRule="auto"/>
        <w:ind w:left="567"/>
        <w:jc w:val="both"/>
        <w:rPr>
          <w:rFonts w:ascii="Arial" w:hAnsi="Arial" w:cs="Arial"/>
          <w:sz w:val="24"/>
          <w:szCs w:val="24"/>
        </w:rPr>
      </w:pPr>
      <w:r w:rsidRPr="00272C2D">
        <w:rPr>
          <w:rFonts w:ascii="Arial" w:hAnsi="Arial" w:cs="Arial"/>
          <w:sz w:val="24"/>
          <w:szCs w:val="24"/>
        </w:rPr>
        <w:t>a. A Microempresa ou Empresa de Pequeno Porte mais bem classificada poderá apresentar proposta de preço inferior àquela considerada vencedora do certame, situação em que será adjudicado em seu favor o objeto licitado.</w:t>
      </w:r>
    </w:p>
    <w:p w14:paraId="36AA5A62" w14:textId="77777777" w:rsidR="005535FF" w:rsidRPr="00272C2D" w:rsidRDefault="005535FF" w:rsidP="004A654C">
      <w:pPr>
        <w:autoSpaceDE w:val="0"/>
        <w:autoSpaceDN w:val="0"/>
        <w:adjustRightInd w:val="0"/>
        <w:spacing w:line="360" w:lineRule="auto"/>
        <w:ind w:left="567"/>
        <w:jc w:val="both"/>
        <w:rPr>
          <w:rFonts w:ascii="Arial" w:hAnsi="Arial" w:cs="Arial"/>
          <w:sz w:val="24"/>
          <w:szCs w:val="24"/>
        </w:rPr>
      </w:pPr>
    </w:p>
    <w:p w14:paraId="405A2A5B" w14:textId="77777777" w:rsidR="005535FF" w:rsidRPr="00272C2D" w:rsidRDefault="005535FF" w:rsidP="004A654C">
      <w:pPr>
        <w:autoSpaceDE w:val="0"/>
        <w:autoSpaceDN w:val="0"/>
        <w:adjustRightInd w:val="0"/>
        <w:spacing w:line="360" w:lineRule="auto"/>
        <w:ind w:left="567"/>
        <w:jc w:val="both"/>
        <w:rPr>
          <w:rFonts w:ascii="Arial" w:hAnsi="Arial" w:cs="Arial"/>
          <w:sz w:val="24"/>
          <w:szCs w:val="24"/>
        </w:rPr>
      </w:pPr>
      <w:r w:rsidRPr="00272C2D">
        <w:rPr>
          <w:rFonts w:ascii="Arial" w:hAnsi="Arial" w:cs="Arial"/>
          <w:sz w:val="24"/>
          <w:szCs w:val="24"/>
        </w:rPr>
        <w:t>b. Não ocorrendo a contratação da Microempresa ou Empresa de Pequeno Porte, na forma da alínea “a” do subitem 6.3, serão convocadas as remanescentes que porventura se enquadrem na hipótese do subitem 6.2 deste Edital, na ordem classificatória, para o exercício do mesmo direito.</w:t>
      </w:r>
    </w:p>
    <w:p w14:paraId="5E17CD35" w14:textId="77777777" w:rsidR="005535FF" w:rsidRPr="00272C2D" w:rsidRDefault="005535FF" w:rsidP="004A654C">
      <w:pPr>
        <w:autoSpaceDE w:val="0"/>
        <w:autoSpaceDN w:val="0"/>
        <w:adjustRightInd w:val="0"/>
        <w:spacing w:line="360" w:lineRule="auto"/>
        <w:ind w:left="567"/>
        <w:jc w:val="both"/>
        <w:rPr>
          <w:rFonts w:ascii="Arial" w:hAnsi="Arial" w:cs="Arial"/>
          <w:sz w:val="24"/>
          <w:szCs w:val="24"/>
        </w:rPr>
      </w:pPr>
    </w:p>
    <w:p w14:paraId="52285686" w14:textId="77777777" w:rsidR="005535FF" w:rsidRPr="00272C2D" w:rsidRDefault="005535FF" w:rsidP="004A654C">
      <w:pPr>
        <w:autoSpaceDE w:val="0"/>
        <w:autoSpaceDN w:val="0"/>
        <w:adjustRightInd w:val="0"/>
        <w:spacing w:line="360" w:lineRule="auto"/>
        <w:ind w:left="567"/>
        <w:jc w:val="both"/>
        <w:rPr>
          <w:rFonts w:ascii="Arial" w:hAnsi="Arial" w:cs="Arial"/>
          <w:sz w:val="24"/>
          <w:szCs w:val="24"/>
        </w:rPr>
      </w:pPr>
      <w:r w:rsidRPr="00272C2D">
        <w:rPr>
          <w:rFonts w:ascii="Arial" w:hAnsi="Arial" w:cs="Arial"/>
          <w:sz w:val="24"/>
          <w:szCs w:val="24"/>
        </w:rPr>
        <w:t xml:space="preserve">c. No caso de equivalência dos valores apresentados pelas Microempresas e Empresas de Pequeno Porte que se encontrem no intervalo estabelecido </w:t>
      </w:r>
      <w:r w:rsidRPr="00272C2D">
        <w:rPr>
          <w:rFonts w:ascii="Arial" w:hAnsi="Arial" w:cs="Arial"/>
          <w:sz w:val="24"/>
          <w:szCs w:val="24"/>
        </w:rPr>
        <w:lastRenderedPageBreak/>
        <w:t>no subitem 6.2 deste Edital, será realizado sorteio entre elas para que se identifique àquela que, primeiro, poderá apresentar melhor oferta.</w:t>
      </w:r>
    </w:p>
    <w:p w14:paraId="708C3E93" w14:textId="77777777" w:rsidR="005535FF" w:rsidRPr="00272C2D" w:rsidRDefault="005535FF" w:rsidP="00272C2D">
      <w:pPr>
        <w:autoSpaceDE w:val="0"/>
        <w:autoSpaceDN w:val="0"/>
        <w:adjustRightInd w:val="0"/>
        <w:spacing w:line="360" w:lineRule="auto"/>
        <w:jc w:val="both"/>
        <w:rPr>
          <w:rFonts w:ascii="Arial" w:hAnsi="Arial" w:cs="Arial"/>
          <w:sz w:val="24"/>
          <w:szCs w:val="24"/>
        </w:rPr>
      </w:pPr>
    </w:p>
    <w:p w14:paraId="4F497CD2" w14:textId="77777777" w:rsidR="005535FF" w:rsidRPr="00272C2D" w:rsidRDefault="005535FF" w:rsidP="00272C2D">
      <w:pPr>
        <w:autoSpaceDE w:val="0"/>
        <w:autoSpaceDN w:val="0"/>
        <w:adjustRightInd w:val="0"/>
        <w:spacing w:line="360" w:lineRule="auto"/>
        <w:jc w:val="both"/>
        <w:rPr>
          <w:rFonts w:ascii="Arial" w:hAnsi="Arial" w:cs="Arial"/>
          <w:sz w:val="24"/>
          <w:szCs w:val="24"/>
        </w:rPr>
      </w:pPr>
      <w:r w:rsidRPr="004A654C">
        <w:rPr>
          <w:rFonts w:ascii="Arial" w:hAnsi="Arial" w:cs="Arial"/>
          <w:b/>
          <w:bCs/>
          <w:sz w:val="24"/>
          <w:szCs w:val="24"/>
        </w:rPr>
        <w:t>6.4</w:t>
      </w:r>
      <w:r w:rsidRPr="00272C2D">
        <w:rPr>
          <w:rFonts w:ascii="Arial" w:hAnsi="Arial" w:cs="Arial"/>
          <w:sz w:val="24"/>
          <w:szCs w:val="24"/>
        </w:rPr>
        <w:t xml:space="preserve"> Na hipótese da não contratação nos termos previstos na alínea “a” do subitem 6.3, o objeto licitado será adjudicado em favor da proposta originalmente vencedora do certame.</w:t>
      </w:r>
    </w:p>
    <w:p w14:paraId="51466206" w14:textId="77777777" w:rsidR="005535FF" w:rsidRPr="00272C2D" w:rsidRDefault="005535FF" w:rsidP="00272C2D">
      <w:pPr>
        <w:autoSpaceDE w:val="0"/>
        <w:autoSpaceDN w:val="0"/>
        <w:adjustRightInd w:val="0"/>
        <w:spacing w:line="360" w:lineRule="auto"/>
        <w:jc w:val="both"/>
        <w:rPr>
          <w:rFonts w:ascii="Arial" w:hAnsi="Arial" w:cs="Arial"/>
          <w:sz w:val="24"/>
          <w:szCs w:val="24"/>
        </w:rPr>
      </w:pPr>
    </w:p>
    <w:p w14:paraId="142B62F0" w14:textId="77777777" w:rsidR="005535FF" w:rsidRPr="00272C2D" w:rsidRDefault="005535FF" w:rsidP="00272C2D">
      <w:pPr>
        <w:autoSpaceDE w:val="0"/>
        <w:autoSpaceDN w:val="0"/>
        <w:adjustRightInd w:val="0"/>
        <w:spacing w:line="360" w:lineRule="auto"/>
        <w:jc w:val="both"/>
        <w:rPr>
          <w:rFonts w:ascii="Arial" w:hAnsi="Arial" w:cs="Arial"/>
          <w:sz w:val="24"/>
          <w:szCs w:val="24"/>
        </w:rPr>
      </w:pPr>
      <w:r w:rsidRPr="004A654C">
        <w:rPr>
          <w:rFonts w:ascii="Arial" w:hAnsi="Arial" w:cs="Arial"/>
          <w:b/>
          <w:bCs/>
          <w:sz w:val="24"/>
          <w:szCs w:val="24"/>
        </w:rPr>
        <w:t>6.5</w:t>
      </w:r>
      <w:r w:rsidRPr="00272C2D">
        <w:rPr>
          <w:rFonts w:ascii="Arial" w:hAnsi="Arial" w:cs="Arial"/>
          <w:sz w:val="24"/>
          <w:szCs w:val="24"/>
        </w:rPr>
        <w:t xml:space="preserve"> O disposto no subitem 6.3 e suas alíneas somente se aplicarão quando a melhor oferta inicial não tiver sido apresentada por Microempresa ou Empresa de Pequeno Porte.</w:t>
      </w:r>
    </w:p>
    <w:p w14:paraId="5F7F5419" w14:textId="77777777" w:rsidR="005535FF" w:rsidRPr="00272C2D" w:rsidRDefault="005535FF" w:rsidP="00272C2D">
      <w:pPr>
        <w:autoSpaceDE w:val="0"/>
        <w:autoSpaceDN w:val="0"/>
        <w:adjustRightInd w:val="0"/>
        <w:spacing w:line="360" w:lineRule="auto"/>
        <w:jc w:val="both"/>
        <w:rPr>
          <w:rFonts w:ascii="Arial" w:hAnsi="Arial" w:cs="Arial"/>
          <w:sz w:val="24"/>
          <w:szCs w:val="24"/>
        </w:rPr>
      </w:pPr>
    </w:p>
    <w:p w14:paraId="32CA24CA" w14:textId="77777777" w:rsidR="005535FF" w:rsidRPr="00272C2D" w:rsidRDefault="005535FF" w:rsidP="00272C2D">
      <w:pPr>
        <w:autoSpaceDE w:val="0"/>
        <w:autoSpaceDN w:val="0"/>
        <w:adjustRightInd w:val="0"/>
        <w:spacing w:line="360" w:lineRule="auto"/>
        <w:jc w:val="both"/>
        <w:rPr>
          <w:rFonts w:ascii="Arial" w:hAnsi="Arial" w:cs="Arial"/>
          <w:sz w:val="24"/>
          <w:szCs w:val="24"/>
        </w:rPr>
      </w:pPr>
      <w:smartTag w:uri="urn:schemas-microsoft-com:office:smarttags" w:element="metricconverter">
        <w:smartTagPr>
          <w:attr w:name="ProductID" w:val="6.6 A"/>
        </w:smartTagPr>
        <w:r w:rsidRPr="004A654C">
          <w:rPr>
            <w:rFonts w:ascii="Arial" w:hAnsi="Arial" w:cs="Arial"/>
            <w:b/>
            <w:bCs/>
            <w:sz w:val="24"/>
            <w:szCs w:val="24"/>
          </w:rPr>
          <w:t>6.6</w:t>
        </w:r>
        <w:r w:rsidRPr="00272C2D">
          <w:rPr>
            <w:rFonts w:ascii="Arial" w:hAnsi="Arial" w:cs="Arial"/>
            <w:sz w:val="24"/>
            <w:szCs w:val="24"/>
          </w:rPr>
          <w:t xml:space="preserve"> A</w:t>
        </w:r>
      </w:smartTag>
      <w:r w:rsidRPr="00272C2D">
        <w:rPr>
          <w:rFonts w:ascii="Arial" w:hAnsi="Arial" w:cs="Arial"/>
          <w:sz w:val="24"/>
          <w:szCs w:val="24"/>
        </w:rPr>
        <w:t xml:space="preserve"> Microempresa ou Empresa de Pequeno Porte mais bem classificada será convocada para apresentar nova proposta no prazo máximo de 05 (cinco) minutos após o encerramento dos lances, sob pena de preclusão.</w:t>
      </w:r>
    </w:p>
    <w:p w14:paraId="0FF22DD5" w14:textId="77777777" w:rsidR="005535FF" w:rsidRPr="00272C2D" w:rsidRDefault="005535FF" w:rsidP="00272C2D">
      <w:pPr>
        <w:autoSpaceDE w:val="0"/>
        <w:autoSpaceDN w:val="0"/>
        <w:adjustRightInd w:val="0"/>
        <w:spacing w:line="360" w:lineRule="auto"/>
        <w:jc w:val="both"/>
        <w:rPr>
          <w:rFonts w:ascii="Arial" w:hAnsi="Arial" w:cs="Arial"/>
          <w:sz w:val="24"/>
          <w:szCs w:val="24"/>
        </w:rPr>
      </w:pPr>
    </w:p>
    <w:p w14:paraId="58D4ECB0" w14:textId="77777777" w:rsidR="005535FF" w:rsidRPr="00272C2D" w:rsidRDefault="005535FF" w:rsidP="00272C2D">
      <w:pPr>
        <w:autoSpaceDE w:val="0"/>
        <w:autoSpaceDN w:val="0"/>
        <w:adjustRightInd w:val="0"/>
        <w:spacing w:line="360" w:lineRule="auto"/>
        <w:jc w:val="both"/>
        <w:rPr>
          <w:rFonts w:ascii="Arial" w:hAnsi="Arial" w:cs="Arial"/>
          <w:sz w:val="24"/>
          <w:szCs w:val="24"/>
        </w:rPr>
      </w:pPr>
      <w:smartTag w:uri="urn:schemas-microsoft-com:office:smarttags" w:element="metricconverter">
        <w:smartTagPr>
          <w:attr w:name="ProductID" w:val="6.7 A"/>
        </w:smartTagPr>
        <w:r w:rsidRPr="004A654C">
          <w:rPr>
            <w:rFonts w:ascii="Arial" w:hAnsi="Arial" w:cs="Arial"/>
            <w:b/>
            <w:bCs/>
            <w:sz w:val="24"/>
            <w:szCs w:val="24"/>
          </w:rPr>
          <w:t>6.7</w:t>
        </w:r>
        <w:r w:rsidRPr="00272C2D">
          <w:rPr>
            <w:rFonts w:ascii="Arial" w:hAnsi="Arial" w:cs="Arial"/>
            <w:sz w:val="24"/>
            <w:szCs w:val="24"/>
          </w:rPr>
          <w:t xml:space="preserve"> A</w:t>
        </w:r>
      </w:smartTag>
      <w:r w:rsidRPr="00272C2D">
        <w:rPr>
          <w:rFonts w:ascii="Arial" w:hAnsi="Arial" w:cs="Arial"/>
          <w:sz w:val="24"/>
          <w:szCs w:val="24"/>
        </w:rPr>
        <w:t xml:space="preserve"> Microempresa e Empresa de Pequeno Porte, de acordo com o artigo 43 da Lei Complementar nº 123/06, deverão apresentar toda a documentação exigida para efeito de comprovação de regularidade fiscal, mesmo que esta apresente alguma restrição.</w:t>
      </w:r>
    </w:p>
    <w:p w14:paraId="7B89117F" w14:textId="77777777" w:rsidR="005535FF" w:rsidRPr="00272C2D" w:rsidRDefault="005535FF" w:rsidP="00272C2D">
      <w:pPr>
        <w:autoSpaceDE w:val="0"/>
        <w:autoSpaceDN w:val="0"/>
        <w:adjustRightInd w:val="0"/>
        <w:spacing w:line="360" w:lineRule="auto"/>
        <w:jc w:val="both"/>
        <w:rPr>
          <w:rFonts w:ascii="Arial" w:hAnsi="Arial" w:cs="Arial"/>
          <w:sz w:val="24"/>
          <w:szCs w:val="24"/>
        </w:rPr>
      </w:pPr>
    </w:p>
    <w:p w14:paraId="5471351D" w14:textId="77777777" w:rsidR="005535FF" w:rsidRPr="00272C2D" w:rsidRDefault="00757764" w:rsidP="004A654C">
      <w:pPr>
        <w:autoSpaceDE w:val="0"/>
        <w:autoSpaceDN w:val="0"/>
        <w:adjustRightInd w:val="0"/>
        <w:spacing w:line="360" w:lineRule="auto"/>
        <w:ind w:left="567"/>
        <w:jc w:val="both"/>
        <w:rPr>
          <w:rFonts w:ascii="Arial" w:hAnsi="Arial" w:cs="Arial"/>
          <w:sz w:val="24"/>
          <w:szCs w:val="24"/>
        </w:rPr>
      </w:pPr>
      <w:r w:rsidRPr="004A654C">
        <w:rPr>
          <w:rFonts w:ascii="Arial" w:hAnsi="Arial" w:cs="Arial"/>
          <w:b/>
          <w:bCs/>
          <w:sz w:val="24"/>
          <w:szCs w:val="24"/>
        </w:rPr>
        <w:t>6.7.1</w:t>
      </w:r>
      <w:r w:rsidRPr="00272C2D">
        <w:rPr>
          <w:rFonts w:ascii="Arial" w:hAnsi="Arial" w:cs="Arial"/>
          <w:sz w:val="24"/>
          <w:szCs w:val="24"/>
        </w:rPr>
        <w:t xml:space="preserve"> </w:t>
      </w:r>
      <w:r w:rsidR="005535FF" w:rsidRPr="00272C2D">
        <w:rPr>
          <w:rFonts w:ascii="Arial" w:hAnsi="Arial" w:cs="Arial"/>
          <w:sz w:val="24"/>
          <w:szCs w:val="24"/>
        </w:rPr>
        <w:t>Havendo alguma restrição na comprovação da regularidade fiscal, será assegurado, à mesma, o prazo de 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14:paraId="160F7CAB" w14:textId="77777777" w:rsidR="005535FF" w:rsidRPr="00272C2D" w:rsidRDefault="005535FF" w:rsidP="004A654C">
      <w:pPr>
        <w:autoSpaceDE w:val="0"/>
        <w:autoSpaceDN w:val="0"/>
        <w:adjustRightInd w:val="0"/>
        <w:spacing w:line="360" w:lineRule="auto"/>
        <w:ind w:left="567"/>
        <w:jc w:val="both"/>
        <w:rPr>
          <w:rFonts w:ascii="Arial" w:hAnsi="Arial" w:cs="Arial"/>
          <w:sz w:val="24"/>
          <w:szCs w:val="24"/>
        </w:rPr>
      </w:pPr>
    </w:p>
    <w:p w14:paraId="6B2E6B82" w14:textId="77777777" w:rsidR="005535FF" w:rsidRPr="00272C2D" w:rsidRDefault="005535FF" w:rsidP="004A654C">
      <w:pPr>
        <w:autoSpaceDE w:val="0"/>
        <w:autoSpaceDN w:val="0"/>
        <w:adjustRightInd w:val="0"/>
        <w:spacing w:line="360" w:lineRule="auto"/>
        <w:ind w:left="567"/>
        <w:jc w:val="both"/>
        <w:rPr>
          <w:rFonts w:ascii="Arial" w:hAnsi="Arial" w:cs="Arial"/>
          <w:sz w:val="24"/>
          <w:szCs w:val="24"/>
        </w:rPr>
      </w:pPr>
      <w:r w:rsidRPr="004A654C">
        <w:rPr>
          <w:rFonts w:ascii="Arial" w:hAnsi="Arial" w:cs="Arial"/>
          <w:b/>
          <w:bCs/>
          <w:sz w:val="24"/>
          <w:szCs w:val="24"/>
        </w:rPr>
        <w:t>6.7.2</w:t>
      </w:r>
      <w:r w:rsidR="00757764" w:rsidRPr="00272C2D">
        <w:rPr>
          <w:rFonts w:ascii="Arial" w:hAnsi="Arial" w:cs="Arial"/>
          <w:sz w:val="24"/>
          <w:szCs w:val="24"/>
        </w:rPr>
        <w:t xml:space="preserve"> </w:t>
      </w:r>
      <w:r w:rsidRPr="00272C2D">
        <w:rPr>
          <w:rFonts w:ascii="Arial" w:hAnsi="Arial" w:cs="Arial"/>
          <w:sz w:val="24"/>
          <w:szCs w:val="24"/>
        </w:rPr>
        <w:t>Entende-se o termo “declarado vencedor” de que trata a cláusula anterior, o momento imediatamente posterior à fase de habilitação.</w:t>
      </w:r>
    </w:p>
    <w:p w14:paraId="6EDF4DB0" w14:textId="77777777" w:rsidR="005535FF" w:rsidRPr="00272C2D" w:rsidRDefault="005535FF" w:rsidP="004A654C">
      <w:pPr>
        <w:autoSpaceDE w:val="0"/>
        <w:autoSpaceDN w:val="0"/>
        <w:adjustRightInd w:val="0"/>
        <w:spacing w:line="360" w:lineRule="auto"/>
        <w:ind w:left="567"/>
        <w:jc w:val="both"/>
        <w:rPr>
          <w:rFonts w:ascii="Arial" w:hAnsi="Arial" w:cs="Arial"/>
          <w:sz w:val="24"/>
          <w:szCs w:val="24"/>
        </w:rPr>
      </w:pPr>
    </w:p>
    <w:p w14:paraId="07B455B2" w14:textId="0FDD755D" w:rsidR="005535FF" w:rsidRPr="00272C2D" w:rsidRDefault="005535FF" w:rsidP="004A654C">
      <w:pPr>
        <w:autoSpaceDE w:val="0"/>
        <w:autoSpaceDN w:val="0"/>
        <w:adjustRightInd w:val="0"/>
        <w:spacing w:line="360" w:lineRule="auto"/>
        <w:ind w:left="567"/>
        <w:jc w:val="both"/>
        <w:rPr>
          <w:rFonts w:ascii="Arial" w:hAnsi="Arial" w:cs="Arial"/>
          <w:sz w:val="24"/>
          <w:szCs w:val="24"/>
        </w:rPr>
      </w:pPr>
      <w:r w:rsidRPr="004A654C">
        <w:rPr>
          <w:rFonts w:ascii="Arial" w:hAnsi="Arial" w:cs="Arial"/>
          <w:b/>
          <w:bCs/>
          <w:sz w:val="24"/>
          <w:szCs w:val="24"/>
        </w:rPr>
        <w:t>6.7.3</w:t>
      </w:r>
      <w:r w:rsidRPr="00272C2D">
        <w:rPr>
          <w:rFonts w:ascii="Arial" w:hAnsi="Arial" w:cs="Arial"/>
          <w:sz w:val="24"/>
          <w:szCs w:val="24"/>
        </w:rPr>
        <w:t xml:space="preserve"> A não regularização da documentação, no prazo previsto no subitem 6.7.1, implicará decadência do direito à contratação, sem prejuízo das sanções previstas neste edital e na Lei 14.133/2021, sendo facultado à Administração convocar os licitantes remanescentes, na ordem de classificação, para a assinatura do contrato, ou revogar a licitação.</w:t>
      </w:r>
    </w:p>
    <w:p w14:paraId="2C4851C7" w14:textId="77777777" w:rsidR="005535FF" w:rsidRPr="00272C2D" w:rsidRDefault="005535FF" w:rsidP="00272C2D">
      <w:pPr>
        <w:autoSpaceDE w:val="0"/>
        <w:autoSpaceDN w:val="0"/>
        <w:adjustRightInd w:val="0"/>
        <w:spacing w:line="360" w:lineRule="auto"/>
        <w:jc w:val="both"/>
        <w:rPr>
          <w:rFonts w:ascii="Arial" w:hAnsi="Arial" w:cs="Arial"/>
          <w:sz w:val="24"/>
          <w:szCs w:val="24"/>
        </w:rPr>
      </w:pPr>
    </w:p>
    <w:p w14:paraId="6D75F70A" w14:textId="77777777" w:rsidR="005535FF" w:rsidRPr="00272C2D" w:rsidRDefault="00603D2D" w:rsidP="00272C2D">
      <w:pPr>
        <w:autoSpaceDE w:val="0"/>
        <w:autoSpaceDN w:val="0"/>
        <w:adjustRightInd w:val="0"/>
        <w:spacing w:line="360" w:lineRule="auto"/>
        <w:jc w:val="both"/>
        <w:rPr>
          <w:rFonts w:ascii="Arial" w:hAnsi="Arial" w:cs="Arial"/>
          <w:sz w:val="24"/>
          <w:szCs w:val="24"/>
        </w:rPr>
      </w:pPr>
      <w:r w:rsidRPr="004A654C">
        <w:rPr>
          <w:rFonts w:ascii="Arial" w:hAnsi="Arial" w:cs="Arial"/>
          <w:b/>
          <w:bCs/>
          <w:sz w:val="24"/>
          <w:szCs w:val="24"/>
        </w:rPr>
        <w:t>6.8</w:t>
      </w:r>
      <w:r w:rsidRPr="00272C2D">
        <w:rPr>
          <w:rFonts w:ascii="Arial" w:hAnsi="Arial" w:cs="Arial"/>
          <w:sz w:val="24"/>
          <w:szCs w:val="24"/>
        </w:rPr>
        <w:t xml:space="preserve"> </w:t>
      </w:r>
      <w:r w:rsidR="005535FF" w:rsidRPr="00272C2D">
        <w:rPr>
          <w:rFonts w:ascii="Arial" w:hAnsi="Arial" w:cs="Arial"/>
          <w:sz w:val="24"/>
          <w:szCs w:val="24"/>
        </w:rPr>
        <w:t>A empresa que não comprovar a condição de microempresa ou empresa de pequeno porte, no ato de credenciamento, conforme o subitem 6.1 deste Edital, não terá direito aos benefícios concedidos pela Lei Complementar nº 123/2006.</w:t>
      </w:r>
    </w:p>
    <w:p w14:paraId="619319DD" w14:textId="77777777" w:rsidR="005535FF" w:rsidRPr="00272C2D" w:rsidRDefault="005535FF" w:rsidP="00272C2D">
      <w:pPr>
        <w:autoSpaceDE w:val="0"/>
        <w:autoSpaceDN w:val="0"/>
        <w:adjustRightInd w:val="0"/>
        <w:spacing w:line="360" w:lineRule="auto"/>
        <w:jc w:val="both"/>
        <w:rPr>
          <w:rFonts w:ascii="Arial" w:hAnsi="Arial" w:cs="Arial"/>
          <w:sz w:val="24"/>
          <w:szCs w:val="24"/>
        </w:rPr>
      </w:pPr>
    </w:p>
    <w:p w14:paraId="63542E64" w14:textId="77777777" w:rsidR="005535FF" w:rsidRPr="00272C2D" w:rsidRDefault="005535FF" w:rsidP="00272C2D">
      <w:pPr>
        <w:autoSpaceDE w:val="0"/>
        <w:autoSpaceDN w:val="0"/>
        <w:adjustRightInd w:val="0"/>
        <w:spacing w:line="360" w:lineRule="auto"/>
        <w:jc w:val="both"/>
        <w:rPr>
          <w:rFonts w:ascii="Arial" w:hAnsi="Arial" w:cs="Arial"/>
          <w:sz w:val="24"/>
          <w:szCs w:val="24"/>
        </w:rPr>
      </w:pPr>
      <w:r w:rsidRPr="004A654C">
        <w:rPr>
          <w:rFonts w:ascii="Arial" w:hAnsi="Arial" w:cs="Arial"/>
          <w:b/>
          <w:bCs/>
          <w:sz w:val="24"/>
          <w:szCs w:val="24"/>
        </w:rPr>
        <w:t>6.9</w:t>
      </w:r>
      <w:r w:rsidRPr="00272C2D">
        <w:rPr>
          <w:rFonts w:ascii="Arial" w:hAnsi="Arial" w:cs="Arial"/>
          <w:sz w:val="24"/>
          <w:szCs w:val="24"/>
        </w:rPr>
        <w:t xml:space="preserve"> As disposições a que se referem Lei 123/2006, não serão aplicadas:</w:t>
      </w:r>
    </w:p>
    <w:p w14:paraId="2F849CE1" w14:textId="77777777" w:rsidR="005535FF" w:rsidRPr="00272C2D" w:rsidRDefault="005535FF" w:rsidP="00272C2D">
      <w:pPr>
        <w:autoSpaceDE w:val="0"/>
        <w:autoSpaceDN w:val="0"/>
        <w:adjustRightInd w:val="0"/>
        <w:spacing w:line="360" w:lineRule="auto"/>
        <w:jc w:val="both"/>
        <w:rPr>
          <w:rFonts w:ascii="Arial" w:hAnsi="Arial" w:cs="Arial"/>
          <w:sz w:val="24"/>
          <w:szCs w:val="24"/>
        </w:rPr>
      </w:pPr>
    </w:p>
    <w:p w14:paraId="0D832275" w14:textId="77777777" w:rsidR="005535FF" w:rsidRPr="00272C2D" w:rsidRDefault="005535FF" w:rsidP="004A654C">
      <w:pPr>
        <w:autoSpaceDE w:val="0"/>
        <w:autoSpaceDN w:val="0"/>
        <w:adjustRightInd w:val="0"/>
        <w:spacing w:line="360" w:lineRule="auto"/>
        <w:ind w:left="567"/>
        <w:jc w:val="both"/>
        <w:rPr>
          <w:rFonts w:ascii="Arial" w:hAnsi="Arial" w:cs="Arial"/>
          <w:sz w:val="24"/>
          <w:szCs w:val="24"/>
        </w:rPr>
      </w:pPr>
      <w:r w:rsidRPr="004A654C">
        <w:rPr>
          <w:rFonts w:ascii="Arial" w:hAnsi="Arial" w:cs="Arial"/>
          <w:b/>
          <w:bCs/>
          <w:sz w:val="24"/>
          <w:szCs w:val="24"/>
        </w:rPr>
        <w:t>6.9.1</w:t>
      </w:r>
      <w:r w:rsidR="00603D2D" w:rsidRPr="00272C2D">
        <w:rPr>
          <w:rFonts w:ascii="Arial" w:hAnsi="Arial" w:cs="Arial"/>
          <w:sz w:val="24"/>
          <w:szCs w:val="24"/>
        </w:rPr>
        <w:t xml:space="preserve"> N</w:t>
      </w:r>
      <w:r w:rsidRPr="00272C2D">
        <w:rPr>
          <w:rFonts w:ascii="Arial" w:hAnsi="Arial" w:cs="Arial"/>
          <w:sz w:val="24"/>
          <w:szCs w:val="24"/>
        </w:rPr>
        <w:t>o caso de licitação para aquisição de bens ou contratação de serviços em geral, ao item cujo valor estimado for superior à receita bruta máxima admitida para fins de enquadramento como empresa de pequeno porte;</w:t>
      </w:r>
    </w:p>
    <w:p w14:paraId="7ACD9740" w14:textId="77777777" w:rsidR="005535FF" w:rsidRPr="00272C2D" w:rsidRDefault="005535FF" w:rsidP="004A654C">
      <w:pPr>
        <w:autoSpaceDE w:val="0"/>
        <w:autoSpaceDN w:val="0"/>
        <w:adjustRightInd w:val="0"/>
        <w:spacing w:line="360" w:lineRule="auto"/>
        <w:ind w:left="567"/>
        <w:jc w:val="both"/>
        <w:rPr>
          <w:rFonts w:ascii="Arial" w:hAnsi="Arial" w:cs="Arial"/>
          <w:sz w:val="24"/>
          <w:szCs w:val="24"/>
        </w:rPr>
      </w:pPr>
    </w:p>
    <w:p w14:paraId="3C306DA8" w14:textId="77777777" w:rsidR="005535FF" w:rsidRPr="00272C2D" w:rsidRDefault="005535FF" w:rsidP="004A654C">
      <w:pPr>
        <w:autoSpaceDE w:val="0"/>
        <w:autoSpaceDN w:val="0"/>
        <w:adjustRightInd w:val="0"/>
        <w:spacing w:line="360" w:lineRule="auto"/>
        <w:ind w:left="567"/>
        <w:jc w:val="both"/>
        <w:rPr>
          <w:rFonts w:ascii="Arial" w:hAnsi="Arial" w:cs="Arial"/>
          <w:sz w:val="24"/>
          <w:szCs w:val="24"/>
        </w:rPr>
      </w:pPr>
      <w:r w:rsidRPr="004A654C">
        <w:rPr>
          <w:rFonts w:ascii="Arial" w:hAnsi="Arial" w:cs="Arial"/>
          <w:b/>
          <w:bCs/>
          <w:sz w:val="24"/>
          <w:szCs w:val="24"/>
        </w:rPr>
        <w:t>6.9.2</w:t>
      </w:r>
      <w:r w:rsidRPr="00272C2D">
        <w:rPr>
          <w:rFonts w:ascii="Arial" w:hAnsi="Arial" w:cs="Arial"/>
          <w:sz w:val="24"/>
          <w:szCs w:val="24"/>
        </w:rPr>
        <w:t xml:space="preserve"> </w:t>
      </w:r>
      <w:r w:rsidR="00603D2D" w:rsidRPr="00272C2D">
        <w:rPr>
          <w:rFonts w:ascii="Arial" w:hAnsi="Arial" w:cs="Arial"/>
          <w:sz w:val="24"/>
          <w:szCs w:val="24"/>
        </w:rPr>
        <w:t>N</w:t>
      </w:r>
      <w:r w:rsidRPr="00272C2D">
        <w:rPr>
          <w:rFonts w:ascii="Arial" w:hAnsi="Arial" w:cs="Arial"/>
          <w:sz w:val="24"/>
          <w:szCs w:val="24"/>
        </w:rPr>
        <w:t>o caso de contratação de obras e serviços de engenharia, às licitações cujo valor estimado for superior à receita bruta máxima admitida para fins de enquadramento como empresa de pequeno porte.</w:t>
      </w:r>
    </w:p>
    <w:p w14:paraId="28EBA62A" w14:textId="77777777" w:rsidR="005535FF" w:rsidRPr="00272C2D" w:rsidRDefault="005535FF" w:rsidP="00272C2D">
      <w:pPr>
        <w:autoSpaceDE w:val="0"/>
        <w:autoSpaceDN w:val="0"/>
        <w:adjustRightInd w:val="0"/>
        <w:spacing w:line="360" w:lineRule="auto"/>
        <w:jc w:val="both"/>
        <w:rPr>
          <w:rFonts w:ascii="Arial" w:hAnsi="Arial" w:cs="Arial"/>
          <w:sz w:val="24"/>
          <w:szCs w:val="24"/>
        </w:rPr>
      </w:pPr>
    </w:p>
    <w:p w14:paraId="735274D1" w14:textId="77777777" w:rsidR="005535FF" w:rsidRPr="00272C2D" w:rsidRDefault="00603D2D" w:rsidP="00272C2D">
      <w:pPr>
        <w:autoSpaceDE w:val="0"/>
        <w:autoSpaceDN w:val="0"/>
        <w:adjustRightInd w:val="0"/>
        <w:spacing w:line="360" w:lineRule="auto"/>
        <w:jc w:val="both"/>
        <w:rPr>
          <w:rFonts w:ascii="Arial" w:hAnsi="Arial" w:cs="Arial"/>
          <w:sz w:val="24"/>
          <w:szCs w:val="24"/>
        </w:rPr>
      </w:pPr>
      <w:r w:rsidRPr="004A654C">
        <w:rPr>
          <w:rFonts w:ascii="Arial" w:hAnsi="Arial" w:cs="Arial"/>
          <w:b/>
          <w:bCs/>
          <w:sz w:val="24"/>
          <w:szCs w:val="24"/>
        </w:rPr>
        <w:t>6.10</w:t>
      </w:r>
      <w:r w:rsidRPr="00272C2D">
        <w:rPr>
          <w:rFonts w:ascii="Arial" w:hAnsi="Arial" w:cs="Arial"/>
          <w:sz w:val="24"/>
          <w:szCs w:val="24"/>
        </w:rPr>
        <w:t xml:space="preserve"> </w:t>
      </w:r>
      <w:r w:rsidR="005535FF" w:rsidRPr="00272C2D">
        <w:rPr>
          <w:rFonts w:ascii="Arial" w:hAnsi="Arial" w:cs="Arial"/>
          <w:sz w:val="24"/>
          <w:szCs w:val="24"/>
        </w:rPr>
        <w:t>A obtenção de benefícios a que se refere a Lei 123/2006,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 devendo o órgão ou entidade exigir do licitante declaração de observância desse limite na licitação.</w:t>
      </w:r>
    </w:p>
    <w:p w14:paraId="3D5874C8" w14:textId="77777777" w:rsidR="005535FF" w:rsidRPr="00272C2D" w:rsidRDefault="005535FF" w:rsidP="00272C2D">
      <w:pPr>
        <w:autoSpaceDE w:val="0"/>
        <w:autoSpaceDN w:val="0"/>
        <w:adjustRightInd w:val="0"/>
        <w:spacing w:line="360" w:lineRule="auto"/>
        <w:jc w:val="both"/>
        <w:rPr>
          <w:rFonts w:ascii="Arial" w:hAnsi="Arial" w:cs="Arial"/>
          <w:sz w:val="24"/>
          <w:szCs w:val="24"/>
        </w:rPr>
      </w:pPr>
    </w:p>
    <w:p w14:paraId="0584E411" w14:textId="77777777" w:rsidR="005535FF" w:rsidRPr="00272C2D" w:rsidRDefault="00603D2D" w:rsidP="00272C2D">
      <w:pPr>
        <w:autoSpaceDE w:val="0"/>
        <w:autoSpaceDN w:val="0"/>
        <w:adjustRightInd w:val="0"/>
        <w:spacing w:line="360" w:lineRule="auto"/>
        <w:jc w:val="both"/>
        <w:rPr>
          <w:rFonts w:ascii="Arial" w:hAnsi="Arial" w:cs="Arial"/>
          <w:sz w:val="24"/>
          <w:szCs w:val="24"/>
        </w:rPr>
      </w:pPr>
      <w:r w:rsidRPr="004A654C">
        <w:rPr>
          <w:rFonts w:ascii="Arial" w:hAnsi="Arial" w:cs="Arial"/>
          <w:b/>
          <w:bCs/>
          <w:sz w:val="24"/>
          <w:szCs w:val="24"/>
        </w:rPr>
        <w:lastRenderedPageBreak/>
        <w:t>6.11</w:t>
      </w:r>
      <w:r w:rsidR="005535FF" w:rsidRPr="00272C2D">
        <w:rPr>
          <w:rFonts w:ascii="Arial" w:hAnsi="Arial" w:cs="Arial"/>
          <w:sz w:val="24"/>
          <w:szCs w:val="24"/>
        </w:rPr>
        <w:t xml:space="preserve"> Nas contratações com prazo de vigência superior a 1 (um) ano, será considerado o valor anual do contrato na aplicação dos limites. </w:t>
      </w:r>
    </w:p>
    <w:p w14:paraId="414D187C" w14:textId="77777777" w:rsidR="005535FF" w:rsidRPr="00272C2D" w:rsidRDefault="005535FF" w:rsidP="00272C2D">
      <w:pPr>
        <w:spacing w:line="360" w:lineRule="auto"/>
        <w:rPr>
          <w:rFonts w:ascii="Arial" w:hAnsi="Arial" w:cs="Arial"/>
          <w:b/>
          <w:bCs/>
          <w:sz w:val="24"/>
          <w:szCs w:val="24"/>
        </w:rPr>
      </w:pPr>
    </w:p>
    <w:p w14:paraId="45B13233" w14:textId="77777777" w:rsidR="005535FF" w:rsidRPr="00272C2D" w:rsidRDefault="005535FF" w:rsidP="00272C2D">
      <w:pPr>
        <w:spacing w:line="360" w:lineRule="auto"/>
        <w:jc w:val="center"/>
        <w:rPr>
          <w:rFonts w:ascii="Arial" w:hAnsi="Arial" w:cs="Arial"/>
          <w:b/>
          <w:bCs/>
          <w:sz w:val="24"/>
          <w:szCs w:val="24"/>
        </w:rPr>
      </w:pPr>
      <w:r w:rsidRPr="00272C2D">
        <w:rPr>
          <w:rFonts w:ascii="Arial" w:hAnsi="Arial" w:cs="Arial"/>
          <w:b/>
          <w:bCs/>
          <w:sz w:val="24"/>
          <w:szCs w:val="24"/>
        </w:rPr>
        <w:t>07 – DOS PROCEDIMENTOS DE RECEBIMENTO E JULGAMENTO</w:t>
      </w:r>
    </w:p>
    <w:p w14:paraId="55872198" w14:textId="77777777" w:rsidR="005535FF" w:rsidRPr="00272C2D" w:rsidRDefault="005535FF" w:rsidP="00272C2D">
      <w:pPr>
        <w:spacing w:line="360" w:lineRule="auto"/>
        <w:jc w:val="both"/>
        <w:rPr>
          <w:rFonts w:ascii="Arial" w:hAnsi="Arial" w:cs="Arial"/>
          <w:sz w:val="24"/>
          <w:szCs w:val="24"/>
        </w:rPr>
      </w:pPr>
    </w:p>
    <w:p w14:paraId="3C20A4A7" w14:textId="77777777" w:rsidR="005535FF" w:rsidRPr="00272C2D" w:rsidRDefault="005535FF" w:rsidP="00272C2D">
      <w:pPr>
        <w:spacing w:line="360" w:lineRule="auto"/>
        <w:jc w:val="both"/>
        <w:rPr>
          <w:rFonts w:ascii="Arial" w:hAnsi="Arial" w:cs="Arial"/>
          <w:sz w:val="24"/>
          <w:szCs w:val="24"/>
        </w:rPr>
      </w:pPr>
      <w:r w:rsidRPr="004A654C">
        <w:rPr>
          <w:rFonts w:ascii="Arial" w:hAnsi="Arial" w:cs="Arial"/>
          <w:b/>
          <w:bCs/>
          <w:sz w:val="24"/>
          <w:szCs w:val="24"/>
        </w:rPr>
        <w:t>7.1</w:t>
      </w:r>
      <w:r w:rsidRPr="00272C2D">
        <w:rPr>
          <w:rFonts w:ascii="Arial" w:hAnsi="Arial" w:cs="Arial"/>
          <w:sz w:val="24"/>
          <w:szCs w:val="24"/>
        </w:rPr>
        <w:t xml:space="preserve"> No dia, hora e local designado neste edital, na presença dos licitantes e demais pessoas presentes ao ato público, o Pregoeiro receberá, em envelopes distintos, devidamente identificados, lacrados e protocolizados, os documentos exigidos para a habilitação e as propostas.</w:t>
      </w:r>
    </w:p>
    <w:p w14:paraId="4B596BBD" w14:textId="77777777" w:rsidR="005535FF" w:rsidRPr="00272C2D" w:rsidRDefault="005535FF" w:rsidP="00272C2D">
      <w:pPr>
        <w:spacing w:line="360" w:lineRule="auto"/>
        <w:jc w:val="both"/>
        <w:rPr>
          <w:rFonts w:ascii="Arial" w:hAnsi="Arial" w:cs="Arial"/>
          <w:sz w:val="24"/>
          <w:szCs w:val="24"/>
        </w:rPr>
      </w:pPr>
    </w:p>
    <w:p w14:paraId="40872008" w14:textId="77777777" w:rsidR="005535FF" w:rsidRPr="00272C2D" w:rsidRDefault="005535FF" w:rsidP="00272C2D">
      <w:pPr>
        <w:spacing w:line="360" w:lineRule="auto"/>
        <w:jc w:val="both"/>
        <w:rPr>
          <w:rFonts w:ascii="Arial" w:hAnsi="Arial" w:cs="Arial"/>
          <w:sz w:val="24"/>
          <w:szCs w:val="24"/>
        </w:rPr>
      </w:pPr>
      <w:r w:rsidRPr="004A654C">
        <w:rPr>
          <w:rFonts w:ascii="Arial" w:hAnsi="Arial" w:cs="Arial"/>
          <w:b/>
          <w:bCs/>
          <w:sz w:val="24"/>
          <w:szCs w:val="24"/>
        </w:rPr>
        <w:t>7.2</w:t>
      </w:r>
      <w:r w:rsidRPr="00272C2D">
        <w:rPr>
          <w:rFonts w:ascii="Arial" w:hAnsi="Arial" w:cs="Arial"/>
          <w:sz w:val="24"/>
          <w:szCs w:val="24"/>
        </w:rPr>
        <w:t xml:space="preserve"> Havendo remessa via postal dos envelopes, a licitante não credenciada pessoalmente, não poderá participar da fase dos lances, permanecendo a sua proposta escrita.</w:t>
      </w:r>
    </w:p>
    <w:p w14:paraId="1AE49BBD" w14:textId="77777777" w:rsidR="005535FF" w:rsidRPr="00272C2D" w:rsidRDefault="005535FF" w:rsidP="00272C2D">
      <w:pPr>
        <w:spacing w:line="360" w:lineRule="auto"/>
        <w:jc w:val="both"/>
        <w:rPr>
          <w:rFonts w:ascii="Arial" w:hAnsi="Arial" w:cs="Arial"/>
          <w:sz w:val="24"/>
          <w:szCs w:val="24"/>
        </w:rPr>
      </w:pPr>
    </w:p>
    <w:p w14:paraId="4F376A6A" w14:textId="77777777" w:rsidR="005535FF" w:rsidRPr="00272C2D" w:rsidRDefault="005535FF" w:rsidP="00272C2D">
      <w:pPr>
        <w:spacing w:line="360" w:lineRule="auto"/>
        <w:jc w:val="both"/>
        <w:rPr>
          <w:rFonts w:ascii="Arial" w:hAnsi="Arial" w:cs="Arial"/>
          <w:sz w:val="24"/>
          <w:szCs w:val="24"/>
        </w:rPr>
      </w:pPr>
      <w:r w:rsidRPr="004A654C">
        <w:rPr>
          <w:rFonts w:ascii="Arial" w:hAnsi="Arial" w:cs="Arial"/>
          <w:b/>
          <w:bCs/>
          <w:sz w:val="24"/>
          <w:szCs w:val="24"/>
        </w:rPr>
        <w:t>7.3</w:t>
      </w:r>
      <w:r w:rsidRPr="00272C2D">
        <w:rPr>
          <w:rFonts w:ascii="Arial" w:hAnsi="Arial" w:cs="Arial"/>
          <w:sz w:val="24"/>
          <w:szCs w:val="24"/>
        </w:rPr>
        <w:t xml:space="preserve"> Em nenhuma hipótese serão recebidas documentação e propostas fora do prazo estabelecido neste edital.</w:t>
      </w:r>
    </w:p>
    <w:p w14:paraId="1BFA4CA9" w14:textId="77777777" w:rsidR="005535FF" w:rsidRPr="00272C2D" w:rsidRDefault="005535FF" w:rsidP="00272C2D">
      <w:pPr>
        <w:spacing w:line="360" w:lineRule="auto"/>
        <w:jc w:val="both"/>
        <w:rPr>
          <w:rFonts w:ascii="Arial" w:hAnsi="Arial" w:cs="Arial"/>
          <w:sz w:val="24"/>
          <w:szCs w:val="24"/>
        </w:rPr>
      </w:pPr>
    </w:p>
    <w:p w14:paraId="6C5BB54D" w14:textId="77777777" w:rsidR="005535FF" w:rsidRPr="00272C2D" w:rsidRDefault="005535FF" w:rsidP="00272C2D">
      <w:pPr>
        <w:spacing w:line="360" w:lineRule="auto"/>
        <w:jc w:val="both"/>
        <w:rPr>
          <w:rFonts w:ascii="Arial" w:hAnsi="Arial" w:cs="Arial"/>
          <w:sz w:val="24"/>
          <w:szCs w:val="24"/>
        </w:rPr>
      </w:pPr>
      <w:r w:rsidRPr="004A654C">
        <w:rPr>
          <w:rFonts w:ascii="Arial" w:hAnsi="Arial" w:cs="Arial"/>
          <w:b/>
          <w:bCs/>
          <w:sz w:val="24"/>
          <w:szCs w:val="24"/>
        </w:rPr>
        <w:t>7.4</w:t>
      </w:r>
      <w:r w:rsidRPr="00272C2D">
        <w:rPr>
          <w:rFonts w:ascii="Arial" w:hAnsi="Arial" w:cs="Arial"/>
          <w:sz w:val="24"/>
          <w:szCs w:val="24"/>
        </w:rPr>
        <w:t xml:space="preserve"> Verificada a conformidade com os requisitos estabelecidos neste Edital, o Pregoeiro classificará o autor da proposta de menor preço e aqueles que tenham apresentado propostas em valores sucessivos e superiores em até 10% (dez por cento), relativamente à de menor preço.</w:t>
      </w:r>
    </w:p>
    <w:p w14:paraId="154736DF" w14:textId="77777777" w:rsidR="005535FF" w:rsidRPr="00272C2D" w:rsidRDefault="005535FF" w:rsidP="00272C2D">
      <w:pPr>
        <w:spacing w:line="360" w:lineRule="auto"/>
        <w:jc w:val="both"/>
        <w:rPr>
          <w:rFonts w:ascii="Arial" w:hAnsi="Arial" w:cs="Arial"/>
          <w:sz w:val="24"/>
          <w:szCs w:val="24"/>
        </w:rPr>
      </w:pPr>
    </w:p>
    <w:p w14:paraId="6810D211" w14:textId="77777777" w:rsidR="005535FF" w:rsidRPr="00272C2D" w:rsidRDefault="005535FF" w:rsidP="00272C2D">
      <w:pPr>
        <w:spacing w:line="360" w:lineRule="auto"/>
        <w:jc w:val="both"/>
        <w:rPr>
          <w:rFonts w:ascii="Arial" w:hAnsi="Arial" w:cs="Arial"/>
          <w:sz w:val="24"/>
          <w:szCs w:val="24"/>
        </w:rPr>
      </w:pPr>
      <w:r w:rsidRPr="004A654C">
        <w:rPr>
          <w:rFonts w:ascii="Arial" w:hAnsi="Arial" w:cs="Arial"/>
          <w:b/>
          <w:bCs/>
          <w:sz w:val="24"/>
          <w:szCs w:val="24"/>
        </w:rPr>
        <w:t>7.5</w:t>
      </w:r>
      <w:r w:rsidRPr="00272C2D">
        <w:rPr>
          <w:rFonts w:ascii="Arial" w:hAnsi="Arial" w:cs="Arial"/>
          <w:sz w:val="24"/>
          <w:szCs w:val="24"/>
        </w:rPr>
        <w:t xml:space="preserve"> Quando não forem verificadas, no mínimo, três propostas escritas de preços nas condições definidas no item anterior, o pregoeiro classificará as melhores propostas subsequentes, até o máximo de três, para que seus autores participem dos lances verbais, quaisquer que sejam os preços oferecidos nas propostas escritas.</w:t>
      </w:r>
    </w:p>
    <w:p w14:paraId="6857B3D6" w14:textId="77777777" w:rsidR="005535FF" w:rsidRPr="00272C2D" w:rsidRDefault="005535FF" w:rsidP="00272C2D">
      <w:pPr>
        <w:spacing w:line="360" w:lineRule="auto"/>
        <w:jc w:val="both"/>
        <w:rPr>
          <w:rFonts w:ascii="Arial" w:hAnsi="Arial" w:cs="Arial"/>
          <w:sz w:val="24"/>
          <w:szCs w:val="24"/>
        </w:rPr>
      </w:pPr>
    </w:p>
    <w:p w14:paraId="079AF488" w14:textId="77777777" w:rsidR="005535FF" w:rsidRPr="00272C2D" w:rsidRDefault="00603D2D" w:rsidP="00272C2D">
      <w:pPr>
        <w:spacing w:line="360" w:lineRule="auto"/>
        <w:jc w:val="both"/>
        <w:rPr>
          <w:rFonts w:ascii="Arial" w:hAnsi="Arial" w:cs="Arial"/>
          <w:sz w:val="24"/>
          <w:szCs w:val="24"/>
        </w:rPr>
      </w:pPr>
      <w:r w:rsidRPr="004A654C">
        <w:rPr>
          <w:rFonts w:ascii="Arial" w:hAnsi="Arial" w:cs="Arial"/>
          <w:b/>
          <w:bCs/>
          <w:sz w:val="24"/>
          <w:szCs w:val="24"/>
        </w:rPr>
        <w:t>7.6</w:t>
      </w:r>
      <w:r w:rsidRPr="00272C2D">
        <w:rPr>
          <w:rFonts w:ascii="Arial" w:hAnsi="Arial" w:cs="Arial"/>
          <w:sz w:val="24"/>
          <w:szCs w:val="24"/>
        </w:rPr>
        <w:t xml:space="preserve"> </w:t>
      </w:r>
      <w:r w:rsidR="005535FF" w:rsidRPr="00272C2D">
        <w:rPr>
          <w:rFonts w:ascii="Arial" w:hAnsi="Arial" w:cs="Arial"/>
          <w:sz w:val="24"/>
          <w:szCs w:val="24"/>
        </w:rPr>
        <w:t>Caso duas ou mais propostas iniciais apresentem preços iguais, será realizado sorteio para determinação da ordem de oferta dos preços.</w:t>
      </w:r>
    </w:p>
    <w:p w14:paraId="5EA3CC70" w14:textId="77777777" w:rsidR="005535FF" w:rsidRPr="00272C2D" w:rsidRDefault="005535FF" w:rsidP="00272C2D">
      <w:pPr>
        <w:spacing w:line="360" w:lineRule="auto"/>
        <w:jc w:val="both"/>
        <w:rPr>
          <w:rFonts w:ascii="Arial" w:hAnsi="Arial" w:cs="Arial"/>
          <w:sz w:val="24"/>
          <w:szCs w:val="24"/>
        </w:rPr>
      </w:pPr>
    </w:p>
    <w:p w14:paraId="4CE6C605" w14:textId="77777777" w:rsidR="005535FF" w:rsidRPr="00272C2D" w:rsidRDefault="005535FF" w:rsidP="00272C2D">
      <w:pPr>
        <w:spacing w:line="360" w:lineRule="auto"/>
        <w:jc w:val="both"/>
        <w:rPr>
          <w:rFonts w:ascii="Arial" w:hAnsi="Arial" w:cs="Arial"/>
          <w:sz w:val="24"/>
          <w:szCs w:val="24"/>
        </w:rPr>
      </w:pPr>
      <w:r w:rsidRPr="004A654C">
        <w:rPr>
          <w:rFonts w:ascii="Arial" w:hAnsi="Arial" w:cs="Arial"/>
          <w:b/>
          <w:bCs/>
          <w:sz w:val="24"/>
          <w:szCs w:val="24"/>
        </w:rPr>
        <w:t>7.7</w:t>
      </w:r>
      <w:r w:rsidRPr="00272C2D">
        <w:rPr>
          <w:rFonts w:ascii="Arial" w:hAnsi="Arial" w:cs="Arial"/>
          <w:sz w:val="24"/>
          <w:szCs w:val="24"/>
        </w:rPr>
        <w:t xml:space="preserve"> Em seguida, será dado início à etapa de apresentação de lances verbais pelos proponentes, que deverão ser formulados de forma sucessiva, em valores distintos e decrescentes.</w:t>
      </w:r>
    </w:p>
    <w:p w14:paraId="4C4785C8" w14:textId="77777777" w:rsidR="005535FF" w:rsidRPr="00272C2D" w:rsidRDefault="005535FF" w:rsidP="00272C2D">
      <w:pPr>
        <w:spacing w:line="360" w:lineRule="auto"/>
        <w:jc w:val="both"/>
        <w:rPr>
          <w:rFonts w:ascii="Arial" w:hAnsi="Arial" w:cs="Arial"/>
          <w:sz w:val="24"/>
          <w:szCs w:val="24"/>
        </w:rPr>
      </w:pPr>
    </w:p>
    <w:p w14:paraId="6EE42CEF" w14:textId="77777777" w:rsidR="005535FF" w:rsidRPr="00272C2D" w:rsidRDefault="005535FF" w:rsidP="00272C2D">
      <w:pPr>
        <w:spacing w:line="360" w:lineRule="auto"/>
        <w:jc w:val="both"/>
        <w:rPr>
          <w:rFonts w:ascii="Arial" w:hAnsi="Arial" w:cs="Arial"/>
          <w:sz w:val="24"/>
          <w:szCs w:val="24"/>
        </w:rPr>
      </w:pPr>
      <w:r w:rsidRPr="004A654C">
        <w:rPr>
          <w:rFonts w:ascii="Arial" w:hAnsi="Arial" w:cs="Arial"/>
          <w:b/>
          <w:bCs/>
          <w:sz w:val="24"/>
          <w:szCs w:val="24"/>
        </w:rPr>
        <w:t>7.8</w:t>
      </w:r>
      <w:r w:rsidRPr="00272C2D">
        <w:rPr>
          <w:rFonts w:ascii="Arial" w:hAnsi="Arial" w:cs="Arial"/>
          <w:sz w:val="24"/>
          <w:szCs w:val="24"/>
        </w:rPr>
        <w:t xml:space="preserve"> O pregoeiro convidará individualmente os licitantes classificados, de forma sequencial, a apresentar lances verbais, a partir do autor da proposta classificada de maior preço e os demais, em ordem decrescente de valor.</w:t>
      </w:r>
    </w:p>
    <w:p w14:paraId="429CC083" w14:textId="77777777" w:rsidR="005535FF" w:rsidRPr="00272C2D" w:rsidRDefault="005535FF" w:rsidP="00272C2D">
      <w:pPr>
        <w:spacing w:line="360" w:lineRule="auto"/>
        <w:jc w:val="both"/>
        <w:rPr>
          <w:rFonts w:ascii="Arial" w:hAnsi="Arial" w:cs="Arial"/>
          <w:sz w:val="24"/>
          <w:szCs w:val="24"/>
        </w:rPr>
      </w:pPr>
    </w:p>
    <w:p w14:paraId="12924CD1" w14:textId="77777777" w:rsidR="005535FF" w:rsidRPr="00272C2D" w:rsidRDefault="00603D2D" w:rsidP="00272C2D">
      <w:pPr>
        <w:spacing w:line="360" w:lineRule="auto"/>
        <w:jc w:val="both"/>
        <w:rPr>
          <w:rFonts w:ascii="Arial" w:hAnsi="Arial" w:cs="Arial"/>
          <w:sz w:val="24"/>
          <w:szCs w:val="24"/>
        </w:rPr>
      </w:pPr>
      <w:r w:rsidRPr="004A654C">
        <w:rPr>
          <w:rFonts w:ascii="Arial" w:hAnsi="Arial" w:cs="Arial"/>
          <w:b/>
          <w:bCs/>
          <w:sz w:val="24"/>
          <w:szCs w:val="24"/>
        </w:rPr>
        <w:t>7.9</w:t>
      </w:r>
      <w:r w:rsidR="005535FF" w:rsidRPr="00272C2D">
        <w:rPr>
          <w:rFonts w:ascii="Arial" w:hAnsi="Arial" w:cs="Arial"/>
          <w:sz w:val="24"/>
          <w:szCs w:val="24"/>
        </w:rPr>
        <w:t xml:space="preserve"> É vedado à oferta de lance com vista ao empate.</w:t>
      </w:r>
    </w:p>
    <w:p w14:paraId="11999EA2" w14:textId="77777777" w:rsidR="005535FF" w:rsidRPr="00272C2D" w:rsidRDefault="005535FF" w:rsidP="00272C2D">
      <w:pPr>
        <w:spacing w:line="360" w:lineRule="auto"/>
        <w:jc w:val="both"/>
        <w:rPr>
          <w:rFonts w:ascii="Arial" w:hAnsi="Arial" w:cs="Arial"/>
          <w:sz w:val="24"/>
          <w:szCs w:val="24"/>
        </w:rPr>
      </w:pPr>
    </w:p>
    <w:p w14:paraId="4D6762E0" w14:textId="77777777" w:rsidR="005535FF" w:rsidRPr="00272C2D" w:rsidRDefault="005535FF" w:rsidP="00272C2D">
      <w:pPr>
        <w:spacing w:line="360" w:lineRule="auto"/>
        <w:jc w:val="both"/>
        <w:rPr>
          <w:rFonts w:ascii="Arial" w:hAnsi="Arial" w:cs="Arial"/>
          <w:sz w:val="24"/>
          <w:szCs w:val="24"/>
        </w:rPr>
      </w:pPr>
      <w:r w:rsidRPr="004A654C">
        <w:rPr>
          <w:rFonts w:ascii="Arial" w:hAnsi="Arial" w:cs="Arial"/>
          <w:b/>
          <w:bCs/>
          <w:sz w:val="24"/>
          <w:szCs w:val="24"/>
        </w:rPr>
        <w:t>7.10</w:t>
      </w:r>
      <w:r w:rsidRPr="00272C2D">
        <w:rPr>
          <w:rFonts w:ascii="Arial" w:hAnsi="Arial" w:cs="Arial"/>
          <w:sz w:val="24"/>
          <w:szCs w:val="24"/>
        </w:rPr>
        <w:t xml:space="preserve"> A desistência em apresentar lance, quando convocado pelo pregoeiro, implicará a exclusão do licitante da etapa de lances verbais e na manutenção do último preço apresentado pelo licitante, para efeitos de ordenação das propostas.</w:t>
      </w:r>
    </w:p>
    <w:p w14:paraId="124903CB" w14:textId="77777777" w:rsidR="005535FF" w:rsidRPr="00272C2D" w:rsidRDefault="005535FF" w:rsidP="00272C2D">
      <w:pPr>
        <w:spacing w:line="360" w:lineRule="auto"/>
        <w:jc w:val="both"/>
        <w:rPr>
          <w:rFonts w:ascii="Arial" w:hAnsi="Arial" w:cs="Arial"/>
          <w:sz w:val="24"/>
          <w:szCs w:val="24"/>
        </w:rPr>
      </w:pPr>
    </w:p>
    <w:p w14:paraId="1623431D" w14:textId="77777777" w:rsidR="005535FF" w:rsidRPr="00272C2D" w:rsidRDefault="005535FF" w:rsidP="00272C2D">
      <w:pPr>
        <w:spacing w:line="360" w:lineRule="auto"/>
        <w:jc w:val="both"/>
        <w:rPr>
          <w:rFonts w:ascii="Arial" w:hAnsi="Arial" w:cs="Arial"/>
          <w:sz w:val="24"/>
          <w:szCs w:val="24"/>
        </w:rPr>
      </w:pPr>
      <w:r w:rsidRPr="004A654C">
        <w:rPr>
          <w:rFonts w:ascii="Arial" w:hAnsi="Arial" w:cs="Arial"/>
          <w:b/>
          <w:bCs/>
          <w:sz w:val="24"/>
          <w:szCs w:val="24"/>
        </w:rPr>
        <w:t>7.11</w:t>
      </w:r>
      <w:r w:rsidRPr="00272C2D">
        <w:rPr>
          <w:rFonts w:ascii="Arial" w:hAnsi="Arial" w:cs="Arial"/>
          <w:sz w:val="24"/>
          <w:szCs w:val="24"/>
        </w:rPr>
        <w:t xml:space="preserve"> Caso não se realizem lances verbais, será verificada a conformidade entre a proposta escrita de menor preço e o valor estimado para a contratação.</w:t>
      </w:r>
    </w:p>
    <w:p w14:paraId="61D26422" w14:textId="77777777" w:rsidR="005535FF" w:rsidRPr="00272C2D" w:rsidRDefault="005535FF" w:rsidP="00272C2D">
      <w:pPr>
        <w:spacing w:line="360" w:lineRule="auto"/>
        <w:jc w:val="both"/>
        <w:rPr>
          <w:rFonts w:ascii="Arial" w:hAnsi="Arial" w:cs="Arial"/>
          <w:sz w:val="24"/>
          <w:szCs w:val="24"/>
        </w:rPr>
      </w:pPr>
    </w:p>
    <w:p w14:paraId="5F5859D2" w14:textId="77777777" w:rsidR="005535FF" w:rsidRPr="00272C2D" w:rsidRDefault="00603D2D" w:rsidP="00272C2D">
      <w:pPr>
        <w:spacing w:line="360" w:lineRule="auto"/>
        <w:jc w:val="both"/>
        <w:rPr>
          <w:rFonts w:ascii="Arial" w:hAnsi="Arial" w:cs="Arial"/>
          <w:sz w:val="24"/>
          <w:szCs w:val="24"/>
        </w:rPr>
      </w:pPr>
      <w:r w:rsidRPr="004A654C">
        <w:rPr>
          <w:rFonts w:ascii="Arial" w:hAnsi="Arial" w:cs="Arial"/>
          <w:b/>
          <w:bCs/>
          <w:sz w:val="24"/>
          <w:szCs w:val="24"/>
        </w:rPr>
        <w:t>7.12</w:t>
      </w:r>
      <w:r w:rsidR="005535FF" w:rsidRPr="00272C2D">
        <w:rPr>
          <w:rFonts w:ascii="Arial" w:hAnsi="Arial" w:cs="Arial"/>
          <w:sz w:val="24"/>
          <w:szCs w:val="24"/>
        </w:rPr>
        <w:t xml:space="preserve"> O encerramento da etapa competitiva dar-se-á quando, indagados pelo pregoeiro, os licitantes manifestarem seu desinteresse em apresentar novos lances.</w:t>
      </w:r>
    </w:p>
    <w:p w14:paraId="5B7AB597" w14:textId="77777777" w:rsidR="005535FF" w:rsidRPr="00272C2D" w:rsidRDefault="005535FF" w:rsidP="00272C2D">
      <w:pPr>
        <w:spacing w:line="360" w:lineRule="auto"/>
        <w:jc w:val="both"/>
        <w:rPr>
          <w:rFonts w:ascii="Arial" w:hAnsi="Arial" w:cs="Arial"/>
          <w:sz w:val="24"/>
          <w:szCs w:val="24"/>
        </w:rPr>
      </w:pPr>
    </w:p>
    <w:p w14:paraId="0D9535B4" w14:textId="77777777" w:rsidR="005535FF" w:rsidRPr="00272C2D" w:rsidRDefault="005535FF" w:rsidP="00272C2D">
      <w:pPr>
        <w:spacing w:line="360" w:lineRule="auto"/>
        <w:jc w:val="both"/>
        <w:rPr>
          <w:rFonts w:ascii="Arial" w:hAnsi="Arial" w:cs="Arial"/>
          <w:sz w:val="24"/>
          <w:szCs w:val="24"/>
        </w:rPr>
      </w:pPr>
      <w:r w:rsidRPr="004A654C">
        <w:rPr>
          <w:rFonts w:ascii="Arial" w:hAnsi="Arial" w:cs="Arial"/>
          <w:b/>
          <w:bCs/>
          <w:sz w:val="24"/>
          <w:szCs w:val="24"/>
        </w:rPr>
        <w:t>7.13</w:t>
      </w:r>
      <w:r w:rsidRPr="00272C2D">
        <w:rPr>
          <w:rFonts w:ascii="Arial" w:hAnsi="Arial" w:cs="Arial"/>
          <w:sz w:val="24"/>
          <w:szCs w:val="24"/>
        </w:rPr>
        <w:t xml:space="preserve"> Declarada encerrada a etapa competitiva e ordenadas às propostas, o pregoeiro examinará a aceitabilidade da primeira classificada, quanto ao objeto e valor, decidindo motivadamente a respeito.</w:t>
      </w:r>
    </w:p>
    <w:p w14:paraId="3039F7AF" w14:textId="77777777" w:rsidR="005535FF" w:rsidRPr="00272C2D" w:rsidRDefault="005535FF" w:rsidP="00272C2D">
      <w:pPr>
        <w:spacing w:line="360" w:lineRule="auto"/>
        <w:jc w:val="both"/>
        <w:rPr>
          <w:rFonts w:ascii="Arial" w:hAnsi="Arial" w:cs="Arial"/>
          <w:sz w:val="24"/>
          <w:szCs w:val="24"/>
        </w:rPr>
      </w:pPr>
    </w:p>
    <w:p w14:paraId="3ADFBE61" w14:textId="77777777" w:rsidR="005535FF" w:rsidRPr="00272C2D" w:rsidRDefault="005535FF" w:rsidP="00272C2D">
      <w:pPr>
        <w:spacing w:line="360" w:lineRule="auto"/>
        <w:jc w:val="both"/>
        <w:rPr>
          <w:rFonts w:ascii="Arial" w:hAnsi="Arial" w:cs="Arial"/>
          <w:sz w:val="24"/>
          <w:szCs w:val="24"/>
        </w:rPr>
      </w:pPr>
      <w:r w:rsidRPr="004A654C">
        <w:rPr>
          <w:rFonts w:ascii="Arial" w:hAnsi="Arial" w:cs="Arial"/>
          <w:b/>
          <w:bCs/>
          <w:sz w:val="24"/>
          <w:szCs w:val="24"/>
        </w:rPr>
        <w:t>7.14</w:t>
      </w:r>
      <w:r w:rsidRPr="00272C2D">
        <w:rPr>
          <w:rFonts w:ascii="Arial" w:hAnsi="Arial" w:cs="Arial"/>
          <w:sz w:val="24"/>
          <w:szCs w:val="24"/>
        </w:rPr>
        <w:t xml:space="preserve"> Sendo aceitável a proposta de menor preço, será aberto o envelope contendo a documentação de habilitação do licitante que a tiver formulado, para confirmação das suas condições de habilitação.</w:t>
      </w:r>
    </w:p>
    <w:p w14:paraId="349765DB" w14:textId="77777777" w:rsidR="005535FF" w:rsidRPr="00272C2D" w:rsidRDefault="005535FF" w:rsidP="00272C2D">
      <w:pPr>
        <w:spacing w:line="360" w:lineRule="auto"/>
        <w:jc w:val="both"/>
        <w:rPr>
          <w:rFonts w:ascii="Arial" w:hAnsi="Arial" w:cs="Arial"/>
          <w:sz w:val="24"/>
          <w:szCs w:val="24"/>
        </w:rPr>
      </w:pPr>
    </w:p>
    <w:p w14:paraId="2F2B5B80" w14:textId="77777777" w:rsidR="005535FF" w:rsidRPr="00272C2D" w:rsidRDefault="005535FF" w:rsidP="00272C2D">
      <w:pPr>
        <w:spacing w:line="360" w:lineRule="auto"/>
        <w:jc w:val="both"/>
        <w:rPr>
          <w:rFonts w:ascii="Arial" w:hAnsi="Arial" w:cs="Arial"/>
          <w:sz w:val="24"/>
          <w:szCs w:val="24"/>
        </w:rPr>
      </w:pPr>
      <w:r w:rsidRPr="004A654C">
        <w:rPr>
          <w:rFonts w:ascii="Arial" w:hAnsi="Arial" w:cs="Arial"/>
          <w:b/>
          <w:bCs/>
          <w:sz w:val="24"/>
          <w:szCs w:val="24"/>
        </w:rPr>
        <w:t>7.15</w:t>
      </w:r>
      <w:r w:rsidRPr="00272C2D">
        <w:rPr>
          <w:rFonts w:ascii="Arial" w:hAnsi="Arial" w:cs="Arial"/>
          <w:sz w:val="24"/>
          <w:szCs w:val="24"/>
        </w:rPr>
        <w:t xml:space="preserve"> Constatado o atendimento das exigências fixadas no edital, o licitante será declarado vencedor, sendo-lhe adjudicado o objeto do certame.</w:t>
      </w:r>
    </w:p>
    <w:p w14:paraId="2D620848" w14:textId="77777777" w:rsidR="005535FF" w:rsidRPr="00272C2D" w:rsidRDefault="005535FF" w:rsidP="00272C2D">
      <w:pPr>
        <w:spacing w:line="360" w:lineRule="auto"/>
        <w:jc w:val="both"/>
        <w:rPr>
          <w:rFonts w:ascii="Arial" w:hAnsi="Arial" w:cs="Arial"/>
          <w:sz w:val="24"/>
          <w:szCs w:val="24"/>
        </w:rPr>
      </w:pPr>
    </w:p>
    <w:p w14:paraId="24E47046" w14:textId="77777777" w:rsidR="005535FF" w:rsidRPr="00272C2D" w:rsidRDefault="005535FF" w:rsidP="00272C2D">
      <w:pPr>
        <w:spacing w:line="360" w:lineRule="auto"/>
        <w:jc w:val="both"/>
        <w:rPr>
          <w:rFonts w:ascii="Arial" w:hAnsi="Arial" w:cs="Arial"/>
          <w:sz w:val="24"/>
          <w:szCs w:val="24"/>
        </w:rPr>
      </w:pPr>
      <w:r w:rsidRPr="004A654C">
        <w:rPr>
          <w:rFonts w:ascii="Arial" w:hAnsi="Arial" w:cs="Arial"/>
          <w:b/>
          <w:bCs/>
          <w:sz w:val="24"/>
          <w:szCs w:val="24"/>
        </w:rPr>
        <w:t>7.16</w:t>
      </w:r>
      <w:r w:rsidRPr="00272C2D">
        <w:rPr>
          <w:rFonts w:ascii="Arial" w:hAnsi="Arial" w:cs="Arial"/>
          <w:sz w:val="24"/>
          <w:szCs w:val="24"/>
        </w:rPr>
        <w:t xml:space="preserve"> Se a oferta não for aceitável ou se o licitante desatender às exigências </w:t>
      </w:r>
      <w:proofErr w:type="spellStart"/>
      <w:r w:rsidRPr="00272C2D">
        <w:rPr>
          <w:rFonts w:ascii="Arial" w:hAnsi="Arial" w:cs="Arial"/>
          <w:sz w:val="24"/>
          <w:szCs w:val="24"/>
        </w:rPr>
        <w:t>habilitatórias</w:t>
      </w:r>
      <w:proofErr w:type="spellEnd"/>
      <w:r w:rsidRPr="00272C2D">
        <w:rPr>
          <w:rFonts w:ascii="Arial" w:hAnsi="Arial" w:cs="Arial"/>
          <w:sz w:val="24"/>
          <w:szCs w:val="24"/>
        </w:rPr>
        <w:t>, o pregoeiro examinará a oferta subsequente, verificando a sua aceitabilidade e a habilitação do proponente, na ordem de classificação, e assim sucessivamente, até a apuração de uma proposta que atenda ao edital, sendo o respectivo licitante declarado vencedor e a ele adjudicado o objeto do certame.</w:t>
      </w:r>
    </w:p>
    <w:p w14:paraId="6AB3F728" w14:textId="77777777" w:rsidR="005535FF" w:rsidRPr="00272C2D" w:rsidRDefault="005535FF" w:rsidP="00272C2D">
      <w:pPr>
        <w:spacing w:line="360" w:lineRule="auto"/>
        <w:jc w:val="both"/>
        <w:rPr>
          <w:rFonts w:ascii="Arial" w:hAnsi="Arial" w:cs="Arial"/>
          <w:sz w:val="24"/>
          <w:szCs w:val="24"/>
        </w:rPr>
      </w:pPr>
    </w:p>
    <w:p w14:paraId="151DAF8C" w14:textId="77777777" w:rsidR="005535FF" w:rsidRPr="00272C2D" w:rsidRDefault="005535FF" w:rsidP="00272C2D">
      <w:pPr>
        <w:spacing w:line="360" w:lineRule="auto"/>
        <w:jc w:val="both"/>
        <w:rPr>
          <w:rFonts w:ascii="Arial" w:hAnsi="Arial" w:cs="Arial"/>
          <w:sz w:val="24"/>
          <w:szCs w:val="24"/>
        </w:rPr>
      </w:pPr>
      <w:r w:rsidRPr="004A654C">
        <w:rPr>
          <w:rFonts w:ascii="Arial" w:hAnsi="Arial" w:cs="Arial"/>
          <w:b/>
          <w:bCs/>
          <w:sz w:val="24"/>
          <w:szCs w:val="24"/>
        </w:rPr>
        <w:t>7.17</w:t>
      </w:r>
      <w:r w:rsidRPr="00272C2D">
        <w:rPr>
          <w:rFonts w:ascii="Arial" w:hAnsi="Arial" w:cs="Arial"/>
          <w:sz w:val="24"/>
          <w:szCs w:val="24"/>
        </w:rPr>
        <w:t xml:space="preserve"> Nas situações previstas nos itens 7.11, 7.13 e 7.16, o pregoeiro poderá negociar diretamente com o proponente para que seja obtido preço melhor;</w:t>
      </w:r>
    </w:p>
    <w:p w14:paraId="2EE4448F" w14:textId="77777777" w:rsidR="005535FF" w:rsidRPr="00272C2D" w:rsidRDefault="005535FF" w:rsidP="00272C2D">
      <w:pPr>
        <w:spacing w:line="360" w:lineRule="auto"/>
        <w:jc w:val="both"/>
        <w:rPr>
          <w:rFonts w:ascii="Arial" w:hAnsi="Arial" w:cs="Arial"/>
          <w:sz w:val="24"/>
          <w:szCs w:val="24"/>
        </w:rPr>
      </w:pPr>
    </w:p>
    <w:p w14:paraId="0626EC5B" w14:textId="77777777" w:rsidR="005535FF" w:rsidRPr="00272C2D" w:rsidRDefault="005535FF" w:rsidP="00272C2D">
      <w:pPr>
        <w:spacing w:line="360" w:lineRule="auto"/>
        <w:jc w:val="both"/>
        <w:rPr>
          <w:rFonts w:ascii="Arial" w:hAnsi="Arial" w:cs="Arial"/>
          <w:sz w:val="24"/>
          <w:szCs w:val="24"/>
        </w:rPr>
      </w:pPr>
      <w:r w:rsidRPr="004A654C">
        <w:rPr>
          <w:rFonts w:ascii="Arial" w:hAnsi="Arial" w:cs="Arial"/>
          <w:b/>
          <w:bCs/>
          <w:sz w:val="24"/>
          <w:szCs w:val="24"/>
        </w:rPr>
        <w:t>7.18</w:t>
      </w:r>
      <w:r w:rsidRPr="00272C2D">
        <w:rPr>
          <w:rFonts w:ascii="Arial" w:hAnsi="Arial" w:cs="Arial"/>
          <w:sz w:val="24"/>
          <w:szCs w:val="24"/>
        </w:rPr>
        <w:t xml:space="preserve"> Serão inabilitados os licitantes que não apresentarem a documentação em situação regular, conforme estabelecido no item 5 deste Edital.</w:t>
      </w:r>
    </w:p>
    <w:p w14:paraId="1E4620B3" w14:textId="77777777" w:rsidR="005535FF" w:rsidRPr="00272C2D" w:rsidRDefault="005535FF" w:rsidP="00272C2D">
      <w:pPr>
        <w:spacing w:line="360" w:lineRule="auto"/>
        <w:jc w:val="both"/>
        <w:rPr>
          <w:rFonts w:ascii="Arial" w:hAnsi="Arial" w:cs="Arial"/>
          <w:sz w:val="24"/>
          <w:szCs w:val="24"/>
        </w:rPr>
      </w:pPr>
    </w:p>
    <w:p w14:paraId="03612B01" w14:textId="77777777" w:rsidR="005535FF" w:rsidRPr="00272C2D" w:rsidRDefault="005535FF" w:rsidP="00272C2D">
      <w:pPr>
        <w:spacing w:line="360" w:lineRule="auto"/>
        <w:jc w:val="both"/>
        <w:rPr>
          <w:rFonts w:ascii="Arial" w:hAnsi="Arial" w:cs="Arial"/>
          <w:sz w:val="24"/>
          <w:szCs w:val="24"/>
        </w:rPr>
      </w:pPr>
      <w:r w:rsidRPr="004A654C">
        <w:rPr>
          <w:rFonts w:ascii="Arial" w:hAnsi="Arial" w:cs="Arial"/>
          <w:b/>
          <w:bCs/>
          <w:sz w:val="24"/>
          <w:szCs w:val="24"/>
        </w:rPr>
        <w:t>7.19</w:t>
      </w:r>
      <w:r w:rsidRPr="00272C2D">
        <w:rPr>
          <w:rFonts w:ascii="Arial" w:hAnsi="Arial" w:cs="Arial"/>
          <w:sz w:val="24"/>
          <w:szCs w:val="24"/>
        </w:rPr>
        <w:t xml:space="preserve"> Não serão motivos de desclassificação simples omissões que sejam irrelevantes para o atendimento da proposta, que não venham causar prejuízo a administração e nem firam os direitos dos demais licitantes.</w:t>
      </w:r>
    </w:p>
    <w:p w14:paraId="41BB6CC7" w14:textId="77777777" w:rsidR="005535FF" w:rsidRPr="00272C2D" w:rsidRDefault="005535FF" w:rsidP="00272C2D">
      <w:pPr>
        <w:spacing w:line="360" w:lineRule="auto"/>
        <w:jc w:val="both"/>
        <w:rPr>
          <w:rFonts w:ascii="Arial" w:hAnsi="Arial" w:cs="Arial"/>
          <w:sz w:val="24"/>
          <w:szCs w:val="24"/>
        </w:rPr>
      </w:pPr>
    </w:p>
    <w:p w14:paraId="4E48D699" w14:textId="77777777" w:rsidR="005535FF" w:rsidRPr="00272C2D" w:rsidRDefault="005535FF" w:rsidP="00272C2D">
      <w:pPr>
        <w:spacing w:line="360" w:lineRule="auto"/>
        <w:jc w:val="both"/>
        <w:rPr>
          <w:rFonts w:ascii="Arial" w:hAnsi="Arial" w:cs="Arial"/>
          <w:sz w:val="24"/>
          <w:szCs w:val="24"/>
        </w:rPr>
      </w:pPr>
      <w:r w:rsidRPr="004A654C">
        <w:rPr>
          <w:rFonts w:ascii="Arial" w:hAnsi="Arial" w:cs="Arial"/>
          <w:b/>
          <w:bCs/>
          <w:sz w:val="24"/>
          <w:szCs w:val="24"/>
        </w:rPr>
        <w:t>7.20</w:t>
      </w:r>
      <w:r w:rsidRPr="00272C2D">
        <w:rPr>
          <w:rFonts w:ascii="Arial" w:hAnsi="Arial" w:cs="Arial"/>
          <w:sz w:val="24"/>
          <w:szCs w:val="24"/>
        </w:rPr>
        <w:t xml:space="preserve"> A data a ser considerada para a análise das condições de habilitação, na hipótese de haver outras sessões, será aquela estipulada para o recebimento dos envelopes, devendo, contudo, ser sanadas, anteriormente à contratação, quaisquer irregularidades a elas referentes, que se apresentarem após aquela data.</w:t>
      </w:r>
    </w:p>
    <w:p w14:paraId="5B5D9049" w14:textId="77777777" w:rsidR="005535FF" w:rsidRPr="00272C2D" w:rsidRDefault="005535FF" w:rsidP="00272C2D">
      <w:pPr>
        <w:spacing w:line="360" w:lineRule="auto"/>
        <w:jc w:val="both"/>
        <w:rPr>
          <w:rFonts w:ascii="Arial" w:hAnsi="Arial" w:cs="Arial"/>
          <w:sz w:val="24"/>
          <w:szCs w:val="24"/>
        </w:rPr>
      </w:pPr>
    </w:p>
    <w:p w14:paraId="2F751F28" w14:textId="77777777" w:rsidR="005535FF" w:rsidRPr="00272C2D" w:rsidRDefault="005535FF" w:rsidP="00272C2D">
      <w:pPr>
        <w:spacing w:line="360" w:lineRule="auto"/>
        <w:jc w:val="both"/>
        <w:rPr>
          <w:rFonts w:ascii="Arial" w:hAnsi="Arial" w:cs="Arial"/>
          <w:sz w:val="24"/>
          <w:szCs w:val="24"/>
        </w:rPr>
      </w:pPr>
      <w:r w:rsidRPr="004A654C">
        <w:rPr>
          <w:rFonts w:ascii="Arial" w:hAnsi="Arial" w:cs="Arial"/>
          <w:b/>
          <w:bCs/>
          <w:sz w:val="24"/>
          <w:szCs w:val="24"/>
        </w:rPr>
        <w:t>7.21</w:t>
      </w:r>
      <w:r w:rsidRPr="00272C2D">
        <w:rPr>
          <w:rFonts w:ascii="Arial" w:hAnsi="Arial" w:cs="Arial"/>
          <w:sz w:val="24"/>
          <w:szCs w:val="24"/>
        </w:rPr>
        <w:t xml:space="preserve"> Da sessão pública do pregão será lavrada ata circunstanciada, contendo, sem prejuízo de outros, o registro dos licitantes credenciados, das propostas escritas e verbais apresentadas, na ordem de classificação, da análise da documentação exigida para habilitação e dos recursos interpostos.</w:t>
      </w:r>
    </w:p>
    <w:p w14:paraId="3B3904D1" w14:textId="77777777" w:rsidR="005535FF" w:rsidRPr="00272C2D" w:rsidRDefault="005535FF" w:rsidP="00272C2D">
      <w:pPr>
        <w:spacing w:line="360" w:lineRule="auto"/>
        <w:jc w:val="both"/>
        <w:rPr>
          <w:rFonts w:ascii="Arial" w:hAnsi="Arial" w:cs="Arial"/>
          <w:sz w:val="24"/>
          <w:szCs w:val="24"/>
        </w:rPr>
      </w:pPr>
    </w:p>
    <w:p w14:paraId="157AA41D" w14:textId="3DEC2F20" w:rsidR="005535FF" w:rsidRPr="00272C2D" w:rsidRDefault="005535FF" w:rsidP="00272C2D">
      <w:pPr>
        <w:pStyle w:val="Ttulo1"/>
        <w:spacing w:line="360" w:lineRule="auto"/>
        <w:rPr>
          <w:rFonts w:ascii="Arial" w:hAnsi="Arial" w:cs="Arial"/>
          <w:szCs w:val="24"/>
        </w:rPr>
      </w:pPr>
      <w:r w:rsidRPr="00272C2D">
        <w:rPr>
          <w:rFonts w:ascii="Arial" w:hAnsi="Arial" w:cs="Arial"/>
          <w:szCs w:val="24"/>
        </w:rPr>
        <w:t>08 – DO CRITÉRIO DE JULGAMENTO</w:t>
      </w:r>
    </w:p>
    <w:p w14:paraId="1CF6AC60" w14:textId="77777777" w:rsidR="005535FF" w:rsidRPr="00272C2D" w:rsidRDefault="005535FF" w:rsidP="00272C2D">
      <w:pPr>
        <w:spacing w:line="360" w:lineRule="auto"/>
        <w:jc w:val="both"/>
        <w:rPr>
          <w:rFonts w:ascii="Arial" w:hAnsi="Arial" w:cs="Arial"/>
          <w:sz w:val="24"/>
          <w:szCs w:val="24"/>
        </w:rPr>
      </w:pPr>
    </w:p>
    <w:p w14:paraId="3E3FAF6C" w14:textId="12A37A75" w:rsidR="005535FF" w:rsidRPr="00272C2D" w:rsidRDefault="004A654C" w:rsidP="00272C2D">
      <w:pPr>
        <w:spacing w:line="360" w:lineRule="auto"/>
        <w:jc w:val="both"/>
        <w:rPr>
          <w:rFonts w:ascii="Arial" w:hAnsi="Arial" w:cs="Arial"/>
          <w:sz w:val="24"/>
          <w:szCs w:val="24"/>
        </w:rPr>
      </w:pPr>
      <w:r w:rsidRPr="004A654C">
        <w:rPr>
          <w:rFonts w:ascii="Arial" w:hAnsi="Arial" w:cs="Arial"/>
          <w:b/>
          <w:bCs/>
          <w:sz w:val="24"/>
          <w:szCs w:val="24"/>
        </w:rPr>
        <w:t>8.1.</w:t>
      </w:r>
      <w:r>
        <w:rPr>
          <w:rFonts w:ascii="Arial" w:hAnsi="Arial" w:cs="Arial"/>
          <w:sz w:val="24"/>
          <w:szCs w:val="24"/>
        </w:rPr>
        <w:t xml:space="preserve"> </w:t>
      </w:r>
      <w:r w:rsidR="005535FF" w:rsidRPr="00272C2D">
        <w:rPr>
          <w:rFonts w:ascii="Arial" w:hAnsi="Arial" w:cs="Arial"/>
          <w:sz w:val="24"/>
          <w:szCs w:val="24"/>
        </w:rPr>
        <w:t xml:space="preserve">O critério para julgamento das propostas será o </w:t>
      </w:r>
      <w:r w:rsidR="005535FF" w:rsidRPr="00272C2D">
        <w:rPr>
          <w:rFonts w:ascii="Arial" w:hAnsi="Arial" w:cs="Arial"/>
          <w:b/>
          <w:sz w:val="24"/>
          <w:szCs w:val="24"/>
        </w:rPr>
        <w:t>MENOR PREÇO DA PROPOSTA</w:t>
      </w:r>
      <w:r w:rsidR="00335051" w:rsidRPr="00272C2D">
        <w:rPr>
          <w:rFonts w:ascii="Arial" w:hAnsi="Arial" w:cs="Arial"/>
          <w:b/>
          <w:sz w:val="24"/>
          <w:szCs w:val="24"/>
        </w:rPr>
        <w:t>, GLOBAL</w:t>
      </w:r>
      <w:r w:rsidR="005535FF" w:rsidRPr="00272C2D">
        <w:rPr>
          <w:rFonts w:ascii="Arial" w:hAnsi="Arial" w:cs="Arial"/>
          <w:sz w:val="24"/>
          <w:szCs w:val="24"/>
        </w:rPr>
        <w:t>, desde que atendidas às especificações constantes deste Edital.</w:t>
      </w:r>
    </w:p>
    <w:p w14:paraId="3AA9651E" w14:textId="77777777" w:rsidR="005535FF" w:rsidRPr="00272C2D" w:rsidRDefault="005535FF" w:rsidP="00272C2D">
      <w:pPr>
        <w:spacing w:line="360" w:lineRule="auto"/>
        <w:jc w:val="both"/>
        <w:rPr>
          <w:rFonts w:ascii="Arial" w:hAnsi="Arial" w:cs="Arial"/>
          <w:sz w:val="24"/>
          <w:szCs w:val="24"/>
        </w:rPr>
      </w:pPr>
    </w:p>
    <w:p w14:paraId="0F98F609" w14:textId="77777777" w:rsidR="005535FF" w:rsidRPr="00272C2D" w:rsidRDefault="005535FF" w:rsidP="00272C2D">
      <w:pPr>
        <w:autoSpaceDE w:val="0"/>
        <w:autoSpaceDN w:val="0"/>
        <w:adjustRightInd w:val="0"/>
        <w:spacing w:line="360" w:lineRule="auto"/>
        <w:jc w:val="center"/>
        <w:rPr>
          <w:rFonts w:ascii="Arial" w:hAnsi="Arial" w:cs="Arial"/>
          <w:b/>
          <w:bCs/>
          <w:sz w:val="24"/>
          <w:szCs w:val="24"/>
        </w:rPr>
      </w:pPr>
      <w:r w:rsidRPr="00272C2D">
        <w:rPr>
          <w:rFonts w:ascii="Arial" w:hAnsi="Arial" w:cs="Arial"/>
          <w:b/>
          <w:bCs/>
          <w:sz w:val="24"/>
          <w:szCs w:val="24"/>
        </w:rPr>
        <w:t>09 – DA IMPUGNAÇÃO AO EDITAL</w:t>
      </w:r>
    </w:p>
    <w:p w14:paraId="7A236B57" w14:textId="77777777" w:rsidR="005535FF" w:rsidRPr="00272C2D" w:rsidRDefault="005535FF" w:rsidP="00272C2D">
      <w:pPr>
        <w:autoSpaceDE w:val="0"/>
        <w:autoSpaceDN w:val="0"/>
        <w:adjustRightInd w:val="0"/>
        <w:spacing w:line="360" w:lineRule="auto"/>
        <w:jc w:val="center"/>
        <w:rPr>
          <w:rFonts w:ascii="Arial" w:hAnsi="Arial" w:cs="Arial"/>
          <w:b/>
          <w:bCs/>
          <w:sz w:val="24"/>
          <w:szCs w:val="24"/>
        </w:rPr>
      </w:pPr>
    </w:p>
    <w:p w14:paraId="3BD9F206" w14:textId="77777777" w:rsidR="005535FF" w:rsidRPr="00272C2D" w:rsidRDefault="005535FF" w:rsidP="00272C2D">
      <w:pPr>
        <w:spacing w:line="360" w:lineRule="auto"/>
        <w:jc w:val="both"/>
        <w:rPr>
          <w:rFonts w:ascii="Arial" w:hAnsi="Arial" w:cs="Arial"/>
          <w:sz w:val="24"/>
          <w:szCs w:val="24"/>
        </w:rPr>
      </w:pPr>
      <w:r w:rsidRPr="004A654C">
        <w:rPr>
          <w:rFonts w:ascii="Arial" w:hAnsi="Arial" w:cs="Arial"/>
          <w:b/>
          <w:bCs/>
          <w:sz w:val="24"/>
          <w:szCs w:val="24"/>
        </w:rPr>
        <w:t>9.1</w:t>
      </w:r>
      <w:r w:rsidRPr="00272C2D">
        <w:rPr>
          <w:rFonts w:ascii="Arial" w:hAnsi="Arial" w:cs="Arial"/>
          <w:sz w:val="24"/>
          <w:szCs w:val="24"/>
        </w:rPr>
        <w:t xml:space="preserve"> Decairá do direito de impugnar os termos desta licitação perante a Administração, o licitante que não o fizer até o segundo dia útil que anteceder a abertura dos envelopes de propostas conforme art. 164, da Lei n°. 14.133/2021, hipótese que tal comunicação posterior não terá efeito de recurso.</w:t>
      </w:r>
    </w:p>
    <w:p w14:paraId="3326AF1D" w14:textId="77777777" w:rsidR="005535FF" w:rsidRPr="00272C2D" w:rsidRDefault="005535FF" w:rsidP="00272C2D">
      <w:pPr>
        <w:spacing w:line="360" w:lineRule="auto"/>
        <w:jc w:val="both"/>
        <w:rPr>
          <w:rFonts w:ascii="Arial" w:hAnsi="Arial" w:cs="Arial"/>
          <w:bCs/>
          <w:sz w:val="24"/>
          <w:szCs w:val="24"/>
        </w:rPr>
      </w:pPr>
    </w:p>
    <w:p w14:paraId="6E18CAB1" w14:textId="77777777" w:rsidR="005535FF" w:rsidRPr="00272C2D" w:rsidRDefault="005535FF" w:rsidP="00272C2D">
      <w:pPr>
        <w:spacing w:line="360" w:lineRule="auto"/>
        <w:jc w:val="both"/>
        <w:rPr>
          <w:rFonts w:ascii="Arial" w:hAnsi="Arial" w:cs="Arial"/>
          <w:sz w:val="24"/>
          <w:szCs w:val="24"/>
        </w:rPr>
      </w:pPr>
      <w:r w:rsidRPr="004A654C">
        <w:rPr>
          <w:rFonts w:ascii="Arial" w:hAnsi="Arial" w:cs="Arial"/>
          <w:b/>
          <w:sz w:val="24"/>
          <w:szCs w:val="24"/>
        </w:rPr>
        <w:t>9.2</w:t>
      </w:r>
      <w:r w:rsidRPr="00272C2D">
        <w:rPr>
          <w:rFonts w:ascii="Arial" w:hAnsi="Arial" w:cs="Arial"/>
          <w:b/>
          <w:bCs/>
          <w:sz w:val="24"/>
          <w:szCs w:val="24"/>
        </w:rPr>
        <w:t xml:space="preserve"> </w:t>
      </w:r>
      <w:r w:rsidRPr="00272C2D">
        <w:rPr>
          <w:rFonts w:ascii="Arial" w:hAnsi="Arial" w:cs="Arial"/>
          <w:sz w:val="24"/>
          <w:szCs w:val="24"/>
        </w:rPr>
        <w:t>As medidas referidas no subitem 9.1. poderão ser formalizadas por meio de requerimento, devidamente protocolado no Paço municipal, em horário de expediente, apontando de forma clara e objetiva as falhas e/ou irregularidades que entendem viciarem o mesmo.</w:t>
      </w:r>
    </w:p>
    <w:p w14:paraId="4824DC5D" w14:textId="77777777" w:rsidR="005535FF" w:rsidRPr="00272C2D" w:rsidRDefault="005535FF" w:rsidP="00272C2D">
      <w:pPr>
        <w:spacing w:line="360" w:lineRule="auto"/>
        <w:jc w:val="both"/>
        <w:rPr>
          <w:rFonts w:ascii="Arial" w:hAnsi="Arial" w:cs="Arial"/>
          <w:bCs/>
          <w:sz w:val="24"/>
          <w:szCs w:val="24"/>
        </w:rPr>
      </w:pPr>
    </w:p>
    <w:p w14:paraId="4926C390" w14:textId="77777777" w:rsidR="005535FF" w:rsidRPr="00272C2D" w:rsidRDefault="005535FF" w:rsidP="00272C2D">
      <w:pPr>
        <w:spacing w:line="360" w:lineRule="auto"/>
        <w:jc w:val="both"/>
        <w:rPr>
          <w:rFonts w:ascii="Arial" w:hAnsi="Arial" w:cs="Arial"/>
          <w:sz w:val="24"/>
          <w:szCs w:val="24"/>
        </w:rPr>
      </w:pPr>
      <w:r w:rsidRPr="004A654C">
        <w:rPr>
          <w:rFonts w:ascii="Arial" w:hAnsi="Arial" w:cs="Arial"/>
          <w:b/>
          <w:sz w:val="24"/>
          <w:szCs w:val="24"/>
        </w:rPr>
        <w:t>9.3</w:t>
      </w:r>
      <w:r w:rsidRPr="00272C2D">
        <w:rPr>
          <w:rFonts w:ascii="Arial" w:hAnsi="Arial" w:cs="Arial"/>
          <w:bCs/>
          <w:sz w:val="24"/>
          <w:szCs w:val="24"/>
        </w:rPr>
        <w:t xml:space="preserve"> </w:t>
      </w:r>
      <w:r w:rsidRPr="00272C2D">
        <w:rPr>
          <w:rFonts w:ascii="Arial" w:hAnsi="Arial" w:cs="Arial"/>
          <w:sz w:val="24"/>
          <w:szCs w:val="24"/>
        </w:rPr>
        <w:t>As razões da impugnação somente serão recebidas mediante protocolo, ressaltando que não serão aceitas, impugnações por meio eletrônico (e-mail, fax)</w:t>
      </w:r>
    </w:p>
    <w:p w14:paraId="6F2934BD" w14:textId="77777777" w:rsidR="005535FF" w:rsidRPr="00272C2D" w:rsidRDefault="005535FF" w:rsidP="00272C2D">
      <w:pPr>
        <w:spacing w:line="360" w:lineRule="auto"/>
        <w:jc w:val="both"/>
        <w:rPr>
          <w:rFonts w:ascii="Arial" w:hAnsi="Arial" w:cs="Arial"/>
          <w:bCs/>
          <w:sz w:val="24"/>
          <w:szCs w:val="24"/>
        </w:rPr>
      </w:pPr>
    </w:p>
    <w:p w14:paraId="1AD9372A" w14:textId="4AF52C83" w:rsidR="005535FF" w:rsidRPr="00272C2D" w:rsidRDefault="005535FF" w:rsidP="00272C2D">
      <w:pPr>
        <w:spacing w:line="360" w:lineRule="auto"/>
        <w:jc w:val="both"/>
        <w:rPr>
          <w:rFonts w:ascii="Arial" w:hAnsi="Arial" w:cs="Arial"/>
          <w:sz w:val="24"/>
          <w:szCs w:val="24"/>
        </w:rPr>
      </w:pPr>
      <w:r w:rsidRPr="004A654C">
        <w:rPr>
          <w:rFonts w:ascii="Arial" w:hAnsi="Arial" w:cs="Arial"/>
          <w:b/>
          <w:sz w:val="24"/>
          <w:szCs w:val="24"/>
        </w:rPr>
        <w:t>9</w:t>
      </w:r>
      <w:r w:rsidR="004A654C">
        <w:rPr>
          <w:rFonts w:ascii="Arial" w:hAnsi="Arial" w:cs="Arial"/>
          <w:b/>
          <w:sz w:val="24"/>
          <w:szCs w:val="24"/>
        </w:rPr>
        <w:t>.</w:t>
      </w:r>
      <w:r w:rsidRPr="004A654C">
        <w:rPr>
          <w:rFonts w:ascii="Arial" w:hAnsi="Arial" w:cs="Arial"/>
          <w:b/>
          <w:sz w:val="24"/>
          <w:szCs w:val="24"/>
        </w:rPr>
        <w:t>4</w:t>
      </w:r>
      <w:r w:rsidRPr="00272C2D">
        <w:rPr>
          <w:rFonts w:ascii="Arial" w:hAnsi="Arial" w:cs="Arial"/>
          <w:bCs/>
          <w:sz w:val="24"/>
          <w:szCs w:val="24"/>
        </w:rPr>
        <w:t xml:space="preserve"> </w:t>
      </w:r>
      <w:r w:rsidRPr="00272C2D">
        <w:rPr>
          <w:rFonts w:ascii="Arial" w:hAnsi="Arial" w:cs="Arial"/>
          <w:sz w:val="24"/>
          <w:szCs w:val="24"/>
        </w:rPr>
        <w:t>A decisão sobre o pedido de providências ou de impugnação será proferida pelo Pregoeiro, no prazo de 24 (vinte e quatro) horas, contadas da data do recebimento da petição, por parte da autoridade referida, sobre a impugnação imposta, que, além de comportar divulgação, deverá também ser juntada aos autos do PREGÃO e divulgada no DOM/SC.</w:t>
      </w:r>
    </w:p>
    <w:p w14:paraId="1A260D84" w14:textId="77777777" w:rsidR="005535FF" w:rsidRPr="00272C2D" w:rsidRDefault="005535FF" w:rsidP="00272C2D">
      <w:pPr>
        <w:spacing w:line="360" w:lineRule="auto"/>
        <w:jc w:val="both"/>
        <w:rPr>
          <w:rFonts w:ascii="Arial" w:hAnsi="Arial" w:cs="Arial"/>
          <w:bCs/>
          <w:sz w:val="24"/>
          <w:szCs w:val="24"/>
        </w:rPr>
      </w:pPr>
    </w:p>
    <w:p w14:paraId="40E150D4" w14:textId="77777777" w:rsidR="005535FF" w:rsidRPr="00272C2D" w:rsidRDefault="005535FF" w:rsidP="00272C2D">
      <w:pPr>
        <w:spacing w:line="360" w:lineRule="auto"/>
        <w:jc w:val="both"/>
        <w:rPr>
          <w:rFonts w:ascii="Arial" w:hAnsi="Arial" w:cs="Arial"/>
          <w:sz w:val="24"/>
          <w:szCs w:val="24"/>
        </w:rPr>
      </w:pPr>
      <w:r w:rsidRPr="004A654C">
        <w:rPr>
          <w:rFonts w:ascii="Arial" w:hAnsi="Arial" w:cs="Arial"/>
          <w:b/>
          <w:sz w:val="24"/>
          <w:szCs w:val="24"/>
        </w:rPr>
        <w:lastRenderedPageBreak/>
        <w:t>9.5</w:t>
      </w:r>
      <w:r w:rsidRPr="00272C2D">
        <w:rPr>
          <w:rFonts w:ascii="Arial" w:hAnsi="Arial" w:cs="Arial"/>
          <w:bCs/>
          <w:sz w:val="24"/>
          <w:szCs w:val="24"/>
        </w:rPr>
        <w:t xml:space="preserve"> </w:t>
      </w:r>
      <w:r w:rsidRPr="00272C2D">
        <w:rPr>
          <w:rFonts w:ascii="Arial" w:hAnsi="Arial" w:cs="Arial"/>
          <w:sz w:val="24"/>
          <w:szCs w:val="24"/>
        </w:rPr>
        <w:t>Quando acolhida a petição contra este Edital, será designada nova data para a realização deste Pregão.</w:t>
      </w:r>
    </w:p>
    <w:p w14:paraId="1EE6A09F" w14:textId="77777777" w:rsidR="005535FF" w:rsidRPr="00272C2D" w:rsidRDefault="005535FF" w:rsidP="00272C2D">
      <w:pPr>
        <w:spacing w:line="360" w:lineRule="auto"/>
        <w:rPr>
          <w:rFonts w:ascii="Arial" w:hAnsi="Arial" w:cs="Arial"/>
          <w:b/>
          <w:bCs/>
          <w:sz w:val="24"/>
          <w:szCs w:val="24"/>
        </w:rPr>
      </w:pPr>
    </w:p>
    <w:p w14:paraId="10ACB1CE" w14:textId="77777777" w:rsidR="005535FF" w:rsidRPr="00272C2D" w:rsidRDefault="005535FF" w:rsidP="00272C2D">
      <w:pPr>
        <w:spacing w:line="360" w:lineRule="auto"/>
        <w:jc w:val="center"/>
        <w:rPr>
          <w:rFonts w:ascii="Arial" w:hAnsi="Arial" w:cs="Arial"/>
          <w:b/>
          <w:bCs/>
          <w:sz w:val="24"/>
          <w:szCs w:val="24"/>
        </w:rPr>
      </w:pPr>
      <w:r w:rsidRPr="00272C2D">
        <w:rPr>
          <w:rFonts w:ascii="Arial" w:hAnsi="Arial" w:cs="Arial"/>
          <w:b/>
          <w:bCs/>
          <w:sz w:val="24"/>
          <w:szCs w:val="24"/>
        </w:rPr>
        <w:t>10 - DOS RECURSOS ADMINISTRATIVOS</w:t>
      </w:r>
    </w:p>
    <w:p w14:paraId="4C2DEE99" w14:textId="77777777" w:rsidR="005535FF" w:rsidRPr="00272C2D" w:rsidRDefault="005535FF" w:rsidP="00272C2D">
      <w:pPr>
        <w:spacing w:line="360" w:lineRule="auto"/>
        <w:jc w:val="both"/>
        <w:rPr>
          <w:rFonts w:ascii="Arial" w:hAnsi="Arial" w:cs="Arial"/>
          <w:sz w:val="24"/>
          <w:szCs w:val="24"/>
        </w:rPr>
      </w:pPr>
    </w:p>
    <w:p w14:paraId="1927375B" w14:textId="77777777" w:rsidR="005535FF" w:rsidRPr="00272C2D" w:rsidRDefault="00603D2D" w:rsidP="00272C2D">
      <w:pPr>
        <w:spacing w:line="360" w:lineRule="auto"/>
        <w:jc w:val="both"/>
        <w:rPr>
          <w:rFonts w:ascii="Arial" w:hAnsi="Arial" w:cs="Arial"/>
          <w:sz w:val="24"/>
          <w:szCs w:val="24"/>
        </w:rPr>
      </w:pPr>
      <w:r w:rsidRPr="004A654C">
        <w:rPr>
          <w:rFonts w:ascii="Arial" w:hAnsi="Arial" w:cs="Arial"/>
          <w:b/>
          <w:bCs/>
          <w:sz w:val="24"/>
          <w:szCs w:val="24"/>
        </w:rPr>
        <w:t>10.1</w:t>
      </w:r>
      <w:r w:rsidR="005535FF" w:rsidRPr="00272C2D">
        <w:rPr>
          <w:rFonts w:ascii="Arial" w:hAnsi="Arial" w:cs="Arial"/>
          <w:sz w:val="24"/>
          <w:szCs w:val="24"/>
        </w:rPr>
        <w:t xml:space="preserve"> Declarado o vencedor, qualquer licitante poderá manifestar imediata e motivadamente a intenção de recorrer, quando lhe será concedido o prazo de 3 (três) dias para a apresentação das razões do recurso, ficando os demais licitantes desde logo intimados para apresentar contrarrazões em igual número de dias, que começarão a correr do término do prazo do recorrente, sendo-lhes assegurada vista imediata aos autos.</w:t>
      </w:r>
    </w:p>
    <w:p w14:paraId="10835463" w14:textId="77777777" w:rsidR="005535FF" w:rsidRPr="00272C2D" w:rsidRDefault="005535FF" w:rsidP="00272C2D">
      <w:pPr>
        <w:spacing w:line="360" w:lineRule="auto"/>
        <w:jc w:val="both"/>
        <w:rPr>
          <w:rFonts w:ascii="Arial" w:hAnsi="Arial" w:cs="Arial"/>
          <w:sz w:val="24"/>
          <w:szCs w:val="24"/>
        </w:rPr>
      </w:pPr>
    </w:p>
    <w:p w14:paraId="19490188" w14:textId="77777777" w:rsidR="005535FF" w:rsidRPr="00272C2D" w:rsidRDefault="00603D2D" w:rsidP="00272C2D">
      <w:pPr>
        <w:spacing w:line="360" w:lineRule="auto"/>
        <w:jc w:val="both"/>
        <w:rPr>
          <w:rFonts w:ascii="Arial" w:hAnsi="Arial" w:cs="Arial"/>
          <w:sz w:val="24"/>
          <w:szCs w:val="24"/>
        </w:rPr>
      </w:pPr>
      <w:r w:rsidRPr="004A654C">
        <w:rPr>
          <w:rFonts w:ascii="Arial" w:hAnsi="Arial" w:cs="Arial"/>
          <w:b/>
          <w:bCs/>
          <w:sz w:val="24"/>
          <w:szCs w:val="24"/>
        </w:rPr>
        <w:t>10.2</w:t>
      </w:r>
      <w:r w:rsidR="005535FF" w:rsidRPr="00272C2D">
        <w:rPr>
          <w:rFonts w:ascii="Arial" w:hAnsi="Arial" w:cs="Arial"/>
          <w:sz w:val="24"/>
          <w:szCs w:val="24"/>
        </w:rPr>
        <w:t xml:space="preserve"> Interposto </w:t>
      </w:r>
      <w:proofErr w:type="gramStart"/>
      <w:r w:rsidR="005535FF" w:rsidRPr="00272C2D">
        <w:rPr>
          <w:rFonts w:ascii="Arial" w:hAnsi="Arial" w:cs="Arial"/>
          <w:sz w:val="24"/>
          <w:szCs w:val="24"/>
        </w:rPr>
        <w:t>o recurso, o Pregoeiro poderá</w:t>
      </w:r>
      <w:proofErr w:type="gramEnd"/>
      <w:r w:rsidR="005535FF" w:rsidRPr="00272C2D">
        <w:rPr>
          <w:rFonts w:ascii="Arial" w:hAnsi="Arial" w:cs="Arial"/>
          <w:sz w:val="24"/>
          <w:szCs w:val="24"/>
        </w:rPr>
        <w:t xml:space="preserve"> a sua decisão ou encaminha-lo devidamente informado à autoridade competente.</w:t>
      </w:r>
    </w:p>
    <w:p w14:paraId="20CC6E4A" w14:textId="77777777" w:rsidR="005535FF" w:rsidRPr="00272C2D" w:rsidRDefault="005535FF" w:rsidP="00272C2D">
      <w:pPr>
        <w:spacing w:line="360" w:lineRule="auto"/>
        <w:jc w:val="both"/>
        <w:rPr>
          <w:rFonts w:ascii="Arial" w:hAnsi="Arial" w:cs="Arial"/>
          <w:sz w:val="24"/>
          <w:szCs w:val="24"/>
        </w:rPr>
      </w:pPr>
    </w:p>
    <w:p w14:paraId="5DAFC2FB" w14:textId="77777777" w:rsidR="005535FF" w:rsidRPr="00272C2D" w:rsidRDefault="005535FF" w:rsidP="00272C2D">
      <w:pPr>
        <w:spacing w:line="360" w:lineRule="auto"/>
        <w:jc w:val="both"/>
        <w:rPr>
          <w:rFonts w:ascii="Arial" w:hAnsi="Arial" w:cs="Arial"/>
          <w:sz w:val="24"/>
          <w:szCs w:val="24"/>
        </w:rPr>
      </w:pPr>
      <w:r w:rsidRPr="004A654C">
        <w:rPr>
          <w:rFonts w:ascii="Arial" w:hAnsi="Arial" w:cs="Arial"/>
          <w:b/>
          <w:bCs/>
          <w:sz w:val="24"/>
          <w:szCs w:val="24"/>
        </w:rPr>
        <w:t>10.3</w:t>
      </w:r>
      <w:r w:rsidRPr="00272C2D">
        <w:rPr>
          <w:rFonts w:ascii="Arial" w:hAnsi="Arial" w:cs="Arial"/>
          <w:sz w:val="24"/>
          <w:szCs w:val="24"/>
        </w:rPr>
        <w:t xml:space="preserve"> A ausência de manifestação imediata e motivada da licitante importará a decadência do direito do recurso.</w:t>
      </w:r>
    </w:p>
    <w:p w14:paraId="3AD7F691" w14:textId="77777777" w:rsidR="005535FF" w:rsidRPr="00272C2D" w:rsidRDefault="005535FF" w:rsidP="00272C2D">
      <w:pPr>
        <w:spacing w:line="360" w:lineRule="auto"/>
        <w:jc w:val="both"/>
        <w:rPr>
          <w:rFonts w:ascii="Arial" w:hAnsi="Arial" w:cs="Arial"/>
          <w:sz w:val="24"/>
          <w:szCs w:val="24"/>
        </w:rPr>
      </w:pPr>
    </w:p>
    <w:p w14:paraId="0A1AFB49" w14:textId="77777777" w:rsidR="005535FF" w:rsidRPr="00272C2D" w:rsidRDefault="005535FF" w:rsidP="00272C2D">
      <w:pPr>
        <w:spacing w:line="360" w:lineRule="auto"/>
        <w:jc w:val="both"/>
        <w:rPr>
          <w:rFonts w:ascii="Arial" w:hAnsi="Arial" w:cs="Arial"/>
          <w:sz w:val="24"/>
          <w:szCs w:val="24"/>
        </w:rPr>
      </w:pPr>
      <w:r w:rsidRPr="004A654C">
        <w:rPr>
          <w:rFonts w:ascii="Arial" w:hAnsi="Arial" w:cs="Arial"/>
          <w:b/>
          <w:bCs/>
          <w:sz w:val="24"/>
          <w:szCs w:val="24"/>
        </w:rPr>
        <w:t>10.4</w:t>
      </w:r>
      <w:r w:rsidRPr="00272C2D">
        <w:rPr>
          <w:rFonts w:ascii="Arial" w:hAnsi="Arial" w:cs="Arial"/>
          <w:sz w:val="24"/>
          <w:szCs w:val="24"/>
        </w:rPr>
        <w:t xml:space="preserve"> O recurso contra decisão do pregoeiro não terá efeito suspensivo;</w:t>
      </w:r>
    </w:p>
    <w:p w14:paraId="4826D47E" w14:textId="77777777" w:rsidR="005535FF" w:rsidRPr="00272C2D" w:rsidRDefault="005535FF" w:rsidP="00272C2D">
      <w:pPr>
        <w:spacing w:line="360" w:lineRule="auto"/>
        <w:jc w:val="both"/>
        <w:rPr>
          <w:rFonts w:ascii="Arial" w:hAnsi="Arial" w:cs="Arial"/>
          <w:sz w:val="24"/>
          <w:szCs w:val="24"/>
        </w:rPr>
      </w:pPr>
    </w:p>
    <w:p w14:paraId="14B2CFBA" w14:textId="77777777" w:rsidR="005535FF" w:rsidRPr="00272C2D" w:rsidRDefault="005535FF" w:rsidP="00272C2D">
      <w:pPr>
        <w:spacing w:line="360" w:lineRule="auto"/>
        <w:jc w:val="both"/>
        <w:rPr>
          <w:rFonts w:ascii="Arial" w:hAnsi="Arial" w:cs="Arial"/>
          <w:sz w:val="24"/>
          <w:szCs w:val="24"/>
        </w:rPr>
      </w:pPr>
      <w:r w:rsidRPr="004A654C">
        <w:rPr>
          <w:rFonts w:ascii="Arial" w:hAnsi="Arial" w:cs="Arial"/>
          <w:b/>
          <w:bCs/>
          <w:sz w:val="24"/>
          <w:szCs w:val="24"/>
        </w:rPr>
        <w:t>10.5</w:t>
      </w:r>
      <w:r w:rsidRPr="00272C2D">
        <w:rPr>
          <w:rFonts w:ascii="Arial" w:hAnsi="Arial" w:cs="Arial"/>
          <w:sz w:val="24"/>
          <w:szCs w:val="24"/>
        </w:rPr>
        <w:t xml:space="preserve"> O acolhimento de recurso importará a invalidação apenas dos atos insuscetíveis de aproveitamento;</w:t>
      </w:r>
    </w:p>
    <w:p w14:paraId="2AD7BFE7" w14:textId="77777777" w:rsidR="005535FF" w:rsidRPr="00272C2D" w:rsidRDefault="005535FF" w:rsidP="00272C2D">
      <w:pPr>
        <w:spacing w:line="360" w:lineRule="auto"/>
        <w:jc w:val="both"/>
        <w:rPr>
          <w:rFonts w:ascii="Arial" w:hAnsi="Arial" w:cs="Arial"/>
          <w:sz w:val="24"/>
          <w:szCs w:val="24"/>
        </w:rPr>
      </w:pPr>
    </w:p>
    <w:p w14:paraId="31E9D6A3" w14:textId="77777777" w:rsidR="005535FF" w:rsidRPr="00272C2D" w:rsidRDefault="005535FF" w:rsidP="00272C2D">
      <w:pPr>
        <w:spacing w:line="360" w:lineRule="auto"/>
        <w:jc w:val="both"/>
        <w:rPr>
          <w:rFonts w:ascii="Arial" w:hAnsi="Arial" w:cs="Arial"/>
          <w:sz w:val="24"/>
          <w:szCs w:val="24"/>
        </w:rPr>
      </w:pPr>
      <w:r w:rsidRPr="004A654C">
        <w:rPr>
          <w:rFonts w:ascii="Arial" w:hAnsi="Arial" w:cs="Arial"/>
          <w:b/>
          <w:bCs/>
          <w:sz w:val="24"/>
          <w:szCs w:val="24"/>
        </w:rPr>
        <w:t>10.6</w:t>
      </w:r>
      <w:r w:rsidRPr="00272C2D">
        <w:rPr>
          <w:rFonts w:ascii="Arial" w:hAnsi="Arial" w:cs="Arial"/>
          <w:sz w:val="24"/>
          <w:szCs w:val="24"/>
        </w:rPr>
        <w:t xml:space="preserve"> Decididos os recursos e constatada a regularidade dos atos procedimentais, a autoridade competente homologará a adjudicação para determinar a contratação.</w:t>
      </w:r>
    </w:p>
    <w:p w14:paraId="72DBFD42" w14:textId="77777777" w:rsidR="005535FF" w:rsidRPr="00272C2D" w:rsidRDefault="005535FF" w:rsidP="00272C2D">
      <w:pPr>
        <w:autoSpaceDE w:val="0"/>
        <w:autoSpaceDN w:val="0"/>
        <w:adjustRightInd w:val="0"/>
        <w:spacing w:line="360" w:lineRule="auto"/>
        <w:jc w:val="both"/>
        <w:rPr>
          <w:rFonts w:ascii="Arial" w:hAnsi="Arial" w:cs="Arial"/>
          <w:sz w:val="24"/>
          <w:szCs w:val="24"/>
        </w:rPr>
      </w:pPr>
    </w:p>
    <w:p w14:paraId="7C8FC934" w14:textId="77777777" w:rsidR="005535FF" w:rsidRPr="00272C2D" w:rsidRDefault="005535FF" w:rsidP="00272C2D">
      <w:pPr>
        <w:autoSpaceDE w:val="0"/>
        <w:autoSpaceDN w:val="0"/>
        <w:adjustRightInd w:val="0"/>
        <w:spacing w:line="360" w:lineRule="auto"/>
        <w:jc w:val="both"/>
        <w:rPr>
          <w:rFonts w:ascii="Arial" w:hAnsi="Arial" w:cs="Arial"/>
          <w:sz w:val="24"/>
          <w:szCs w:val="24"/>
        </w:rPr>
      </w:pPr>
      <w:r w:rsidRPr="004A654C">
        <w:rPr>
          <w:rFonts w:ascii="Arial" w:hAnsi="Arial" w:cs="Arial"/>
          <w:b/>
          <w:bCs/>
          <w:sz w:val="24"/>
          <w:szCs w:val="24"/>
        </w:rPr>
        <w:t>10.7</w:t>
      </w:r>
      <w:r w:rsidRPr="00272C2D">
        <w:rPr>
          <w:rFonts w:ascii="Arial" w:hAnsi="Arial" w:cs="Arial"/>
          <w:sz w:val="24"/>
          <w:szCs w:val="24"/>
        </w:rPr>
        <w:t xml:space="preserve"> Constarão da ata do PREGÃO a ser assinada pelo Pregoeiro, pelos membros da equipe de apoio e pelos licitantes presentes que desejarem os fatos que ocorrerem na sessão pública, os valores das propostas escritas, os valores </w:t>
      </w:r>
      <w:r w:rsidRPr="00272C2D">
        <w:rPr>
          <w:rFonts w:ascii="Arial" w:hAnsi="Arial" w:cs="Arial"/>
          <w:sz w:val="24"/>
          <w:szCs w:val="24"/>
        </w:rPr>
        <w:lastRenderedPageBreak/>
        <w:t>dos lances verbais oferecidos, com os nomes dos respectivos licitantes, as justificativas das eventuais declarações de inaceitabilidade e desclassificação de propostas, bem como da inabilitação e os fundamentos da adjudicação feitos pelo Pregoeiro.</w:t>
      </w:r>
    </w:p>
    <w:p w14:paraId="3326D663" w14:textId="77777777" w:rsidR="005535FF" w:rsidRPr="00272C2D" w:rsidRDefault="005535FF" w:rsidP="00272C2D">
      <w:pPr>
        <w:spacing w:line="360" w:lineRule="auto"/>
        <w:jc w:val="both"/>
        <w:rPr>
          <w:rFonts w:ascii="Arial" w:hAnsi="Arial" w:cs="Arial"/>
          <w:sz w:val="24"/>
          <w:szCs w:val="24"/>
        </w:rPr>
      </w:pPr>
    </w:p>
    <w:p w14:paraId="73FB6F99" w14:textId="77777777" w:rsidR="005535FF" w:rsidRPr="00272C2D" w:rsidRDefault="005535FF" w:rsidP="00272C2D">
      <w:pPr>
        <w:spacing w:line="360" w:lineRule="auto"/>
        <w:jc w:val="center"/>
        <w:rPr>
          <w:rFonts w:ascii="Arial" w:hAnsi="Arial" w:cs="Arial"/>
          <w:b/>
          <w:bCs/>
          <w:sz w:val="24"/>
          <w:szCs w:val="24"/>
        </w:rPr>
      </w:pPr>
      <w:r w:rsidRPr="00272C2D">
        <w:rPr>
          <w:rFonts w:ascii="Arial" w:hAnsi="Arial" w:cs="Arial"/>
          <w:b/>
          <w:bCs/>
          <w:sz w:val="24"/>
          <w:szCs w:val="24"/>
        </w:rPr>
        <w:t>11 – DAS PENALIDADES</w:t>
      </w:r>
    </w:p>
    <w:p w14:paraId="0FF54668" w14:textId="77777777" w:rsidR="005535FF" w:rsidRPr="00272C2D" w:rsidRDefault="005535FF" w:rsidP="00272C2D">
      <w:pPr>
        <w:spacing w:line="360" w:lineRule="auto"/>
        <w:jc w:val="center"/>
        <w:rPr>
          <w:rFonts w:ascii="Arial" w:hAnsi="Arial" w:cs="Arial"/>
          <w:b/>
          <w:bCs/>
          <w:sz w:val="24"/>
          <w:szCs w:val="24"/>
        </w:rPr>
      </w:pPr>
    </w:p>
    <w:p w14:paraId="4F9AC724" w14:textId="77777777" w:rsidR="005535FF" w:rsidRPr="00272C2D" w:rsidRDefault="005535FF" w:rsidP="00272C2D">
      <w:pPr>
        <w:spacing w:line="360" w:lineRule="auto"/>
        <w:jc w:val="both"/>
        <w:rPr>
          <w:rFonts w:ascii="Arial" w:hAnsi="Arial" w:cs="Arial"/>
          <w:sz w:val="24"/>
          <w:szCs w:val="24"/>
        </w:rPr>
      </w:pPr>
      <w:r w:rsidRPr="004A654C">
        <w:rPr>
          <w:rFonts w:ascii="Arial" w:hAnsi="Arial" w:cs="Arial"/>
          <w:b/>
          <w:bCs/>
          <w:sz w:val="24"/>
          <w:szCs w:val="24"/>
        </w:rPr>
        <w:t>11.1</w:t>
      </w:r>
      <w:r w:rsidRPr="00272C2D">
        <w:rPr>
          <w:rFonts w:ascii="Arial" w:hAnsi="Arial" w:cs="Arial"/>
          <w:sz w:val="24"/>
          <w:szCs w:val="24"/>
        </w:rPr>
        <w:t xml:space="preserve"> Se o licitante vencedor descumprir as condições deste Pregão ficará sujeito às penalidades estabelecidas nas Leis Federal n.º 14.133/2021.</w:t>
      </w:r>
    </w:p>
    <w:p w14:paraId="7FD6953A" w14:textId="77777777" w:rsidR="005535FF" w:rsidRPr="00272C2D" w:rsidRDefault="005535FF" w:rsidP="00272C2D">
      <w:pPr>
        <w:spacing w:line="360" w:lineRule="auto"/>
        <w:jc w:val="both"/>
        <w:rPr>
          <w:rFonts w:ascii="Arial" w:hAnsi="Arial" w:cs="Arial"/>
          <w:sz w:val="24"/>
          <w:szCs w:val="24"/>
        </w:rPr>
      </w:pPr>
    </w:p>
    <w:p w14:paraId="6627DA83" w14:textId="77777777" w:rsidR="005535FF" w:rsidRPr="00272C2D" w:rsidRDefault="005535FF" w:rsidP="00272C2D">
      <w:pPr>
        <w:spacing w:line="360" w:lineRule="auto"/>
        <w:jc w:val="both"/>
        <w:rPr>
          <w:rFonts w:ascii="Arial" w:hAnsi="Arial" w:cs="Arial"/>
          <w:sz w:val="24"/>
          <w:szCs w:val="24"/>
        </w:rPr>
      </w:pPr>
      <w:r w:rsidRPr="004A654C">
        <w:rPr>
          <w:rFonts w:ascii="Arial" w:hAnsi="Arial" w:cs="Arial"/>
          <w:b/>
          <w:bCs/>
          <w:sz w:val="24"/>
          <w:szCs w:val="24"/>
        </w:rPr>
        <w:t>11.2</w:t>
      </w:r>
      <w:r w:rsidRPr="00272C2D">
        <w:rPr>
          <w:rFonts w:ascii="Arial" w:hAnsi="Arial" w:cs="Arial"/>
          <w:sz w:val="24"/>
          <w:szCs w:val="24"/>
        </w:rPr>
        <w:t xml:space="preserve"> Nos termos do artigo 25 da Lei 14.133/2021, pela inexecução total ou parcial deste Pregão, a Prefeitura Municipal de Timbó Grande – SC, poderá aplicar à empresa vencedora, as seguintes penalidades:</w:t>
      </w:r>
    </w:p>
    <w:p w14:paraId="21F6CAF4" w14:textId="77777777" w:rsidR="005535FF" w:rsidRPr="00272C2D" w:rsidRDefault="005535FF" w:rsidP="00272C2D">
      <w:pPr>
        <w:numPr>
          <w:ilvl w:val="0"/>
          <w:numId w:val="4"/>
        </w:numPr>
        <w:spacing w:line="360" w:lineRule="auto"/>
        <w:jc w:val="both"/>
        <w:rPr>
          <w:rFonts w:ascii="Arial" w:hAnsi="Arial" w:cs="Arial"/>
          <w:sz w:val="24"/>
          <w:szCs w:val="24"/>
        </w:rPr>
      </w:pPr>
      <w:r w:rsidRPr="00272C2D">
        <w:rPr>
          <w:rFonts w:ascii="Arial" w:hAnsi="Arial" w:cs="Arial"/>
          <w:sz w:val="24"/>
          <w:szCs w:val="24"/>
        </w:rPr>
        <w:t>Advertência;</w:t>
      </w:r>
    </w:p>
    <w:p w14:paraId="13D4B3AE" w14:textId="77777777" w:rsidR="005535FF" w:rsidRPr="00272C2D" w:rsidRDefault="005535FF" w:rsidP="00272C2D">
      <w:pPr>
        <w:numPr>
          <w:ilvl w:val="0"/>
          <w:numId w:val="4"/>
        </w:numPr>
        <w:spacing w:line="360" w:lineRule="auto"/>
        <w:jc w:val="both"/>
        <w:rPr>
          <w:rFonts w:ascii="Arial" w:hAnsi="Arial" w:cs="Arial"/>
          <w:sz w:val="24"/>
          <w:szCs w:val="24"/>
        </w:rPr>
      </w:pPr>
      <w:r w:rsidRPr="00272C2D">
        <w:rPr>
          <w:rFonts w:ascii="Arial" w:hAnsi="Arial" w:cs="Arial"/>
          <w:sz w:val="24"/>
          <w:szCs w:val="24"/>
        </w:rPr>
        <w:t>Multa de 10% (dez por cento) sobre o valor da proposta;</w:t>
      </w:r>
    </w:p>
    <w:p w14:paraId="61FDE729" w14:textId="77777777" w:rsidR="005535FF" w:rsidRPr="00272C2D" w:rsidRDefault="005535FF" w:rsidP="00272C2D">
      <w:pPr>
        <w:numPr>
          <w:ilvl w:val="0"/>
          <w:numId w:val="4"/>
        </w:numPr>
        <w:spacing w:line="360" w:lineRule="auto"/>
        <w:jc w:val="both"/>
        <w:rPr>
          <w:rFonts w:ascii="Arial" w:hAnsi="Arial" w:cs="Arial"/>
          <w:sz w:val="24"/>
          <w:szCs w:val="24"/>
        </w:rPr>
      </w:pPr>
      <w:r w:rsidRPr="00272C2D">
        <w:rPr>
          <w:rFonts w:ascii="Arial" w:hAnsi="Arial" w:cs="Arial"/>
          <w:sz w:val="24"/>
          <w:szCs w:val="24"/>
        </w:rPr>
        <w:t>Suspensão temporária de participação em licitação e impedimento de contratar com a Administração, por prazo não superior a 2 (dois) anos;</w:t>
      </w:r>
    </w:p>
    <w:p w14:paraId="6499FEA3" w14:textId="77777777" w:rsidR="005535FF" w:rsidRPr="00272C2D" w:rsidRDefault="005535FF" w:rsidP="00272C2D">
      <w:pPr>
        <w:numPr>
          <w:ilvl w:val="0"/>
          <w:numId w:val="4"/>
        </w:numPr>
        <w:spacing w:line="360" w:lineRule="auto"/>
        <w:jc w:val="both"/>
        <w:rPr>
          <w:rFonts w:ascii="Arial" w:hAnsi="Arial" w:cs="Arial"/>
          <w:sz w:val="24"/>
          <w:szCs w:val="24"/>
        </w:rPr>
      </w:pPr>
      <w:r w:rsidRPr="00272C2D">
        <w:rPr>
          <w:rFonts w:ascii="Arial" w:hAnsi="Arial" w:cs="Arial"/>
          <w:sz w:val="24"/>
          <w:szCs w:val="24"/>
        </w:rPr>
        <w:t xml:space="preserve">Declaração de inidoneidade para licitar ou contratar com a Administração Pública enquanto perdurarem os motivos determinantes da punição.  </w:t>
      </w:r>
    </w:p>
    <w:p w14:paraId="02CA9EE4" w14:textId="77777777" w:rsidR="005535FF" w:rsidRPr="00272C2D" w:rsidRDefault="005535FF" w:rsidP="00272C2D">
      <w:pPr>
        <w:spacing w:line="360" w:lineRule="auto"/>
        <w:ind w:left="360"/>
        <w:jc w:val="both"/>
        <w:rPr>
          <w:rFonts w:ascii="Arial" w:hAnsi="Arial" w:cs="Arial"/>
          <w:sz w:val="24"/>
          <w:szCs w:val="24"/>
        </w:rPr>
      </w:pPr>
    </w:p>
    <w:p w14:paraId="323E44FB" w14:textId="77777777" w:rsidR="005535FF" w:rsidRPr="00272C2D" w:rsidRDefault="005535FF" w:rsidP="00272C2D">
      <w:pPr>
        <w:spacing w:line="360" w:lineRule="auto"/>
        <w:jc w:val="both"/>
        <w:rPr>
          <w:rFonts w:ascii="Arial" w:hAnsi="Arial" w:cs="Arial"/>
          <w:sz w:val="24"/>
          <w:szCs w:val="24"/>
        </w:rPr>
      </w:pPr>
      <w:r w:rsidRPr="004A654C">
        <w:rPr>
          <w:rFonts w:ascii="Arial" w:hAnsi="Arial" w:cs="Arial"/>
          <w:b/>
          <w:bCs/>
          <w:sz w:val="24"/>
          <w:szCs w:val="24"/>
        </w:rPr>
        <w:t>11.3</w:t>
      </w:r>
      <w:r w:rsidRPr="00272C2D">
        <w:rPr>
          <w:rFonts w:ascii="Arial" w:hAnsi="Arial" w:cs="Arial"/>
          <w:sz w:val="24"/>
          <w:szCs w:val="24"/>
        </w:rPr>
        <w:t xml:space="preserve"> Nos termos do artigo 155 da Lei n.º 14.133, se o licitante, convocado dentro do prazo de validade de sua proposta, não celebrar contrato, deixar de entregar ou apresentar documentação falsa exigida para o certame, ensejar o retardamento da execução do seu objeto, não mantiver a proposta, falhar ou fraudar na execução do contrato, comportar-se de modo inidôneo ou cometer fraude fiscal, garantido o direito prévio de citação e da ampla defesa, ficará impedido de licitar e contratar com o Município, pelo prazo de até 5 (cinco) anos, enquanto perdurarem os motivos determinantes da punição ou até que seja promovida a reabilitação perante a própria autoridade que aplicou a penalidade.</w:t>
      </w:r>
    </w:p>
    <w:p w14:paraId="19E914D9" w14:textId="77777777" w:rsidR="005535FF" w:rsidRPr="00272C2D" w:rsidRDefault="005535FF" w:rsidP="00272C2D">
      <w:pPr>
        <w:spacing w:line="360" w:lineRule="auto"/>
        <w:jc w:val="both"/>
        <w:rPr>
          <w:rFonts w:ascii="Arial" w:hAnsi="Arial" w:cs="Arial"/>
          <w:sz w:val="24"/>
          <w:szCs w:val="24"/>
        </w:rPr>
      </w:pPr>
    </w:p>
    <w:p w14:paraId="1DD19423" w14:textId="77777777" w:rsidR="005535FF" w:rsidRPr="00272C2D" w:rsidRDefault="005535FF" w:rsidP="00272C2D">
      <w:pPr>
        <w:spacing w:line="360" w:lineRule="auto"/>
        <w:jc w:val="both"/>
        <w:rPr>
          <w:rFonts w:ascii="Arial" w:hAnsi="Arial" w:cs="Arial"/>
          <w:sz w:val="24"/>
          <w:szCs w:val="24"/>
        </w:rPr>
      </w:pPr>
      <w:r w:rsidRPr="004A654C">
        <w:rPr>
          <w:rFonts w:ascii="Arial" w:hAnsi="Arial" w:cs="Arial"/>
          <w:b/>
          <w:bCs/>
          <w:sz w:val="24"/>
          <w:szCs w:val="24"/>
        </w:rPr>
        <w:lastRenderedPageBreak/>
        <w:t>11.4</w:t>
      </w:r>
      <w:r w:rsidRPr="00272C2D">
        <w:rPr>
          <w:rFonts w:ascii="Arial" w:hAnsi="Arial" w:cs="Arial"/>
          <w:sz w:val="24"/>
          <w:szCs w:val="24"/>
        </w:rPr>
        <w:t xml:space="preserve"> As penalidades serão obrigatoriamente registradas no sistema de Registro de Cadastro do Município, e no caso de suspensão de licitar, o licitante deverá ser descredenciado por igual período, sem prejuízo das multas previstas no edital e no contrato e das demais cominações legais.</w:t>
      </w:r>
    </w:p>
    <w:p w14:paraId="0C2CCB40" w14:textId="77777777" w:rsidR="005535FF" w:rsidRPr="00272C2D" w:rsidRDefault="005535FF" w:rsidP="00272C2D">
      <w:pPr>
        <w:spacing w:line="360" w:lineRule="auto"/>
        <w:jc w:val="both"/>
        <w:rPr>
          <w:rFonts w:ascii="Arial" w:hAnsi="Arial" w:cs="Arial"/>
          <w:sz w:val="24"/>
          <w:szCs w:val="24"/>
        </w:rPr>
      </w:pPr>
    </w:p>
    <w:p w14:paraId="2D7E0322" w14:textId="77777777" w:rsidR="005535FF" w:rsidRPr="00272C2D" w:rsidRDefault="005535FF" w:rsidP="00272C2D">
      <w:pPr>
        <w:spacing w:line="360" w:lineRule="auto"/>
        <w:jc w:val="both"/>
        <w:rPr>
          <w:rFonts w:ascii="Arial" w:hAnsi="Arial" w:cs="Arial"/>
          <w:sz w:val="24"/>
          <w:szCs w:val="24"/>
        </w:rPr>
      </w:pPr>
      <w:r w:rsidRPr="004A654C">
        <w:rPr>
          <w:rFonts w:ascii="Arial" w:hAnsi="Arial" w:cs="Arial"/>
          <w:b/>
          <w:bCs/>
          <w:sz w:val="24"/>
          <w:szCs w:val="24"/>
        </w:rPr>
        <w:t>11.5</w:t>
      </w:r>
      <w:r w:rsidRPr="00272C2D">
        <w:rPr>
          <w:rFonts w:ascii="Arial" w:hAnsi="Arial" w:cs="Arial"/>
          <w:sz w:val="24"/>
          <w:szCs w:val="24"/>
        </w:rPr>
        <w:t xml:space="preserve"> Nenhum pagamento será processado à proponente penalizada, sem que antes, este tenha pagado ou lhe seja relevada a multa imposta. </w:t>
      </w:r>
    </w:p>
    <w:p w14:paraId="564B019F" w14:textId="77777777" w:rsidR="005535FF" w:rsidRPr="00272C2D" w:rsidRDefault="005535FF" w:rsidP="00272C2D">
      <w:pPr>
        <w:spacing w:line="360" w:lineRule="auto"/>
        <w:ind w:left="360"/>
        <w:jc w:val="both"/>
        <w:rPr>
          <w:rFonts w:ascii="Arial" w:hAnsi="Arial" w:cs="Arial"/>
          <w:sz w:val="24"/>
          <w:szCs w:val="24"/>
        </w:rPr>
      </w:pPr>
    </w:p>
    <w:p w14:paraId="168A1B8A" w14:textId="77777777" w:rsidR="005535FF" w:rsidRPr="00272C2D" w:rsidRDefault="005535FF" w:rsidP="00272C2D">
      <w:pPr>
        <w:spacing w:line="360" w:lineRule="auto"/>
        <w:ind w:left="360"/>
        <w:jc w:val="center"/>
        <w:rPr>
          <w:rFonts w:ascii="Arial" w:hAnsi="Arial" w:cs="Arial"/>
          <w:b/>
          <w:bCs/>
          <w:sz w:val="24"/>
          <w:szCs w:val="24"/>
        </w:rPr>
      </w:pPr>
      <w:r w:rsidRPr="00272C2D">
        <w:rPr>
          <w:rFonts w:ascii="Arial" w:hAnsi="Arial" w:cs="Arial"/>
          <w:b/>
          <w:bCs/>
          <w:sz w:val="24"/>
          <w:szCs w:val="24"/>
        </w:rPr>
        <w:t>12- DOS RECURSOS FINANCEIROS E DOTAÇÃO ORÇAMENTÁRIA</w:t>
      </w:r>
    </w:p>
    <w:p w14:paraId="4B4F2A64" w14:textId="77777777" w:rsidR="005535FF" w:rsidRPr="00272C2D" w:rsidRDefault="005535FF" w:rsidP="00272C2D">
      <w:pPr>
        <w:spacing w:line="360" w:lineRule="auto"/>
        <w:ind w:left="360"/>
        <w:jc w:val="center"/>
        <w:rPr>
          <w:rFonts w:ascii="Arial" w:hAnsi="Arial" w:cs="Arial"/>
          <w:b/>
          <w:bCs/>
          <w:sz w:val="24"/>
          <w:szCs w:val="24"/>
        </w:rPr>
      </w:pPr>
    </w:p>
    <w:p w14:paraId="371A0D14" w14:textId="0A3F60A9" w:rsidR="005535FF" w:rsidRPr="00272C2D" w:rsidRDefault="004A654C" w:rsidP="00272C2D">
      <w:pPr>
        <w:spacing w:line="360" w:lineRule="auto"/>
        <w:jc w:val="both"/>
        <w:rPr>
          <w:rFonts w:ascii="Arial" w:hAnsi="Arial" w:cs="Arial"/>
          <w:sz w:val="24"/>
          <w:szCs w:val="24"/>
        </w:rPr>
      </w:pPr>
      <w:proofErr w:type="gramStart"/>
      <w:r w:rsidRPr="004A654C">
        <w:rPr>
          <w:rFonts w:ascii="Arial" w:hAnsi="Arial" w:cs="Arial"/>
          <w:b/>
          <w:bCs/>
          <w:sz w:val="24"/>
          <w:szCs w:val="24"/>
        </w:rPr>
        <w:t>12.1</w:t>
      </w:r>
      <w:r>
        <w:rPr>
          <w:rFonts w:ascii="Arial" w:hAnsi="Arial" w:cs="Arial"/>
          <w:sz w:val="24"/>
          <w:szCs w:val="24"/>
        </w:rPr>
        <w:t xml:space="preserve">  </w:t>
      </w:r>
      <w:r w:rsidR="005535FF" w:rsidRPr="00272C2D">
        <w:rPr>
          <w:rFonts w:ascii="Arial" w:hAnsi="Arial" w:cs="Arial"/>
          <w:sz w:val="24"/>
          <w:szCs w:val="24"/>
        </w:rPr>
        <w:t>As</w:t>
      </w:r>
      <w:proofErr w:type="gramEnd"/>
      <w:r w:rsidR="005535FF" w:rsidRPr="00272C2D">
        <w:rPr>
          <w:rFonts w:ascii="Arial" w:hAnsi="Arial" w:cs="Arial"/>
          <w:sz w:val="24"/>
          <w:szCs w:val="24"/>
        </w:rPr>
        <w:t xml:space="preserve"> despesas decorrentes do presente Processo Licitatório correrão à conta do Orçamento Municipal para o exercício de 202</w:t>
      </w:r>
      <w:r w:rsidR="00335051" w:rsidRPr="00272C2D">
        <w:rPr>
          <w:rFonts w:ascii="Arial" w:hAnsi="Arial" w:cs="Arial"/>
          <w:sz w:val="24"/>
          <w:szCs w:val="24"/>
        </w:rPr>
        <w:t>4</w:t>
      </w:r>
      <w:r w:rsidR="005535FF" w:rsidRPr="00272C2D">
        <w:rPr>
          <w:rFonts w:ascii="Arial" w:hAnsi="Arial" w:cs="Arial"/>
          <w:sz w:val="24"/>
          <w:szCs w:val="24"/>
        </w:rPr>
        <w:t>.</w:t>
      </w:r>
    </w:p>
    <w:p w14:paraId="7B890DD0" w14:textId="77777777" w:rsidR="005535FF" w:rsidRPr="00272C2D" w:rsidRDefault="005535FF" w:rsidP="00272C2D">
      <w:pPr>
        <w:spacing w:line="360" w:lineRule="auto"/>
        <w:jc w:val="both"/>
        <w:rPr>
          <w:rFonts w:ascii="Arial" w:hAnsi="Arial" w:cs="Arial"/>
          <w:sz w:val="24"/>
          <w:szCs w:val="24"/>
        </w:rPr>
      </w:pPr>
    </w:p>
    <w:p w14:paraId="53E3EE81" w14:textId="77777777" w:rsidR="005535FF" w:rsidRPr="00272C2D" w:rsidRDefault="005535FF" w:rsidP="00272C2D">
      <w:pPr>
        <w:spacing w:line="360" w:lineRule="auto"/>
        <w:jc w:val="center"/>
        <w:rPr>
          <w:rFonts w:ascii="Arial" w:hAnsi="Arial" w:cs="Arial"/>
          <w:b/>
          <w:bCs/>
          <w:sz w:val="24"/>
          <w:szCs w:val="24"/>
        </w:rPr>
      </w:pPr>
      <w:r w:rsidRPr="00272C2D">
        <w:rPr>
          <w:rFonts w:ascii="Arial" w:hAnsi="Arial" w:cs="Arial"/>
          <w:b/>
          <w:bCs/>
          <w:sz w:val="24"/>
          <w:szCs w:val="24"/>
        </w:rPr>
        <w:t>13 –DA CONTRATAÇÃO;</w:t>
      </w:r>
    </w:p>
    <w:p w14:paraId="6A41B423" w14:textId="77777777" w:rsidR="005535FF" w:rsidRPr="00272C2D" w:rsidRDefault="005535FF" w:rsidP="00272C2D">
      <w:pPr>
        <w:spacing w:line="360" w:lineRule="auto"/>
        <w:jc w:val="center"/>
        <w:rPr>
          <w:rFonts w:ascii="Arial" w:hAnsi="Arial" w:cs="Arial"/>
          <w:b/>
          <w:bCs/>
          <w:sz w:val="24"/>
          <w:szCs w:val="24"/>
        </w:rPr>
      </w:pPr>
    </w:p>
    <w:p w14:paraId="75A8846B" w14:textId="77777777" w:rsidR="005535FF" w:rsidRPr="00272C2D" w:rsidRDefault="005535FF" w:rsidP="00272C2D">
      <w:pPr>
        <w:spacing w:line="360" w:lineRule="auto"/>
        <w:rPr>
          <w:rFonts w:ascii="Arial" w:hAnsi="Arial" w:cs="Arial"/>
          <w:bCs/>
          <w:sz w:val="24"/>
          <w:szCs w:val="24"/>
        </w:rPr>
      </w:pPr>
      <w:r w:rsidRPr="004A654C">
        <w:rPr>
          <w:rFonts w:ascii="Arial" w:hAnsi="Arial" w:cs="Arial"/>
          <w:b/>
          <w:sz w:val="24"/>
          <w:szCs w:val="24"/>
        </w:rPr>
        <w:t>13.1</w:t>
      </w:r>
      <w:r w:rsidRPr="00272C2D">
        <w:rPr>
          <w:rFonts w:ascii="Arial" w:hAnsi="Arial" w:cs="Arial"/>
          <w:bCs/>
          <w:sz w:val="24"/>
          <w:szCs w:val="24"/>
        </w:rPr>
        <w:t xml:space="preserve"> A empresa se obriga a manter a habilitação durante todo o contrato sendo requisito para assinatura do contrato.</w:t>
      </w:r>
    </w:p>
    <w:p w14:paraId="5CECF7AD" w14:textId="77777777" w:rsidR="005535FF" w:rsidRPr="00272C2D" w:rsidRDefault="005535FF" w:rsidP="00272C2D">
      <w:pPr>
        <w:spacing w:line="360" w:lineRule="auto"/>
        <w:jc w:val="both"/>
        <w:rPr>
          <w:rFonts w:ascii="Arial" w:hAnsi="Arial" w:cs="Arial"/>
          <w:bCs/>
          <w:sz w:val="24"/>
          <w:szCs w:val="24"/>
        </w:rPr>
      </w:pPr>
    </w:p>
    <w:p w14:paraId="09E69CF7" w14:textId="77777777" w:rsidR="005535FF" w:rsidRPr="00272C2D" w:rsidRDefault="005535FF" w:rsidP="00272C2D">
      <w:pPr>
        <w:spacing w:line="360" w:lineRule="auto"/>
        <w:jc w:val="both"/>
        <w:rPr>
          <w:rFonts w:ascii="Arial" w:hAnsi="Arial" w:cs="Arial"/>
          <w:bCs/>
          <w:sz w:val="24"/>
          <w:szCs w:val="24"/>
        </w:rPr>
      </w:pPr>
      <w:r w:rsidRPr="004A654C">
        <w:rPr>
          <w:rFonts w:ascii="Arial" w:hAnsi="Arial" w:cs="Arial"/>
          <w:b/>
          <w:sz w:val="24"/>
          <w:szCs w:val="24"/>
        </w:rPr>
        <w:t>13.2</w:t>
      </w:r>
      <w:r w:rsidRPr="00272C2D">
        <w:rPr>
          <w:rFonts w:ascii="Arial" w:hAnsi="Arial" w:cs="Arial"/>
          <w:bCs/>
          <w:sz w:val="24"/>
          <w:szCs w:val="24"/>
        </w:rPr>
        <w:t xml:space="preserve"> A adjudicatária deverá, no prazo de 02 (dois) dias corrido contando da data da homologação, comparecer com a devida documentação no departamento de compra da Prefeitura Municipal de Timbó Grande – SC com endereço indicado no </w:t>
      </w:r>
      <w:proofErr w:type="spellStart"/>
      <w:r w:rsidR="00757764" w:rsidRPr="00272C2D">
        <w:rPr>
          <w:rFonts w:ascii="Arial" w:hAnsi="Arial" w:cs="Arial"/>
          <w:bCs/>
          <w:i/>
          <w:sz w:val="24"/>
          <w:szCs w:val="24"/>
        </w:rPr>
        <w:t>ca</w:t>
      </w:r>
      <w:r w:rsidR="008A410C" w:rsidRPr="00272C2D">
        <w:rPr>
          <w:rFonts w:ascii="Arial" w:hAnsi="Arial" w:cs="Arial"/>
          <w:bCs/>
          <w:i/>
          <w:sz w:val="24"/>
          <w:szCs w:val="24"/>
        </w:rPr>
        <w:t>pt</w:t>
      </w:r>
      <w:r w:rsidR="00757764" w:rsidRPr="00272C2D">
        <w:rPr>
          <w:rFonts w:ascii="Arial" w:hAnsi="Arial" w:cs="Arial"/>
          <w:bCs/>
          <w:i/>
          <w:sz w:val="24"/>
          <w:szCs w:val="24"/>
        </w:rPr>
        <w:t>u</w:t>
      </w:r>
      <w:proofErr w:type="spellEnd"/>
      <w:r w:rsidRPr="00272C2D">
        <w:rPr>
          <w:rFonts w:ascii="Arial" w:hAnsi="Arial" w:cs="Arial"/>
          <w:bCs/>
          <w:i/>
          <w:sz w:val="24"/>
          <w:szCs w:val="24"/>
        </w:rPr>
        <w:t xml:space="preserve"> </w:t>
      </w:r>
      <w:r w:rsidRPr="00272C2D">
        <w:rPr>
          <w:rFonts w:ascii="Arial" w:hAnsi="Arial" w:cs="Arial"/>
          <w:bCs/>
          <w:sz w:val="24"/>
          <w:szCs w:val="24"/>
        </w:rPr>
        <w:t xml:space="preserve">deste certame para assinar o termo de Contrato. Caso a licitante vencedora recuse-se, injustificadamente, a assinar, no prazo e condições estabelecidas o Termo de contrato, a licitante subsequente na ordem de classificação, será realizada nova Sessão Pública, retomando se a fase de habilitação, sem prejuízo de que o pregoeiro negocie, diretamente, com o proponente para que seja obtido preço melhor.   </w:t>
      </w:r>
    </w:p>
    <w:p w14:paraId="6F205F88" w14:textId="77777777" w:rsidR="005535FF" w:rsidRPr="00272C2D" w:rsidRDefault="005535FF" w:rsidP="00272C2D">
      <w:pPr>
        <w:spacing w:line="360" w:lineRule="auto"/>
        <w:jc w:val="both"/>
        <w:rPr>
          <w:rFonts w:ascii="Arial" w:hAnsi="Arial" w:cs="Arial"/>
          <w:bCs/>
          <w:sz w:val="24"/>
          <w:szCs w:val="24"/>
        </w:rPr>
      </w:pPr>
    </w:p>
    <w:p w14:paraId="47FDE043" w14:textId="6E3D8678" w:rsidR="005535FF" w:rsidRPr="00272C2D" w:rsidRDefault="005535FF" w:rsidP="00272C2D">
      <w:pPr>
        <w:spacing w:line="360" w:lineRule="auto"/>
        <w:jc w:val="both"/>
        <w:rPr>
          <w:rFonts w:ascii="Arial" w:hAnsi="Arial" w:cs="Arial"/>
          <w:bCs/>
          <w:sz w:val="24"/>
          <w:szCs w:val="24"/>
        </w:rPr>
      </w:pPr>
      <w:proofErr w:type="gramStart"/>
      <w:r w:rsidRPr="004A654C">
        <w:rPr>
          <w:rFonts w:ascii="Arial" w:hAnsi="Arial" w:cs="Arial"/>
          <w:b/>
          <w:sz w:val="24"/>
          <w:szCs w:val="24"/>
        </w:rPr>
        <w:lastRenderedPageBreak/>
        <w:t>13.3</w:t>
      </w:r>
      <w:r w:rsidRPr="00272C2D">
        <w:rPr>
          <w:rFonts w:ascii="Arial" w:hAnsi="Arial" w:cs="Arial"/>
          <w:bCs/>
          <w:sz w:val="24"/>
          <w:szCs w:val="24"/>
        </w:rPr>
        <w:t xml:space="preserve"> </w:t>
      </w:r>
      <w:r w:rsidR="004A654C">
        <w:rPr>
          <w:rFonts w:ascii="Arial" w:hAnsi="Arial" w:cs="Arial"/>
          <w:bCs/>
          <w:sz w:val="24"/>
          <w:szCs w:val="24"/>
        </w:rPr>
        <w:t xml:space="preserve"> </w:t>
      </w:r>
      <w:r w:rsidRPr="00272C2D">
        <w:rPr>
          <w:rFonts w:ascii="Arial" w:hAnsi="Arial" w:cs="Arial"/>
          <w:bCs/>
          <w:sz w:val="24"/>
          <w:szCs w:val="24"/>
        </w:rPr>
        <w:t>A</w:t>
      </w:r>
      <w:proofErr w:type="gramEnd"/>
      <w:r w:rsidRPr="00272C2D">
        <w:rPr>
          <w:rFonts w:ascii="Arial" w:hAnsi="Arial" w:cs="Arial"/>
          <w:bCs/>
          <w:sz w:val="24"/>
          <w:szCs w:val="24"/>
        </w:rPr>
        <w:t xml:space="preserve"> contratação será celebrada após a data da assinatura até 31 de dezembro de 202</w:t>
      </w:r>
      <w:r w:rsidR="004A654C">
        <w:rPr>
          <w:rFonts w:ascii="Arial" w:hAnsi="Arial" w:cs="Arial"/>
          <w:bCs/>
          <w:sz w:val="24"/>
          <w:szCs w:val="24"/>
        </w:rPr>
        <w:t>4</w:t>
      </w:r>
      <w:r w:rsidRPr="00272C2D">
        <w:rPr>
          <w:rFonts w:ascii="Arial" w:hAnsi="Arial" w:cs="Arial"/>
          <w:bCs/>
          <w:sz w:val="24"/>
          <w:szCs w:val="24"/>
        </w:rPr>
        <w:t>, para a prestação de serviço ou aquisição de produtos, elencada no certame, conforme definição no contrato.</w:t>
      </w:r>
    </w:p>
    <w:p w14:paraId="71914DEB" w14:textId="77777777" w:rsidR="005535FF" w:rsidRPr="00272C2D" w:rsidRDefault="005535FF" w:rsidP="00272C2D">
      <w:pPr>
        <w:spacing w:line="360" w:lineRule="auto"/>
        <w:rPr>
          <w:rFonts w:ascii="Arial" w:hAnsi="Arial" w:cs="Arial"/>
          <w:bCs/>
          <w:sz w:val="24"/>
          <w:szCs w:val="24"/>
        </w:rPr>
      </w:pPr>
    </w:p>
    <w:p w14:paraId="6E671991" w14:textId="77777777" w:rsidR="005535FF" w:rsidRPr="00272C2D" w:rsidRDefault="005535FF" w:rsidP="00272C2D">
      <w:pPr>
        <w:spacing w:line="360" w:lineRule="auto"/>
        <w:jc w:val="center"/>
        <w:rPr>
          <w:rFonts w:ascii="Arial" w:hAnsi="Arial" w:cs="Arial"/>
          <w:b/>
          <w:bCs/>
          <w:sz w:val="24"/>
          <w:szCs w:val="24"/>
        </w:rPr>
      </w:pPr>
      <w:r w:rsidRPr="00272C2D">
        <w:rPr>
          <w:rFonts w:ascii="Arial" w:hAnsi="Arial" w:cs="Arial"/>
          <w:b/>
          <w:bCs/>
          <w:sz w:val="24"/>
          <w:szCs w:val="24"/>
        </w:rPr>
        <w:t xml:space="preserve">14. DA RESPONSABILIDADE DA CONTRATADA </w:t>
      </w:r>
    </w:p>
    <w:p w14:paraId="044CD0C8" w14:textId="77777777" w:rsidR="005535FF" w:rsidRPr="00272C2D" w:rsidRDefault="005535FF" w:rsidP="00272C2D">
      <w:pPr>
        <w:spacing w:line="360" w:lineRule="auto"/>
        <w:jc w:val="center"/>
        <w:rPr>
          <w:rFonts w:ascii="Arial" w:hAnsi="Arial" w:cs="Arial"/>
          <w:b/>
          <w:bCs/>
          <w:sz w:val="24"/>
          <w:szCs w:val="24"/>
        </w:rPr>
      </w:pPr>
    </w:p>
    <w:p w14:paraId="11F23AF0" w14:textId="77777777" w:rsidR="005535FF" w:rsidRPr="00272C2D" w:rsidRDefault="005535FF" w:rsidP="00272C2D">
      <w:pPr>
        <w:spacing w:line="360" w:lineRule="auto"/>
        <w:jc w:val="both"/>
        <w:rPr>
          <w:rFonts w:ascii="Arial" w:hAnsi="Arial" w:cs="Arial"/>
          <w:bCs/>
          <w:sz w:val="24"/>
          <w:szCs w:val="24"/>
        </w:rPr>
      </w:pPr>
      <w:smartTag w:uri="urn:schemas-microsoft-com:office:smarttags" w:element="metricconverter">
        <w:smartTagPr>
          <w:attr w:name="ProductID" w:val="14.1 A"/>
        </w:smartTagPr>
        <w:r w:rsidRPr="004A654C">
          <w:rPr>
            <w:rFonts w:ascii="Arial" w:hAnsi="Arial" w:cs="Arial"/>
            <w:b/>
            <w:sz w:val="24"/>
            <w:szCs w:val="24"/>
          </w:rPr>
          <w:t>14.1</w:t>
        </w:r>
        <w:r w:rsidRPr="00272C2D">
          <w:rPr>
            <w:rFonts w:ascii="Arial" w:hAnsi="Arial" w:cs="Arial"/>
            <w:bCs/>
            <w:sz w:val="24"/>
            <w:szCs w:val="24"/>
          </w:rPr>
          <w:t xml:space="preserve"> A</w:t>
        </w:r>
      </w:smartTag>
      <w:r w:rsidRPr="00272C2D">
        <w:rPr>
          <w:rFonts w:ascii="Arial" w:hAnsi="Arial" w:cs="Arial"/>
          <w:bCs/>
          <w:sz w:val="24"/>
          <w:szCs w:val="24"/>
        </w:rPr>
        <w:t xml:space="preserve"> </w:t>
      </w:r>
      <w:r w:rsidRPr="004A654C">
        <w:rPr>
          <w:rFonts w:ascii="Arial" w:hAnsi="Arial" w:cs="Arial"/>
          <w:b/>
          <w:sz w:val="24"/>
          <w:szCs w:val="24"/>
        </w:rPr>
        <w:t>CONTRATADA</w:t>
      </w:r>
      <w:r w:rsidRPr="00272C2D">
        <w:rPr>
          <w:rFonts w:ascii="Arial" w:hAnsi="Arial" w:cs="Arial"/>
          <w:bCs/>
          <w:sz w:val="24"/>
          <w:szCs w:val="24"/>
        </w:rPr>
        <w:t xml:space="preserve"> assumirá responsabilidade pela entrega do objeto, bem como por quaisquer danos decorrente da entrega, causada a esta Municipalidade ou à terceiros.</w:t>
      </w:r>
    </w:p>
    <w:p w14:paraId="14CBB818" w14:textId="77777777" w:rsidR="005535FF" w:rsidRPr="00272C2D" w:rsidRDefault="005535FF" w:rsidP="00272C2D">
      <w:pPr>
        <w:spacing w:line="360" w:lineRule="auto"/>
        <w:jc w:val="both"/>
        <w:rPr>
          <w:rFonts w:ascii="Arial" w:hAnsi="Arial" w:cs="Arial"/>
          <w:bCs/>
          <w:sz w:val="24"/>
          <w:szCs w:val="24"/>
        </w:rPr>
      </w:pPr>
    </w:p>
    <w:p w14:paraId="66623F51" w14:textId="77777777" w:rsidR="005535FF" w:rsidRDefault="005535FF" w:rsidP="00272C2D">
      <w:pPr>
        <w:spacing w:line="360" w:lineRule="auto"/>
        <w:jc w:val="both"/>
        <w:rPr>
          <w:rFonts w:ascii="Arial" w:hAnsi="Arial" w:cs="Arial"/>
          <w:bCs/>
          <w:sz w:val="24"/>
          <w:szCs w:val="24"/>
        </w:rPr>
      </w:pPr>
      <w:smartTag w:uri="urn:schemas-microsoft-com:office:smarttags" w:element="metricconverter">
        <w:smartTagPr>
          <w:attr w:name="ProductID" w:val="14.2 A"/>
        </w:smartTagPr>
        <w:r w:rsidRPr="00272C2D">
          <w:rPr>
            <w:rFonts w:ascii="Arial" w:hAnsi="Arial" w:cs="Arial"/>
            <w:bCs/>
            <w:sz w:val="24"/>
            <w:szCs w:val="24"/>
          </w:rPr>
          <w:t>14.2 A</w:t>
        </w:r>
      </w:smartTag>
      <w:r w:rsidRPr="00272C2D">
        <w:rPr>
          <w:rFonts w:ascii="Arial" w:hAnsi="Arial" w:cs="Arial"/>
          <w:bCs/>
          <w:sz w:val="24"/>
          <w:szCs w:val="24"/>
        </w:rPr>
        <w:t xml:space="preserve"> </w:t>
      </w:r>
      <w:r w:rsidRPr="004A654C">
        <w:rPr>
          <w:rFonts w:ascii="Arial" w:hAnsi="Arial" w:cs="Arial"/>
          <w:b/>
          <w:sz w:val="24"/>
          <w:szCs w:val="24"/>
        </w:rPr>
        <w:t>CONTRATADA</w:t>
      </w:r>
      <w:r w:rsidRPr="00272C2D">
        <w:rPr>
          <w:rFonts w:ascii="Arial" w:hAnsi="Arial" w:cs="Arial"/>
          <w:bCs/>
          <w:sz w:val="24"/>
          <w:szCs w:val="24"/>
        </w:rPr>
        <w:t xml:space="preserve"> obriga-se a manter, durante toda a execução do Contrato, em compatibilidade com as obrigações por ele assumidas, todas as condições de habilitação e qualificação exigidas na licitação, sob pena de rescisão do contrato por não cumprimento do mesmo.</w:t>
      </w:r>
    </w:p>
    <w:p w14:paraId="009AA380" w14:textId="77777777" w:rsidR="004A654C" w:rsidRPr="00272C2D" w:rsidRDefault="004A654C" w:rsidP="00272C2D">
      <w:pPr>
        <w:spacing w:line="360" w:lineRule="auto"/>
        <w:jc w:val="both"/>
        <w:rPr>
          <w:rFonts w:ascii="Arial" w:hAnsi="Arial" w:cs="Arial"/>
          <w:bCs/>
          <w:sz w:val="24"/>
          <w:szCs w:val="24"/>
        </w:rPr>
      </w:pPr>
    </w:p>
    <w:p w14:paraId="6223F505" w14:textId="77777777" w:rsidR="005535FF" w:rsidRPr="00272C2D" w:rsidRDefault="005535FF" w:rsidP="00272C2D">
      <w:pPr>
        <w:spacing w:line="360" w:lineRule="auto"/>
        <w:jc w:val="both"/>
        <w:rPr>
          <w:rFonts w:ascii="Arial" w:hAnsi="Arial" w:cs="Arial"/>
          <w:bCs/>
          <w:sz w:val="24"/>
          <w:szCs w:val="24"/>
        </w:rPr>
      </w:pPr>
      <w:smartTag w:uri="urn:schemas-microsoft-com:office:smarttags" w:element="metricconverter">
        <w:smartTagPr>
          <w:attr w:name="ProductID" w:val="14.3 A"/>
        </w:smartTagPr>
        <w:r w:rsidRPr="00272C2D">
          <w:rPr>
            <w:rFonts w:ascii="Arial" w:hAnsi="Arial" w:cs="Arial"/>
            <w:bCs/>
            <w:sz w:val="24"/>
            <w:szCs w:val="24"/>
          </w:rPr>
          <w:t>14.3 A</w:t>
        </w:r>
      </w:smartTag>
      <w:r w:rsidRPr="00272C2D">
        <w:rPr>
          <w:rFonts w:ascii="Arial" w:hAnsi="Arial" w:cs="Arial"/>
          <w:bCs/>
          <w:sz w:val="24"/>
          <w:szCs w:val="24"/>
        </w:rPr>
        <w:t xml:space="preserve"> </w:t>
      </w:r>
      <w:r w:rsidRPr="004A654C">
        <w:rPr>
          <w:rFonts w:ascii="Arial" w:hAnsi="Arial" w:cs="Arial"/>
          <w:b/>
          <w:sz w:val="24"/>
          <w:szCs w:val="24"/>
        </w:rPr>
        <w:t>CONTRATADA</w:t>
      </w:r>
      <w:r w:rsidRPr="00272C2D">
        <w:rPr>
          <w:rFonts w:ascii="Arial" w:hAnsi="Arial" w:cs="Arial"/>
          <w:bCs/>
          <w:sz w:val="24"/>
          <w:szCs w:val="24"/>
        </w:rPr>
        <w:t xml:space="preserve"> assumirá integralmente a responsabilidade quanto aos encargos trabalhista e sociais decorrente da execução dos serviços. </w:t>
      </w:r>
    </w:p>
    <w:p w14:paraId="597E69FA" w14:textId="77777777" w:rsidR="005535FF" w:rsidRPr="00272C2D" w:rsidRDefault="005535FF" w:rsidP="00272C2D">
      <w:pPr>
        <w:spacing w:line="360" w:lineRule="auto"/>
        <w:jc w:val="both"/>
        <w:rPr>
          <w:rFonts w:ascii="Arial" w:hAnsi="Arial" w:cs="Arial"/>
          <w:bCs/>
          <w:sz w:val="24"/>
          <w:szCs w:val="24"/>
        </w:rPr>
      </w:pPr>
      <w:r w:rsidRPr="00272C2D">
        <w:rPr>
          <w:rFonts w:ascii="Arial" w:hAnsi="Arial" w:cs="Arial"/>
          <w:bCs/>
          <w:sz w:val="24"/>
          <w:szCs w:val="24"/>
        </w:rPr>
        <w:t xml:space="preserve">  </w:t>
      </w:r>
    </w:p>
    <w:p w14:paraId="61B48518" w14:textId="77777777" w:rsidR="005535FF" w:rsidRPr="00272C2D" w:rsidRDefault="005535FF" w:rsidP="00272C2D">
      <w:pPr>
        <w:spacing w:line="360" w:lineRule="auto"/>
        <w:jc w:val="center"/>
        <w:rPr>
          <w:rFonts w:ascii="Arial" w:hAnsi="Arial" w:cs="Arial"/>
          <w:b/>
          <w:bCs/>
          <w:sz w:val="24"/>
          <w:szCs w:val="24"/>
        </w:rPr>
      </w:pPr>
      <w:r w:rsidRPr="00272C2D">
        <w:rPr>
          <w:rFonts w:ascii="Arial" w:hAnsi="Arial" w:cs="Arial"/>
          <w:b/>
          <w:bCs/>
          <w:sz w:val="24"/>
          <w:szCs w:val="24"/>
        </w:rPr>
        <w:t xml:space="preserve"> 15. DA OBRIGAÇÃO DO MUNICIPIO </w:t>
      </w:r>
    </w:p>
    <w:p w14:paraId="6562CB6C" w14:textId="77777777" w:rsidR="005535FF" w:rsidRPr="00272C2D" w:rsidRDefault="005535FF" w:rsidP="00272C2D">
      <w:pPr>
        <w:spacing w:line="360" w:lineRule="auto"/>
        <w:jc w:val="center"/>
        <w:rPr>
          <w:rFonts w:ascii="Arial" w:hAnsi="Arial" w:cs="Arial"/>
          <w:b/>
          <w:bCs/>
          <w:sz w:val="24"/>
          <w:szCs w:val="24"/>
        </w:rPr>
      </w:pPr>
    </w:p>
    <w:p w14:paraId="1A22E90B" w14:textId="77777777" w:rsidR="005535FF" w:rsidRPr="00272C2D" w:rsidRDefault="005535FF" w:rsidP="00272C2D">
      <w:pPr>
        <w:spacing w:line="360" w:lineRule="auto"/>
        <w:rPr>
          <w:rFonts w:ascii="Arial" w:hAnsi="Arial" w:cs="Arial"/>
          <w:bCs/>
          <w:sz w:val="24"/>
          <w:szCs w:val="24"/>
        </w:rPr>
      </w:pPr>
      <w:r w:rsidRPr="004A654C">
        <w:rPr>
          <w:rFonts w:ascii="Arial" w:hAnsi="Arial" w:cs="Arial"/>
          <w:b/>
          <w:sz w:val="24"/>
          <w:szCs w:val="24"/>
        </w:rPr>
        <w:t>15.1</w:t>
      </w:r>
      <w:r w:rsidRPr="00272C2D">
        <w:rPr>
          <w:rFonts w:ascii="Arial" w:hAnsi="Arial" w:cs="Arial"/>
          <w:bCs/>
          <w:sz w:val="24"/>
          <w:szCs w:val="24"/>
        </w:rPr>
        <w:t xml:space="preserve"> O Município ficará obrigado a:</w:t>
      </w:r>
    </w:p>
    <w:p w14:paraId="485319AC" w14:textId="77777777" w:rsidR="005535FF" w:rsidRPr="00272C2D" w:rsidRDefault="005535FF" w:rsidP="00272C2D">
      <w:pPr>
        <w:spacing w:line="360" w:lineRule="auto"/>
        <w:jc w:val="both"/>
        <w:rPr>
          <w:rFonts w:ascii="Arial" w:hAnsi="Arial" w:cs="Arial"/>
          <w:bCs/>
          <w:sz w:val="24"/>
          <w:szCs w:val="24"/>
        </w:rPr>
      </w:pPr>
    </w:p>
    <w:p w14:paraId="370CAAAF" w14:textId="77777777" w:rsidR="005535FF" w:rsidRPr="00272C2D" w:rsidRDefault="005535FF" w:rsidP="004A654C">
      <w:pPr>
        <w:spacing w:line="360" w:lineRule="auto"/>
        <w:ind w:left="567"/>
        <w:jc w:val="both"/>
        <w:rPr>
          <w:rFonts w:ascii="Arial" w:hAnsi="Arial" w:cs="Arial"/>
          <w:bCs/>
          <w:sz w:val="24"/>
          <w:szCs w:val="24"/>
        </w:rPr>
      </w:pPr>
      <w:r w:rsidRPr="00272C2D">
        <w:rPr>
          <w:rFonts w:ascii="Arial" w:hAnsi="Arial" w:cs="Arial"/>
          <w:bCs/>
          <w:sz w:val="24"/>
          <w:szCs w:val="24"/>
        </w:rPr>
        <w:t>a) promover, através de seu representante, o acompanhamento e a fiscalização do serviço prestado, sob os aspectos quantitativos e qualificativos, anotando em registro próprias falhas detectadas e comunicando as ocorrências de quaisquer fatos que, a seu critério, exijam medidas corretivas por parte da Contratada e/ou a entrega do produto em conformidade com este edital.</w:t>
      </w:r>
    </w:p>
    <w:p w14:paraId="7BFCD52F" w14:textId="77777777" w:rsidR="005535FF" w:rsidRPr="00272C2D" w:rsidRDefault="005535FF" w:rsidP="004A654C">
      <w:pPr>
        <w:spacing w:line="360" w:lineRule="auto"/>
        <w:ind w:left="567"/>
        <w:rPr>
          <w:rFonts w:ascii="Arial" w:hAnsi="Arial" w:cs="Arial"/>
          <w:bCs/>
          <w:sz w:val="24"/>
          <w:szCs w:val="24"/>
        </w:rPr>
      </w:pPr>
    </w:p>
    <w:p w14:paraId="2D8B7592" w14:textId="77777777" w:rsidR="005535FF" w:rsidRPr="00272C2D" w:rsidRDefault="005535FF" w:rsidP="004A654C">
      <w:pPr>
        <w:spacing w:line="360" w:lineRule="auto"/>
        <w:ind w:left="567"/>
        <w:rPr>
          <w:rFonts w:ascii="Arial" w:hAnsi="Arial" w:cs="Arial"/>
          <w:bCs/>
          <w:sz w:val="24"/>
          <w:szCs w:val="24"/>
        </w:rPr>
      </w:pPr>
      <w:r w:rsidRPr="00272C2D">
        <w:rPr>
          <w:rFonts w:ascii="Arial" w:hAnsi="Arial" w:cs="Arial"/>
          <w:bCs/>
          <w:sz w:val="24"/>
          <w:szCs w:val="24"/>
        </w:rPr>
        <w:lastRenderedPageBreak/>
        <w:t>b) efetuar o pagamento à Contratada, de acordo com as condições estabelecidas neste edital.</w:t>
      </w:r>
    </w:p>
    <w:p w14:paraId="5A2A2181" w14:textId="77777777" w:rsidR="005535FF" w:rsidRPr="00272C2D" w:rsidRDefault="005535FF" w:rsidP="004A654C">
      <w:pPr>
        <w:spacing w:line="360" w:lineRule="auto"/>
        <w:ind w:left="567"/>
        <w:rPr>
          <w:rFonts w:ascii="Arial" w:hAnsi="Arial" w:cs="Arial"/>
          <w:bCs/>
          <w:sz w:val="24"/>
          <w:szCs w:val="24"/>
        </w:rPr>
      </w:pPr>
    </w:p>
    <w:p w14:paraId="1D5425EF" w14:textId="77777777" w:rsidR="005535FF" w:rsidRPr="00272C2D" w:rsidRDefault="005535FF" w:rsidP="00272C2D">
      <w:pPr>
        <w:spacing w:line="360" w:lineRule="auto"/>
        <w:jc w:val="center"/>
        <w:rPr>
          <w:rFonts w:ascii="Arial" w:hAnsi="Arial" w:cs="Arial"/>
          <w:b/>
          <w:bCs/>
          <w:sz w:val="24"/>
          <w:szCs w:val="24"/>
        </w:rPr>
      </w:pPr>
      <w:r w:rsidRPr="00272C2D">
        <w:rPr>
          <w:rFonts w:ascii="Arial" w:hAnsi="Arial" w:cs="Arial"/>
          <w:b/>
          <w:bCs/>
          <w:sz w:val="24"/>
          <w:szCs w:val="24"/>
        </w:rPr>
        <w:t xml:space="preserve">16. DA INEXECUÇÃO E RESCISÃO </w:t>
      </w:r>
    </w:p>
    <w:p w14:paraId="40401405" w14:textId="77777777" w:rsidR="005535FF" w:rsidRPr="00272C2D" w:rsidRDefault="005535FF" w:rsidP="00272C2D">
      <w:pPr>
        <w:spacing w:line="360" w:lineRule="auto"/>
        <w:jc w:val="center"/>
        <w:rPr>
          <w:rFonts w:ascii="Arial" w:hAnsi="Arial" w:cs="Arial"/>
          <w:b/>
          <w:bCs/>
          <w:sz w:val="24"/>
          <w:szCs w:val="24"/>
        </w:rPr>
      </w:pPr>
    </w:p>
    <w:p w14:paraId="754CE79E" w14:textId="77777777" w:rsidR="005535FF" w:rsidRPr="00272C2D" w:rsidRDefault="005535FF" w:rsidP="00272C2D">
      <w:pPr>
        <w:spacing w:line="360" w:lineRule="auto"/>
        <w:jc w:val="both"/>
        <w:rPr>
          <w:rFonts w:ascii="Arial" w:hAnsi="Arial" w:cs="Arial"/>
          <w:bCs/>
          <w:sz w:val="24"/>
          <w:szCs w:val="24"/>
        </w:rPr>
      </w:pPr>
      <w:r w:rsidRPr="004A654C">
        <w:rPr>
          <w:rFonts w:ascii="Arial" w:hAnsi="Arial" w:cs="Arial"/>
          <w:b/>
          <w:sz w:val="24"/>
          <w:szCs w:val="24"/>
        </w:rPr>
        <w:t>16.1</w:t>
      </w:r>
      <w:r w:rsidRPr="00272C2D">
        <w:rPr>
          <w:rFonts w:ascii="Arial" w:hAnsi="Arial" w:cs="Arial"/>
          <w:bCs/>
          <w:sz w:val="24"/>
          <w:szCs w:val="24"/>
        </w:rPr>
        <w:t xml:space="preserve"> O não cumprimento ou cumprimento irregular das cláusulas e condições estabelecidas neste Edital e no Contrato, por parte da licitante vencedora, assegura ao município o direito de rescindir o contrato, mediante notificação através de oficio, entregue diretamente ou por via postal, com prova de recebimento, sem ônus de qualquer espécie para a Administração e sem prejuízo do disposto no item 11, deste edital.</w:t>
      </w:r>
    </w:p>
    <w:p w14:paraId="225E9681" w14:textId="77777777" w:rsidR="005535FF" w:rsidRPr="00272C2D" w:rsidRDefault="005535FF" w:rsidP="00272C2D">
      <w:pPr>
        <w:spacing w:line="360" w:lineRule="auto"/>
        <w:jc w:val="both"/>
        <w:rPr>
          <w:rFonts w:ascii="Arial" w:hAnsi="Arial" w:cs="Arial"/>
          <w:bCs/>
          <w:sz w:val="24"/>
          <w:szCs w:val="24"/>
        </w:rPr>
      </w:pPr>
    </w:p>
    <w:p w14:paraId="21C0A151" w14:textId="77777777" w:rsidR="005535FF" w:rsidRPr="00272C2D" w:rsidRDefault="005535FF" w:rsidP="00272C2D">
      <w:pPr>
        <w:spacing w:line="360" w:lineRule="auto"/>
        <w:jc w:val="both"/>
        <w:rPr>
          <w:rFonts w:ascii="Arial" w:hAnsi="Arial" w:cs="Arial"/>
          <w:bCs/>
          <w:sz w:val="24"/>
          <w:szCs w:val="24"/>
        </w:rPr>
      </w:pPr>
      <w:r w:rsidRPr="004A654C">
        <w:rPr>
          <w:rFonts w:ascii="Arial" w:hAnsi="Arial" w:cs="Arial"/>
          <w:b/>
          <w:sz w:val="24"/>
          <w:szCs w:val="24"/>
        </w:rPr>
        <w:t>16.2</w:t>
      </w:r>
      <w:r w:rsidRPr="00272C2D">
        <w:rPr>
          <w:rFonts w:ascii="Arial" w:hAnsi="Arial" w:cs="Arial"/>
          <w:bCs/>
          <w:sz w:val="24"/>
          <w:szCs w:val="24"/>
        </w:rPr>
        <w:t xml:space="preserve"> O Contrato também poderá ser rescindido em conformidade com o disposto no </w:t>
      </w:r>
      <w:r w:rsidR="008A410C" w:rsidRPr="00272C2D">
        <w:rPr>
          <w:rFonts w:ascii="Arial" w:hAnsi="Arial" w:cs="Arial"/>
          <w:bCs/>
          <w:sz w:val="24"/>
          <w:szCs w:val="24"/>
        </w:rPr>
        <w:t>art.</w:t>
      </w:r>
      <w:r w:rsidRPr="00272C2D">
        <w:rPr>
          <w:rFonts w:ascii="Arial" w:hAnsi="Arial" w:cs="Arial"/>
          <w:bCs/>
          <w:sz w:val="24"/>
          <w:szCs w:val="24"/>
        </w:rPr>
        <w:t xml:space="preserve"> 137</w:t>
      </w:r>
      <w:r w:rsidR="008A410C" w:rsidRPr="00272C2D">
        <w:rPr>
          <w:rFonts w:ascii="Arial" w:hAnsi="Arial" w:cs="Arial"/>
          <w:bCs/>
          <w:sz w:val="24"/>
          <w:szCs w:val="24"/>
        </w:rPr>
        <w:t xml:space="preserve"> </w:t>
      </w:r>
      <w:r w:rsidRPr="00272C2D">
        <w:rPr>
          <w:rFonts w:ascii="Arial" w:hAnsi="Arial" w:cs="Arial"/>
          <w:bCs/>
          <w:sz w:val="24"/>
          <w:szCs w:val="24"/>
        </w:rPr>
        <w:t>e ss., da Lei n 14.133/2021.</w:t>
      </w:r>
    </w:p>
    <w:p w14:paraId="7A1A2AD1" w14:textId="66D1ABF5" w:rsidR="005535FF" w:rsidRPr="00272C2D" w:rsidRDefault="005535FF" w:rsidP="00272C2D">
      <w:pPr>
        <w:spacing w:line="360" w:lineRule="auto"/>
        <w:rPr>
          <w:rFonts w:ascii="Arial" w:hAnsi="Arial" w:cs="Arial"/>
          <w:bCs/>
          <w:sz w:val="24"/>
          <w:szCs w:val="24"/>
        </w:rPr>
      </w:pPr>
      <w:r w:rsidRPr="00272C2D">
        <w:rPr>
          <w:rFonts w:ascii="Arial" w:hAnsi="Arial" w:cs="Arial"/>
          <w:bCs/>
          <w:sz w:val="24"/>
          <w:szCs w:val="24"/>
        </w:rPr>
        <w:t xml:space="preserve"> </w:t>
      </w:r>
    </w:p>
    <w:p w14:paraId="58E99C5E" w14:textId="77777777" w:rsidR="005535FF" w:rsidRPr="00272C2D" w:rsidRDefault="005535FF" w:rsidP="00272C2D">
      <w:pPr>
        <w:spacing w:line="360" w:lineRule="auto"/>
        <w:jc w:val="center"/>
        <w:rPr>
          <w:rFonts w:ascii="Arial" w:hAnsi="Arial" w:cs="Arial"/>
          <w:sz w:val="24"/>
          <w:szCs w:val="24"/>
        </w:rPr>
      </w:pPr>
      <w:r w:rsidRPr="00272C2D">
        <w:rPr>
          <w:rFonts w:ascii="Arial" w:hAnsi="Arial" w:cs="Arial"/>
          <w:b/>
          <w:bCs/>
          <w:sz w:val="24"/>
          <w:szCs w:val="24"/>
        </w:rPr>
        <w:t>17. DA FORMA DE ENTREGA DO OBJETO</w:t>
      </w:r>
    </w:p>
    <w:p w14:paraId="1520B983" w14:textId="77777777" w:rsidR="005535FF" w:rsidRPr="00272C2D" w:rsidRDefault="005535FF" w:rsidP="00272C2D">
      <w:pPr>
        <w:spacing w:line="360" w:lineRule="auto"/>
        <w:jc w:val="both"/>
        <w:rPr>
          <w:rFonts w:ascii="Arial" w:hAnsi="Arial" w:cs="Arial"/>
          <w:sz w:val="24"/>
          <w:szCs w:val="24"/>
        </w:rPr>
      </w:pPr>
    </w:p>
    <w:p w14:paraId="237997A1" w14:textId="77777777" w:rsidR="005535FF" w:rsidRPr="00272C2D" w:rsidRDefault="008A410C" w:rsidP="00272C2D">
      <w:pPr>
        <w:spacing w:line="360" w:lineRule="auto"/>
        <w:jc w:val="both"/>
        <w:rPr>
          <w:rFonts w:ascii="Arial" w:hAnsi="Arial" w:cs="Arial"/>
          <w:color w:val="000000"/>
          <w:sz w:val="24"/>
          <w:szCs w:val="24"/>
        </w:rPr>
      </w:pPr>
      <w:r w:rsidRPr="004A654C">
        <w:rPr>
          <w:rFonts w:ascii="Arial" w:hAnsi="Arial" w:cs="Arial"/>
          <w:b/>
          <w:bCs/>
          <w:color w:val="000000"/>
          <w:sz w:val="24"/>
          <w:szCs w:val="24"/>
        </w:rPr>
        <w:t>17.1</w:t>
      </w:r>
      <w:r w:rsidRPr="00272C2D">
        <w:rPr>
          <w:rFonts w:ascii="Arial" w:hAnsi="Arial" w:cs="Arial"/>
          <w:color w:val="000000"/>
          <w:sz w:val="24"/>
          <w:szCs w:val="24"/>
        </w:rPr>
        <w:t xml:space="preserve"> </w:t>
      </w:r>
      <w:r w:rsidR="005535FF" w:rsidRPr="00272C2D">
        <w:rPr>
          <w:rFonts w:ascii="Arial" w:hAnsi="Arial" w:cs="Arial"/>
          <w:color w:val="000000"/>
          <w:sz w:val="24"/>
          <w:szCs w:val="24"/>
        </w:rPr>
        <w:t xml:space="preserve">Os bens licitados serão entregues a licitante pelo valor aprovado no processo, sendo proibida a cobrança de qualquer outra despesa que venha a interferir no valor licitado e aprovado, no prazo de até 3 (três) dias da data de solicitação por parte desta Municipalidade. As solicitações serão realizadas de acordo com as necessidades e serão emitidas pelo Departamento de Compras, ligado </w:t>
      </w:r>
      <w:proofErr w:type="spellStart"/>
      <w:r w:rsidR="005535FF" w:rsidRPr="00272C2D">
        <w:rPr>
          <w:rFonts w:ascii="Arial" w:hAnsi="Arial" w:cs="Arial"/>
          <w:color w:val="000000"/>
          <w:sz w:val="24"/>
          <w:szCs w:val="24"/>
        </w:rPr>
        <w:t>a</w:t>
      </w:r>
      <w:proofErr w:type="spellEnd"/>
      <w:r w:rsidR="005535FF" w:rsidRPr="00272C2D">
        <w:rPr>
          <w:rFonts w:ascii="Arial" w:hAnsi="Arial" w:cs="Arial"/>
          <w:color w:val="000000"/>
          <w:sz w:val="24"/>
          <w:szCs w:val="24"/>
        </w:rPr>
        <w:t xml:space="preserve"> Secretaria Municipal de Administração.</w:t>
      </w:r>
    </w:p>
    <w:p w14:paraId="0ABAC871" w14:textId="77777777" w:rsidR="005535FF" w:rsidRPr="00272C2D" w:rsidRDefault="005535FF" w:rsidP="00272C2D">
      <w:pPr>
        <w:pStyle w:val="Ttulo1"/>
        <w:spacing w:line="360" w:lineRule="auto"/>
        <w:rPr>
          <w:rFonts w:ascii="Arial" w:hAnsi="Arial" w:cs="Arial"/>
          <w:szCs w:val="24"/>
        </w:rPr>
      </w:pPr>
    </w:p>
    <w:p w14:paraId="3AA85F6F" w14:textId="74C2A83D" w:rsidR="005535FF" w:rsidRPr="00272C2D" w:rsidRDefault="005535FF" w:rsidP="00272C2D">
      <w:pPr>
        <w:pStyle w:val="Ttulo1"/>
        <w:spacing w:line="360" w:lineRule="auto"/>
        <w:rPr>
          <w:rFonts w:ascii="Arial" w:hAnsi="Arial" w:cs="Arial"/>
          <w:szCs w:val="24"/>
        </w:rPr>
      </w:pPr>
      <w:r w:rsidRPr="00272C2D">
        <w:rPr>
          <w:rFonts w:ascii="Arial" w:hAnsi="Arial" w:cs="Arial"/>
          <w:szCs w:val="24"/>
        </w:rPr>
        <w:t>18.</w:t>
      </w:r>
      <w:r w:rsidR="00335051" w:rsidRPr="00272C2D">
        <w:rPr>
          <w:rFonts w:ascii="Arial" w:hAnsi="Arial" w:cs="Arial"/>
          <w:szCs w:val="24"/>
        </w:rPr>
        <w:t xml:space="preserve"> </w:t>
      </w:r>
      <w:r w:rsidRPr="00272C2D">
        <w:rPr>
          <w:rFonts w:ascii="Arial" w:hAnsi="Arial" w:cs="Arial"/>
          <w:szCs w:val="24"/>
        </w:rPr>
        <w:t>DA FORMA DE PAGAMENTO E DO REAJUSTE</w:t>
      </w:r>
    </w:p>
    <w:p w14:paraId="6861EAA1" w14:textId="77777777" w:rsidR="005535FF" w:rsidRPr="00272C2D" w:rsidRDefault="005535FF" w:rsidP="00272C2D">
      <w:pPr>
        <w:spacing w:line="360" w:lineRule="auto"/>
        <w:jc w:val="both"/>
        <w:rPr>
          <w:rFonts w:ascii="Arial" w:hAnsi="Arial" w:cs="Arial"/>
          <w:sz w:val="24"/>
          <w:szCs w:val="24"/>
        </w:rPr>
      </w:pPr>
    </w:p>
    <w:p w14:paraId="0F73235E" w14:textId="77777777" w:rsidR="005535FF" w:rsidRPr="00272C2D" w:rsidRDefault="005535FF" w:rsidP="00272C2D">
      <w:pPr>
        <w:spacing w:line="360" w:lineRule="auto"/>
        <w:jc w:val="both"/>
        <w:rPr>
          <w:rFonts w:ascii="Arial" w:hAnsi="Arial" w:cs="Arial"/>
          <w:color w:val="000000"/>
          <w:sz w:val="24"/>
          <w:szCs w:val="24"/>
        </w:rPr>
      </w:pPr>
      <w:r w:rsidRPr="004A654C">
        <w:rPr>
          <w:rFonts w:ascii="Arial" w:hAnsi="Arial" w:cs="Arial"/>
          <w:b/>
          <w:bCs/>
          <w:color w:val="000000"/>
          <w:sz w:val="24"/>
          <w:szCs w:val="24"/>
        </w:rPr>
        <w:t>18.1</w:t>
      </w:r>
      <w:r w:rsidRPr="00272C2D">
        <w:rPr>
          <w:rFonts w:ascii="Arial" w:hAnsi="Arial" w:cs="Arial"/>
          <w:color w:val="000000"/>
          <w:sz w:val="24"/>
          <w:szCs w:val="24"/>
        </w:rPr>
        <w:t xml:space="preserve"> O pagamento do objeto deste Pregão Presencial será efetuado no prazo de até 30 dias após a entrega dos produtos com o atestado de recebimento por funcionário capacitado e com as Notas Fiscais devidamente processadas junto </w:t>
      </w:r>
      <w:proofErr w:type="spellStart"/>
      <w:r w:rsidRPr="00272C2D">
        <w:rPr>
          <w:rFonts w:ascii="Arial" w:hAnsi="Arial" w:cs="Arial"/>
          <w:color w:val="000000"/>
          <w:sz w:val="24"/>
          <w:szCs w:val="24"/>
        </w:rPr>
        <w:t>á</w:t>
      </w:r>
      <w:proofErr w:type="spellEnd"/>
      <w:r w:rsidRPr="00272C2D">
        <w:rPr>
          <w:rFonts w:ascii="Arial" w:hAnsi="Arial" w:cs="Arial"/>
          <w:color w:val="000000"/>
          <w:sz w:val="24"/>
          <w:szCs w:val="24"/>
        </w:rPr>
        <w:t xml:space="preserve"> Contadoria Municipal.</w:t>
      </w:r>
    </w:p>
    <w:p w14:paraId="4F2090CF" w14:textId="77777777" w:rsidR="005535FF" w:rsidRPr="00272C2D" w:rsidRDefault="005535FF" w:rsidP="00272C2D">
      <w:pPr>
        <w:spacing w:line="360" w:lineRule="auto"/>
        <w:jc w:val="both"/>
        <w:rPr>
          <w:rFonts w:ascii="Arial" w:hAnsi="Arial" w:cs="Arial"/>
          <w:color w:val="000000"/>
          <w:sz w:val="24"/>
          <w:szCs w:val="24"/>
        </w:rPr>
      </w:pPr>
    </w:p>
    <w:p w14:paraId="2F602FDD" w14:textId="77777777" w:rsidR="005535FF" w:rsidRPr="00272C2D" w:rsidRDefault="005535FF" w:rsidP="00272C2D">
      <w:pPr>
        <w:spacing w:line="360" w:lineRule="auto"/>
        <w:jc w:val="center"/>
        <w:rPr>
          <w:rFonts w:ascii="Arial" w:hAnsi="Arial" w:cs="Arial"/>
          <w:b/>
          <w:bCs/>
          <w:sz w:val="24"/>
          <w:szCs w:val="24"/>
        </w:rPr>
      </w:pPr>
      <w:r w:rsidRPr="00272C2D">
        <w:rPr>
          <w:rFonts w:ascii="Arial" w:hAnsi="Arial" w:cs="Arial"/>
          <w:b/>
          <w:bCs/>
          <w:sz w:val="24"/>
          <w:szCs w:val="24"/>
        </w:rPr>
        <w:t>19. DAS DISPOSIÇÕES GERAIS</w:t>
      </w:r>
    </w:p>
    <w:p w14:paraId="181902E3" w14:textId="77777777" w:rsidR="005535FF" w:rsidRPr="00272C2D" w:rsidRDefault="005535FF" w:rsidP="00272C2D">
      <w:pPr>
        <w:spacing w:line="360" w:lineRule="auto"/>
        <w:rPr>
          <w:rFonts w:ascii="Arial" w:hAnsi="Arial" w:cs="Arial"/>
          <w:sz w:val="24"/>
          <w:szCs w:val="24"/>
        </w:rPr>
      </w:pPr>
    </w:p>
    <w:p w14:paraId="12906A87" w14:textId="77777777" w:rsidR="005535FF" w:rsidRPr="00272C2D" w:rsidRDefault="005535FF" w:rsidP="00272C2D">
      <w:pPr>
        <w:spacing w:line="360" w:lineRule="auto"/>
        <w:jc w:val="both"/>
        <w:rPr>
          <w:rFonts w:ascii="Arial" w:hAnsi="Arial" w:cs="Arial"/>
          <w:sz w:val="24"/>
          <w:szCs w:val="24"/>
        </w:rPr>
      </w:pPr>
      <w:r w:rsidRPr="004A654C">
        <w:rPr>
          <w:rFonts w:ascii="Arial" w:hAnsi="Arial" w:cs="Arial"/>
          <w:b/>
          <w:bCs/>
          <w:sz w:val="24"/>
          <w:szCs w:val="24"/>
        </w:rPr>
        <w:t>19.1</w:t>
      </w:r>
      <w:r w:rsidRPr="00272C2D">
        <w:rPr>
          <w:rFonts w:ascii="Arial" w:hAnsi="Arial" w:cs="Arial"/>
          <w:sz w:val="24"/>
          <w:szCs w:val="24"/>
        </w:rPr>
        <w:t xml:space="preserve"> A presente licitação não importa necessariamente em contratação. Podendo O Prefeito Municipal até a ordem de fornecimento do objeto da Licitação, desqualificar, por despacho fundamentado, qualquer licitante, sem direito a indenização ou ressarcimento, se tiver conhecimento de qualquer ato ou fato anterior ou posterior ao julgamento deste Processo Licitatório, que desabone a sua idoneidade.</w:t>
      </w:r>
    </w:p>
    <w:p w14:paraId="49536907" w14:textId="77777777" w:rsidR="005535FF" w:rsidRPr="00272C2D" w:rsidRDefault="005535FF" w:rsidP="00272C2D">
      <w:pPr>
        <w:spacing w:line="360" w:lineRule="auto"/>
        <w:jc w:val="both"/>
        <w:rPr>
          <w:rFonts w:ascii="Arial" w:hAnsi="Arial" w:cs="Arial"/>
          <w:sz w:val="24"/>
          <w:szCs w:val="24"/>
        </w:rPr>
      </w:pPr>
    </w:p>
    <w:p w14:paraId="1FF0FCEC" w14:textId="77777777" w:rsidR="005535FF" w:rsidRPr="00272C2D" w:rsidRDefault="005535FF" w:rsidP="00272C2D">
      <w:pPr>
        <w:spacing w:line="360" w:lineRule="auto"/>
        <w:jc w:val="both"/>
        <w:rPr>
          <w:rFonts w:ascii="Arial" w:hAnsi="Arial" w:cs="Arial"/>
          <w:sz w:val="24"/>
          <w:szCs w:val="24"/>
        </w:rPr>
      </w:pPr>
      <w:r w:rsidRPr="004A654C">
        <w:rPr>
          <w:rFonts w:ascii="Arial" w:hAnsi="Arial" w:cs="Arial"/>
          <w:b/>
          <w:bCs/>
          <w:sz w:val="24"/>
          <w:szCs w:val="24"/>
        </w:rPr>
        <w:t>19.2</w:t>
      </w:r>
      <w:r w:rsidRPr="00272C2D">
        <w:rPr>
          <w:rFonts w:ascii="Arial" w:hAnsi="Arial" w:cs="Arial"/>
          <w:sz w:val="24"/>
          <w:szCs w:val="24"/>
        </w:rPr>
        <w:t xml:space="preserve"> O Prefeito Municipal reserva-se o direito de anular ou revogar a presente licitação, nos casos previstos em Lei, ou de homologar o seu objeto no todo ou em parte, por conveniência administrativa, técnica ou financeira, sem que, com isso caiba aos proponentes o direito de indenização ou reclamação de qualquer natureza.</w:t>
      </w:r>
    </w:p>
    <w:p w14:paraId="7B23B93B" w14:textId="77777777" w:rsidR="005535FF" w:rsidRPr="00272C2D" w:rsidRDefault="005535FF" w:rsidP="00272C2D">
      <w:pPr>
        <w:spacing w:line="360" w:lineRule="auto"/>
        <w:jc w:val="both"/>
        <w:rPr>
          <w:rFonts w:ascii="Arial" w:hAnsi="Arial" w:cs="Arial"/>
          <w:sz w:val="24"/>
          <w:szCs w:val="24"/>
        </w:rPr>
      </w:pPr>
    </w:p>
    <w:p w14:paraId="248601EC" w14:textId="77777777" w:rsidR="005535FF" w:rsidRPr="00272C2D" w:rsidRDefault="005535FF" w:rsidP="00272C2D">
      <w:pPr>
        <w:spacing w:line="360" w:lineRule="auto"/>
        <w:jc w:val="both"/>
        <w:rPr>
          <w:rFonts w:ascii="Arial" w:hAnsi="Arial" w:cs="Arial"/>
          <w:sz w:val="24"/>
          <w:szCs w:val="24"/>
        </w:rPr>
      </w:pPr>
      <w:r w:rsidRPr="004A654C">
        <w:rPr>
          <w:rFonts w:ascii="Arial" w:hAnsi="Arial" w:cs="Arial"/>
          <w:b/>
          <w:bCs/>
          <w:sz w:val="24"/>
          <w:szCs w:val="24"/>
        </w:rPr>
        <w:t>19.3</w:t>
      </w:r>
      <w:r w:rsidRPr="00272C2D">
        <w:rPr>
          <w:rFonts w:ascii="Arial" w:hAnsi="Arial" w:cs="Arial"/>
          <w:sz w:val="24"/>
          <w:szCs w:val="24"/>
        </w:rPr>
        <w:t xml:space="preserve"> É fundamental a presença do licitante ou de seu representante, para o exercício dos direitos de ofertar lances e manifestar intenção de recorrer.</w:t>
      </w:r>
    </w:p>
    <w:p w14:paraId="44048D61" w14:textId="77777777" w:rsidR="005535FF" w:rsidRPr="00272C2D" w:rsidRDefault="005535FF" w:rsidP="00272C2D">
      <w:pPr>
        <w:autoSpaceDE w:val="0"/>
        <w:autoSpaceDN w:val="0"/>
        <w:adjustRightInd w:val="0"/>
        <w:spacing w:line="360" w:lineRule="auto"/>
        <w:jc w:val="both"/>
        <w:rPr>
          <w:rFonts w:ascii="Arial" w:hAnsi="Arial" w:cs="Arial"/>
          <w:sz w:val="24"/>
          <w:szCs w:val="24"/>
        </w:rPr>
      </w:pPr>
    </w:p>
    <w:p w14:paraId="7DB0A97C" w14:textId="7A0E809B" w:rsidR="005535FF" w:rsidRPr="00272C2D" w:rsidRDefault="005535FF" w:rsidP="00272C2D">
      <w:pPr>
        <w:autoSpaceDE w:val="0"/>
        <w:autoSpaceDN w:val="0"/>
        <w:adjustRightInd w:val="0"/>
        <w:spacing w:line="360" w:lineRule="auto"/>
        <w:jc w:val="both"/>
        <w:rPr>
          <w:rFonts w:ascii="Arial" w:hAnsi="Arial" w:cs="Arial"/>
          <w:sz w:val="24"/>
          <w:szCs w:val="24"/>
        </w:rPr>
      </w:pPr>
      <w:r w:rsidRPr="004A654C">
        <w:rPr>
          <w:rFonts w:ascii="Arial" w:hAnsi="Arial" w:cs="Arial"/>
          <w:b/>
          <w:bCs/>
          <w:sz w:val="24"/>
          <w:szCs w:val="24"/>
        </w:rPr>
        <w:t>19.4</w:t>
      </w:r>
      <w:r w:rsidRPr="00272C2D">
        <w:rPr>
          <w:rFonts w:ascii="Arial" w:hAnsi="Arial" w:cs="Arial"/>
          <w:sz w:val="24"/>
          <w:szCs w:val="24"/>
        </w:rPr>
        <w:t xml:space="preserve"> Os proponentes assumem todos os custos de preparação e apresentação de suas propostas e o Município de Timbó Grande</w:t>
      </w:r>
      <w:r w:rsidR="00272C2D" w:rsidRPr="00272C2D">
        <w:rPr>
          <w:rFonts w:ascii="Arial" w:hAnsi="Arial" w:cs="Arial"/>
          <w:sz w:val="24"/>
          <w:szCs w:val="24"/>
        </w:rPr>
        <w:t xml:space="preserve"> – </w:t>
      </w:r>
      <w:r w:rsidRPr="00272C2D">
        <w:rPr>
          <w:rFonts w:ascii="Arial" w:hAnsi="Arial" w:cs="Arial"/>
          <w:sz w:val="24"/>
          <w:szCs w:val="24"/>
        </w:rPr>
        <w:t>SC</w:t>
      </w:r>
      <w:r w:rsidR="00272C2D" w:rsidRPr="00272C2D">
        <w:rPr>
          <w:rFonts w:ascii="Arial" w:hAnsi="Arial" w:cs="Arial"/>
          <w:sz w:val="24"/>
          <w:szCs w:val="24"/>
        </w:rPr>
        <w:t>,</w:t>
      </w:r>
      <w:r w:rsidRPr="00272C2D">
        <w:rPr>
          <w:rFonts w:ascii="Arial" w:hAnsi="Arial" w:cs="Arial"/>
          <w:sz w:val="24"/>
          <w:szCs w:val="24"/>
        </w:rPr>
        <w:t xml:space="preserve"> não será, em nenhum caso, responsável por esses custos, independentemente da condução ou do resultado do processo licitatório.</w:t>
      </w:r>
    </w:p>
    <w:p w14:paraId="7D6305C9" w14:textId="77777777" w:rsidR="005535FF" w:rsidRPr="00272C2D" w:rsidRDefault="005535FF" w:rsidP="00272C2D">
      <w:pPr>
        <w:autoSpaceDE w:val="0"/>
        <w:autoSpaceDN w:val="0"/>
        <w:adjustRightInd w:val="0"/>
        <w:spacing w:line="360" w:lineRule="auto"/>
        <w:jc w:val="both"/>
        <w:rPr>
          <w:rFonts w:ascii="Arial" w:hAnsi="Arial" w:cs="Arial"/>
          <w:sz w:val="24"/>
          <w:szCs w:val="24"/>
        </w:rPr>
      </w:pPr>
    </w:p>
    <w:p w14:paraId="5AE1E714" w14:textId="77777777" w:rsidR="005535FF" w:rsidRPr="00272C2D" w:rsidRDefault="005535FF" w:rsidP="00272C2D">
      <w:pPr>
        <w:autoSpaceDE w:val="0"/>
        <w:autoSpaceDN w:val="0"/>
        <w:adjustRightInd w:val="0"/>
        <w:spacing w:line="360" w:lineRule="auto"/>
        <w:jc w:val="both"/>
        <w:rPr>
          <w:rFonts w:ascii="Arial" w:hAnsi="Arial" w:cs="Arial"/>
          <w:sz w:val="24"/>
          <w:szCs w:val="24"/>
        </w:rPr>
      </w:pPr>
      <w:r w:rsidRPr="004A654C">
        <w:rPr>
          <w:rFonts w:ascii="Arial" w:hAnsi="Arial" w:cs="Arial"/>
          <w:b/>
          <w:bCs/>
          <w:sz w:val="24"/>
          <w:szCs w:val="24"/>
        </w:rPr>
        <w:t>19.5</w:t>
      </w:r>
      <w:r w:rsidRPr="00272C2D">
        <w:rPr>
          <w:rFonts w:ascii="Arial" w:hAnsi="Arial" w:cs="Arial"/>
          <w:sz w:val="24"/>
          <w:szCs w:val="24"/>
        </w:rPr>
        <w:t xml:space="preserve"> O proponente é responsável pela fidelidade e legitimidade das informações prestadas e dos documentos apresentados em qualquer fase da licitação. A falsidade de qualquer documento apresentado ou a inverdade das informações nele contidas implicará imediata desclassificação do proponente que o tiver apresentado, ou, caso tenha sido o vencedor, a rescisão do contrato ou do pedido de compra, sem prejuízo das demais sanções cabíveis.</w:t>
      </w:r>
    </w:p>
    <w:p w14:paraId="276ADC3C" w14:textId="77777777" w:rsidR="005535FF" w:rsidRPr="00272C2D" w:rsidRDefault="005535FF" w:rsidP="00272C2D">
      <w:pPr>
        <w:autoSpaceDE w:val="0"/>
        <w:autoSpaceDN w:val="0"/>
        <w:adjustRightInd w:val="0"/>
        <w:spacing w:line="360" w:lineRule="auto"/>
        <w:rPr>
          <w:rFonts w:ascii="Arial" w:hAnsi="Arial" w:cs="Arial"/>
          <w:sz w:val="24"/>
          <w:szCs w:val="24"/>
        </w:rPr>
      </w:pPr>
    </w:p>
    <w:p w14:paraId="498FA7D6" w14:textId="77777777" w:rsidR="005535FF" w:rsidRPr="00272C2D" w:rsidRDefault="005535FF" w:rsidP="00272C2D">
      <w:pPr>
        <w:autoSpaceDE w:val="0"/>
        <w:autoSpaceDN w:val="0"/>
        <w:adjustRightInd w:val="0"/>
        <w:spacing w:line="360" w:lineRule="auto"/>
        <w:jc w:val="both"/>
        <w:rPr>
          <w:rFonts w:ascii="Arial" w:hAnsi="Arial" w:cs="Arial"/>
          <w:sz w:val="24"/>
          <w:szCs w:val="24"/>
        </w:rPr>
      </w:pPr>
      <w:r w:rsidRPr="004A654C">
        <w:rPr>
          <w:rFonts w:ascii="Arial" w:hAnsi="Arial" w:cs="Arial"/>
          <w:b/>
          <w:bCs/>
          <w:sz w:val="24"/>
          <w:szCs w:val="24"/>
        </w:rPr>
        <w:t>19.6</w:t>
      </w:r>
      <w:r w:rsidRPr="00272C2D">
        <w:rPr>
          <w:rFonts w:ascii="Arial" w:hAnsi="Arial" w:cs="Arial"/>
          <w:sz w:val="24"/>
          <w:szCs w:val="24"/>
        </w:rPr>
        <w:t xml:space="preserve"> Após apresentação da proposta, não caberá desistência, salvo por motivo justo decorrente de fato superveniente e aceito pelo Pregoeiro.</w:t>
      </w:r>
    </w:p>
    <w:p w14:paraId="2726A5DE" w14:textId="77777777" w:rsidR="005535FF" w:rsidRPr="00272C2D" w:rsidRDefault="005535FF" w:rsidP="00272C2D">
      <w:pPr>
        <w:autoSpaceDE w:val="0"/>
        <w:autoSpaceDN w:val="0"/>
        <w:adjustRightInd w:val="0"/>
        <w:spacing w:line="360" w:lineRule="auto"/>
        <w:jc w:val="both"/>
        <w:rPr>
          <w:rFonts w:ascii="Arial" w:hAnsi="Arial" w:cs="Arial"/>
          <w:sz w:val="24"/>
          <w:szCs w:val="24"/>
        </w:rPr>
      </w:pPr>
    </w:p>
    <w:p w14:paraId="10B6096C" w14:textId="77777777" w:rsidR="005535FF" w:rsidRPr="00272C2D" w:rsidRDefault="005535FF" w:rsidP="00272C2D">
      <w:pPr>
        <w:autoSpaceDE w:val="0"/>
        <w:autoSpaceDN w:val="0"/>
        <w:adjustRightInd w:val="0"/>
        <w:spacing w:line="360" w:lineRule="auto"/>
        <w:jc w:val="both"/>
        <w:rPr>
          <w:rFonts w:ascii="Arial" w:hAnsi="Arial" w:cs="Arial"/>
          <w:sz w:val="24"/>
          <w:szCs w:val="24"/>
        </w:rPr>
      </w:pPr>
      <w:r w:rsidRPr="004A654C">
        <w:rPr>
          <w:rFonts w:ascii="Arial" w:hAnsi="Arial" w:cs="Arial"/>
          <w:b/>
          <w:bCs/>
          <w:sz w:val="24"/>
          <w:szCs w:val="24"/>
        </w:rPr>
        <w:t>19.7</w:t>
      </w:r>
      <w:r w:rsidRPr="00272C2D">
        <w:rPr>
          <w:rFonts w:ascii="Arial" w:hAnsi="Arial" w:cs="Arial"/>
          <w:sz w:val="24"/>
          <w:szCs w:val="24"/>
        </w:rPr>
        <w:t xml:space="preserve"> Na contagem dos prazos estabelecidos neste Edital e seus Anexos, excluir-se-á o dia do início e incluir-se-á o do vencimento. É facultado ao Pregoeiro ou à Autoridade superior, em qualquer fase da licitação, promover diligências com vistas a esclarecer ou a complementar a instrução do processo, vedada a inclusão posterior de documento ou informação que deveria constar no ato da sessão pública.</w:t>
      </w:r>
    </w:p>
    <w:p w14:paraId="32942A8F" w14:textId="77777777" w:rsidR="005535FF" w:rsidRPr="00272C2D" w:rsidRDefault="005535FF" w:rsidP="00272C2D">
      <w:pPr>
        <w:autoSpaceDE w:val="0"/>
        <w:autoSpaceDN w:val="0"/>
        <w:adjustRightInd w:val="0"/>
        <w:spacing w:line="360" w:lineRule="auto"/>
        <w:jc w:val="both"/>
        <w:rPr>
          <w:rFonts w:ascii="Arial" w:hAnsi="Arial" w:cs="Arial"/>
          <w:sz w:val="24"/>
          <w:szCs w:val="24"/>
        </w:rPr>
      </w:pPr>
    </w:p>
    <w:p w14:paraId="79317DDF" w14:textId="77777777" w:rsidR="005535FF" w:rsidRPr="00272C2D" w:rsidRDefault="005535FF" w:rsidP="00272C2D">
      <w:pPr>
        <w:autoSpaceDE w:val="0"/>
        <w:autoSpaceDN w:val="0"/>
        <w:adjustRightInd w:val="0"/>
        <w:spacing w:line="360" w:lineRule="auto"/>
        <w:jc w:val="both"/>
        <w:rPr>
          <w:rFonts w:ascii="Arial" w:hAnsi="Arial" w:cs="Arial"/>
          <w:sz w:val="24"/>
          <w:szCs w:val="24"/>
        </w:rPr>
      </w:pPr>
      <w:r w:rsidRPr="004A654C">
        <w:rPr>
          <w:rFonts w:ascii="Arial" w:hAnsi="Arial" w:cs="Arial"/>
          <w:b/>
          <w:bCs/>
          <w:sz w:val="24"/>
          <w:szCs w:val="24"/>
        </w:rPr>
        <w:t>19.8</w:t>
      </w:r>
      <w:r w:rsidRPr="00272C2D">
        <w:rPr>
          <w:rFonts w:ascii="Arial" w:hAnsi="Arial" w:cs="Arial"/>
          <w:sz w:val="24"/>
          <w:szCs w:val="24"/>
        </w:rPr>
        <w:t xml:space="preserve"> Os proponentes intimados para prestar quaisquer esclarecimentos adicionais deverão fazê-lo no prazo determinado pelo Pregoeiro, sob pena de desclassificação / inabilitação.</w:t>
      </w:r>
    </w:p>
    <w:p w14:paraId="7AB6D09D" w14:textId="77777777" w:rsidR="005535FF" w:rsidRPr="00272C2D" w:rsidRDefault="005535FF" w:rsidP="00272C2D">
      <w:pPr>
        <w:autoSpaceDE w:val="0"/>
        <w:autoSpaceDN w:val="0"/>
        <w:adjustRightInd w:val="0"/>
        <w:spacing w:line="360" w:lineRule="auto"/>
        <w:jc w:val="both"/>
        <w:rPr>
          <w:rFonts w:ascii="Arial" w:hAnsi="Arial" w:cs="Arial"/>
          <w:sz w:val="24"/>
          <w:szCs w:val="24"/>
        </w:rPr>
      </w:pPr>
    </w:p>
    <w:p w14:paraId="526E19EF" w14:textId="77777777" w:rsidR="005535FF" w:rsidRPr="00272C2D" w:rsidRDefault="005535FF" w:rsidP="00272C2D">
      <w:pPr>
        <w:autoSpaceDE w:val="0"/>
        <w:autoSpaceDN w:val="0"/>
        <w:adjustRightInd w:val="0"/>
        <w:spacing w:line="360" w:lineRule="auto"/>
        <w:jc w:val="both"/>
        <w:rPr>
          <w:rFonts w:ascii="Arial" w:hAnsi="Arial" w:cs="Arial"/>
          <w:sz w:val="24"/>
          <w:szCs w:val="24"/>
        </w:rPr>
      </w:pPr>
      <w:r w:rsidRPr="004A654C">
        <w:rPr>
          <w:rFonts w:ascii="Arial" w:hAnsi="Arial" w:cs="Arial"/>
          <w:b/>
          <w:bCs/>
          <w:sz w:val="24"/>
          <w:szCs w:val="24"/>
        </w:rPr>
        <w:t>19.9</w:t>
      </w:r>
      <w:r w:rsidRPr="00272C2D">
        <w:rPr>
          <w:rFonts w:ascii="Arial" w:hAnsi="Arial" w:cs="Arial"/>
          <w:sz w:val="24"/>
          <w:szCs w:val="24"/>
        </w:rPr>
        <w:t xml:space="preserve"> O desatendimento de exigências formais não essenciais não importará no afastamento do proponente, desde que seja possível a aferição da sua qualificação e a exata compreensão da sua proposta.</w:t>
      </w:r>
    </w:p>
    <w:p w14:paraId="64E5CC40" w14:textId="77777777" w:rsidR="005535FF" w:rsidRPr="00272C2D" w:rsidRDefault="005535FF" w:rsidP="00272C2D">
      <w:pPr>
        <w:autoSpaceDE w:val="0"/>
        <w:autoSpaceDN w:val="0"/>
        <w:adjustRightInd w:val="0"/>
        <w:spacing w:line="360" w:lineRule="auto"/>
        <w:jc w:val="both"/>
        <w:rPr>
          <w:rFonts w:ascii="Arial" w:hAnsi="Arial" w:cs="Arial"/>
          <w:sz w:val="24"/>
          <w:szCs w:val="24"/>
        </w:rPr>
      </w:pPr>
    </w:p>
    <w:p w14:paraId="5ED998B4" w14:textId="77777777" w:rsidR="005535FF" w:rsidRPr="00272C2D" w:rsidRDefault="005535FF" w:rsidP="00272C2D">
      <w:pPr>
        <w:autoSpaceDE w:val="0"/>
        <w:autoSpaceDN w:val="0"/>
        <w:adjustRightInd w:val="0"/>
        <w:spacing w:line="360" w:lineRule="auto"/>
        <w:jc w:val="both"/>
        <w:rPr>
          <w:rFonts w:ascii="Arial" w:hAnsi="Arial" w:cs="Arial"/>
          <w:sz w:val="24"/>
          <w:szCs w:val="24"/>
        </w:rPr>
      </w:pPr>
      <w:r w:rsidRPr="004A654C">
        <w:rPr>
          <w:rFonts w:ascii="Arial" w:hAnsi="Arial" w:cs="Arial"/>
          <w:b/>
          <w:bCs/>
          <w:sz w:val="24"/>
          <w:szCs w:val="24"/>
        </w:rPr>
        <w:t>19.10</w:t>
      </w:r>
      <w:r w:rsidRPr="00272C2D">
        <w:rPr>
          <w:rFonts w:ascii="Arial" w:hAnsi="Arial" w:cs="Arial"/>
          <w:sz w:val="24"/>
          <w:szCs w:val="24"/>
        </w:rPr>
        <w:t xml:space="preserve"> As normas que disciplinam este </w:t>
      </w:r>
      <w:r w:rsidRPr="00272C2D">
        <w:rPr>
          <w:rFonts w:ascii="Arial" w:hAnsi="Arial" w:cs="Arial"/>
          <w:b/>
          <w:bCs/>
          <w:sz w:val="24"/>
          <w:szCs w:val="24"/>
        </w:rPr>
        <w:t xml:space="preserve">Pregão Presencial </w:t>
      </w:r>
      <w:r w:rsidRPr="00272C2D">
        <w:rPr>
          <w:rFonts w:ascii="Arial" w:hAnsi="Arial" w:cs="Arial"/>
          <w:sz w:val="24"/>
          <w:szCs w:val="24"/>
        </w:rPr>
        <w:t>serão sempre interpretadas em favor da ampliação da disputa entre os proponentes, desde que não comprometam o interesse da Administração, a finalidade e a segurança da contratação.</w:t>
      </w:r>
    </w:p>
    <w:p w14:paraId="5CC408FB" w14:textId="77777777" w:rsidR="005535FF" w:rsidRPr="00272C2D" w:rsidRDefault="005535FF" w:rsidP="00272C2D">
      <w:pPr>
        <w:autoSpaceDE w:val="0"/>
        <w:autoSpaceDN w:val="0"/>
        <w:adjustRightInd w:val="0"/>
        <w:spacing w:line="360" w:lineRule="auto"/>
        <w:jc w:val="both"/>
        <w:rPr>
          <w:rFonts w:ascii="Arial" w:hAnsi="Arial" w:cs="Arial"/>
          <w:sz w:val="24"/>
          <w:szCs w:val="24"/>
        </w:rPr>
      </w:pPr>
    </w:p>
    <w:p w14:paraId="67996BFC" w14:textId="77777777" w:rsidR="005535FF" w:rsidRPr="00272C2D" w:rsidRDefault="005535FF" w:rsidP="00272C2D">
      <w:pPr>
        <w:autoSpaceDE w:val="0"/>
        <w:autoSpaceDN w:val="0"/>
        <w:adjustRightInd w:val="0"/>
        <w:spacing w:line="360" w:lineRule="auto"/>
        <w:jc w:val="both"/>
        <w:rPr>
          <w:rFonts w:ascii="Arial" w:hAnsi="Arial" w:cs="Arial"/>
          <w:sz w:val="24"/>
          <w:szCs w:val="24"/>
        </w:rPr>
      </w:pPr>
      <w:r w:rsidRPr="004A654C">
        <w:rPr>
          <w:rFonts w:ascii="Arial" w:hAnsi="Arial" w:cs="Arial"/>
          <w:b/>
          <w:bCs/>
          <w:sz w:val="24"/>
          <w:szCs w:val="24"/>
        </w:rPr>
        <w:t>19.11</w:t>
      </w:r>
      <w:r w:rsidRPr="00272C2D">
        <w:rPr>
          <w:rFonts w:ascii="Arial" w:hAnsi="Arial" w:cs="Arial"/>
          <w:sz w:val="24"/>
          <w:szCs w:val="24"/>
        </w:rPr>
        <w:t xml:space="preserve"> As decisões referentes a este processo licitatório poderão ser comunicadas aos proponentes por qualquer meio de comunicação que comprove o recebimento ou, ainda, mediante publicação no Mural Público da Prefeitura de Timbó Grande - SC.</w:t>
      </w:r>
    </w:p>
    <w:p w14:paraId="03D0847B" w14:textId="77777777" w:rsidR="005535FF" w:rsidRPr="00272C2D" w:rsidRDefault="005535FF" w:rsidP="00272C2D">
      <w:pPr>
        <w:autoSpaceDE w:val="0"/>
        <w:autoSpaceDN w:val="0"/>
        <w:adjustRightInd w:val="0"/>
        <w:spacing w:line="360" w:lineRule="auto"/>
        <w:jc w:val="both"/>
        <w:rPr>
          <w:rFonts w:ascii="Arial" w:hAnsi="Arial" w:cs="Arial"/>
          <w:sz w:val="24"/>
          <w:szCs w:val="24"/>
        </w:rPr>
      </w:pPr>
    </w:p>
    <w:p w14:paraId="717725AB" w14:textId="77777777" w:rsidR="005535FF" w:rsidRPr="00272C2D" w:rsidRDefault="005535FF" w:rsidP="00272C2D">
      <w:pPr>
        <w:autoSpaceDE w:val="0"/>
        <w:autoSpaceDN w:val="0"/>
        <w:adjustRightInd w:val="0"/>
        <w:spacing w:line="360" w:lineRule="auto"/>
        <w:jc w:val="both"/>
        <w:rPr>
          <w:rFonts w:ascii="Arial" w:hAnsi="Arial" w:cs="Arial"/>
          <w:sz w:val="24"/>
          <w:szCs w:val="24"/>
        </w:rPr>
      </w:pPr>
      <w:r w:rsidRPr="004A654C">
        <w:rPr>
          <w:rFonts w:ascii="Arial" w:hAnsi="Arial" w:cs="Arial"/>
          <w:b/>
          <w:bCs/>
          <w:sz w:val="24"/>
          <w:szCs w:val="24"/>
        </w:rPr>
        <w:lastRenderedPageBreak/>
        <w:t>19.12</w:t>
      </w:r>
      <w:r w:rsidRPr="00272C2D">
        <w:rPr>
          <w:rFonts w:ascii="Arial" w:hAnsi="Arial" w:cs="Arial"/>
          <w:sz w:val="24"/>
          <w:szCs w:val="24"/>
        </w:rPr>
        <w:t xml:space="preserve"> A participação do proponente nesta licitação implica a aceitação de todos os termos deste Edital.</w:t>
      </w:r>
    </w:p>
    <w:p w14:paraId="02ECF9CD" w14:textId="77777777" w:rsidR="005535FF" w:rsidRPr="00272C2D" w:rsidRDefault="005535FF" w:rsidP="00272C2D">
      <w:pPr>
        <w:autoSpaceDE w:val="0"/>
        <w:autoSpaceDN w:val="0"/>
        <w:adjustRightInd w:val="0"/>
        <w:spacing w:line="360" w:lineRule="auto"/>
        <w:jc w:val="both"/>
        <w:rPr>
          <w:rFonts w:ascii="Arial" w:hAnsi="Arial" w:cs="Arial"/>
          <w:sz w:val="24"/>
          <w:szCs w:val="24"/>
        </w:rPr>
      </w:pPr>
    </w:p>
    <w:p w14:paraId="5837D782" w14:textId="77777777" w:rsidR="005535FF" w:rsidRPr="00272C2D" w:rsidRDefault="005535FF" w:rsidP="00272C2D">
      <w:pPr>
        <w:autoSpaceDE w:val="0"/>
        <w:autoSpaceDN w:val="0"/>
        <w:adjustRightInd w:val="0"/>
        <w:spacing w:line="360" w:lineRule="auto"/>
        <w:jc w:val="both"/>
        <w:rPr>
          <w:rFonts w:ascii="Arial" w:hAnsi="Arial" w:cs="Arial"/>
          <w:sz w:val="24"/>
          <w:szCs w:val="24"/>
        </w:rPr>
      </w:pPr>
      <w:r w:rsidRPr="004A654C">
        <w:rPr>
          <w:rFonts w:ascii="Arial" w:hAnsi="Arial" w:cs="Arial"/>
          <w:b/>
          <w:bCs/>
          <w:sz w:val="24"/>
          <w:szCs w:val="24"/>
        </w:rPr>
        <w:t>19.13</w:t>
      </w:r>
      <w:r w:rsidRPr="00272C2D">
        <w:rPr>
          <w:rFonts w:ascii="Arial" w:hAnsi="Arial" w:cs="Arial"/>
          <w:sz w:val="24"/>
          <w:szCs w:val="24"/>
        </w:rPr>
        <w:t xml:space="preserve"> A licitação não implica proposta de contrato por parte do </w:t>
      </w:r>
      <w:r w:rsidRPr="00272C2D">
        <w:rPr>
          <w:rFonts w:ascii="Arial" w:hAnsi="Arial" w:cs="Arial"/>
          <w:b/>
          <w:bCs/>
          <w:sz w:val="24"/>
          <w:szCs w:val="24"/>
        </w:rPr>
        <w:t>MUNICÍPIO</w:t>
      </w:r>
      <w:r w:rsidRPr="00272C2D">
        <w:rPr>
          <w:rFonts w:ascii="Arial" w:hAnsi="Arial" w:cs="Arial"/>
          <w:sz w:val="24"/>
          <w:szCs w:val="24"/>
        </w:rPr>
        <w:t xml:space="preserve">. Até a assinatura do Contrato poderá o licitante vencedor ser excluído da licitação, sem direito à indenização ou ressarcimento e sem prejuízo de outras sanções cabíveis, se o Secretário de Administração e Finanças do </w:t>
      </w:r>
      <w:r w:rsidRPr="00272C2D">
        <w:rPr>
          <w:rFonts w:ascii="Arial" w:hAnsi="Arial" w:cs="Arial"/>
          <w:b/>
          <w:bCs/>
          <w:sz w:val="24"/>
          <w:szCs w:val="24"/>
        </w:rPr>
        <w:t xml:space="preserve">MUNICÍPIO </w:t>
      </w:r>
      <w:r w:rsidRPr="00272C2D">
        <w:rPr>
          <w:rFonts w:ascii="Arial" w:hAnsi="Arial" w:cs="Arial"/>
          <w:sz w:val="24"/>
          <w:szCs w:val="24"/>
        </w:rPr>
        <w:t>tiver conhecimento de qualquer fato ou circunstância superveniente, anterior ou posterior ao julgamento desta licitação, que desabone a sua idoneidade ou capacidade financeira, técnica ou administrativa.</w:t>
      </w:r>
    </w:p>
    <w:p w14:paraId="71536C3E" w14:textId="77777777" w:rsidR="005535FF" w:rsidRPr="00272C2D" w:rsidRDefault="005535FF" w:rsidP="00272C2D">
      <w:pPr>
        <w:autoSpaceDE w:val="0"/>
        <w:autoSpaceDN w:val="0"/>
        <w:adjustRightInd w:val="0"/>
        <w:spacing w:line="360" w:lineRule="auto"/>
        <w:jc w:val="both"/>
        <w:rPr>
          <w:rFonts w:ascii="Arial" w:hAnsi="Arial" w:cs="Arial"/>
          <w:sz w:val="24"/>
          <w:szCs w:val="24"/>
        </w:rPr>
      </w:pPr>
    </w:p>
    <w:p w14:paraId="286C8B73" w14:textId="72ADA590" w:rsidR="005535FF" w:rsidRPr="00272C2D" w:rsidRDefault="005535FF" w:rsidP="00272C2D">
      <w:pPr>
        <w:autoSpaceDE w:val="0"/>
        <w:autoSpaceDN w:val="0"/>
        <w:adjustRightInd w:val="0"/>
        <w:spacing w:line="360" w:lineRule="auto"/>
        <w:jc w:val="both"/>
        <w:rPr>
          <w:rFonts w:ascii="Arial" w:hAnsi="Arial" w:cs="Arial"/>
          <w:sz w:val="24"/>
          <w:szCs w:val="24"/>
        </w:rPr>
      </w:pPr>
      <w:r w:rsidRPr="004A654C">
        <w:rPr>
          <w:rFonts w:ascii="Arial" w:hAnsi="Arial" w:cs="Arial"/>
          <w:b/>
          <w:bCs/>
          <w:sz w:val="24"/>
          <w:szCs w:val="24"/>
        </w:rPr>
        <w:t>19.14</w:t>
      </w:r>
      <w:r w:rsidRPr="00272C2D">
        <w:rPr>
          <w:rFonts w:ascii="Arial" w:hAnsi="Arial" w:cs="Arial"/>
          <w:sz w:val="24"/>
          <w:szCs w:val="24"/>
        </w:rPr>
        <w:t xml:space="preserve"> As reclamações referentes à documentação e às proposta</w:t>
      </w:r>
      <w:r w:rsidR="00272C2D" w:rsidRPr="00272C2D">
        <w:rPr>
          <w:rFonts w:ascii="Arial" w:hAnsi="Arial" w:cs="Arial"/>
          <w:sz w:val="24"/>
          <w:szCs w:val="24"/>
        </w:rPr>
        <w:t>s</w:t>
      </w:r>
      <w:r w:rsidRPr="00272C2D">
        <w:rPr>
          <w:rFonts w:ascii="Arial" w:hAnsi="Arial" w:cs="Arial"/>
          <w:sz w:val="24"/>
          <w:szCs w:val="24"/>
        </w:rPr>
        <w:t xml:space="preserve"> deverão ser </w:t>
      </w:r>
      <w:proofErr w:type="gramStart"/>
      <w:r w:rsidRPr="00272C2D">
        <w:rPr>
          <w:rFonts w:ascii="Arial" w:hAnsi="Arial" w:cs="Arial"/>
          <w:sz w:val="24"/>
          <w:szCs w:val="24"/>
        </w:rPr>
        <w:t>feita</w:t>
      </w:r>
      <w:proofErr w:type="gramEnd"/>
      <w:r w:rsidRPr="00272C2D">
        <w:rPr>
          <w:rFonts w:ascii="Arial" w:hAnsi="Arial" w:cs="Arial"/>
          <w:sz w:val="24"/>
          <w:szCs w:val="24"/>
        </w:rPr>
        <w:t xml:space="preserve"> no momento de sua abertura, respectivamente, no final de cada sessão pública, quando serão registrada em ata, sendo vedada a qualquer licitante observações ou reclamações posteriores, a este respeito.</w:t>
      </w:r>
    </w:p>
    <w:p w14:paraId="672E773E" w14:textId="77777777" w:rsidR="005535FF" w:rsidRPr="00272C2D" w:rsidRDefault="005535FF" w:rsidP="00272C2D">
      <w:pPr>
        <w:autoSpaceDE w:val="0"/>
        <w:autoSpaceDN w:val="0"/>
        <w:adjustRightInd w:val="0"/>
        <w:spacing w:line="360" w:lineRule="auto"/>
        <w:jc w:val="both"/>
        <w:rPr>
          <w:rFonts w:ascii="Arial" w:hAnsi="Arial" w:cs="Arial"/>
          <w:sz w:val="24"/>
          <w:szCs w:val="24"/>
        </w:rPr>
      </w:pPr>
    </w:p>
    <w:p w14:paraId="7CA175C3" w14:textId="77777777" w:rsidR="005535FF" w:rsidRPr="00272C2D" w:rsidRDefault="005535FF" w:rsidP="00272C2D">
      <w:pPr>
        <w:autoSpaceDE w:val="0"/>
        <w:autoSpaceDN w:val="0"/>
        <w:adjustRightInd w:val="0"/>
        <w:spacing w:line="360" w:lineRule="auto"/>
        <w:jc w:val="both"/>
        <w:rPr>
          <w:rFonts w:ascii="Arial" w:hAnsi="Arial" w:cs="Arial"/>
          <w:sz w:val="24"/>
          <w:szCs w:val="24"/>
        </w:rPr>
      </w:pPr>
      <w:r w:rsidRPr="004A654C">
        <w:rPr>
          <w:rFonts w:ascii="Arial" w:hAnsi="Arial" w:cs="Arial"/>
          <w:b/>
          <w:bCs/>
          <w:sz w:val="24"/>
          <w:szCs w:val="24"/>
        </w:rPr>
        <w:t>19.15</w:t>
      </w:r>
      <w:r w:rsidRPr="00272C2D">
        <w:rPr>
          <w:rFonts w:ascii="Arial" w:hAnsi="Arial" w:cs="Arial"/>
          <w:sz w:val="24"/>
          <w:szCs w:val="24"/>
        </w:rPr>
        <w:t xml:space="preserve"> A apresentação da proposta implica para a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14:paraId="592FBDCA" w14:textId="77777777" w:rsidR="005535FF" w:rsidRPr="00272C2D" w:rsidRDefault="005535FF" w:rsidP="00272C2D">
      <w:pPr>
        <w:autoSpaceDE w:val="0"/>
        <w:autoSpaceDN w:val="0"/>
        <w:adjustRightInd w:val="0"/>
        <w:spacing w:line="360" w:lineRule="auto"/>
        <w:jc w:val="both"/>
        <w:rPr>
          <w:rFonts w:ascii="Arial" w:hAnsi="Arial" w:cs="Arial"/>
          <w:sz w:val="24"/>
          <w:szCs w:val="24"/>
        </w:rPr>
      </w:pPr>
    </w:p>
    <w:p w14:paraId="1790C348" w14:textId="77777777" w:rsidR="005535FF" w:rsidRPr="00272C2D" w:rsidRDefault="005535FF" w:rsidP="00272C2D">
      <w:pPr>
        <w:autoSpaceDE w:val="0"/>
        <w:autoSpaceDN w:val="0"/>
        <w:adjustRightInd w:val="0"/>
        <w:spacing w:line="360" w:lineRule="auto"/>
        <w:jc w:val="both"/>
        <w:rPr>
          <w:rFonts w:ascii="Arial" w:hAnsi="Arial" w:cs="Arial"/>
          <w:sz w:val="24"/>
          <w:szCs w:val="24"/>
        </w:rPr>
      </w:pPr>
      <w:r w:rsidRPr="004A654C">
        <w:rPr>
          <w:rFonts w:ascii="Arial" w:hAnsi="Arial" w:cs="Arial"/>
          <w:b/>
          <w:bCs/>
          <w:sz w:val="24"/>
          <w:szCs w:val="24"/>
        </w:rPr>
        <w:t>19.16</w:t>
      </w:r>
      <w:r w:rsidRPr="00272C2D">
        <w:rPr>
          <w:rFonts w:ascii="Arial" w:hAnsi="Arial" w:cs="Arial"/>
          <w:sz w:val="24"/>
          <w:szCs w:val="24"/>
        </w:rPr>
        <w:t xml:space="preserve"> Os casos omissos serão dirimidos pelo Pregoeiro, com observância da legislação regedora, em especial a lei 14.133/2021. </w:t>
      </w:r>
    </w:p>
    <w:p w14:paraId="27A04CEB" w14:textId="77777777" w:rsidR="005535FF" w:rsidRPr="00272C2D" w:rsidRDefault="005535FF" w:rsidP="00272C2D">
      <w:pPr>
        <w:autoSpaceDE w:val="0"/>
        <w:autoSpaceDN w:val="0"/>
        <w:adjustRightInd w:val="0"/>
        <w:spacing w:line="360" w:lineRule="auto"/>
        <w:jc w:val="both"/>
        <w:rPr>
          <w:rFonts w:ascii="Arial" w:hAnsi="Arial" w:cs="Arial"/>
          <w:sz w:val="24"/>
          <w:szCs w:val="24"/>
        </w:rPr>
      </w:pPr>
    </w:p>
    <w:p w14:paraId="4BB389D8" w14:textId="77777777" w:rsidR="005535FF" w:rsidRPr="00272C2D" w:rsidRDefault="005535FF" w:rsidP="00272C2D">
      <w:pPr>
        <w:autoSpaceDE w:val="0"/>
        <w:autoSpaceDN w:val="0"/>
        <w:adjustRightInd w:val="0"/>
        <w:spacing w:line="360" w:lineRule="auto"/>
        <w:jc w:val="both"/>
        <w:rPr>
          <w:rFonts w:ascii="Arial" w:hAnsi="Arial" w:cs="Arial"/>
          <w:sz w:val="24"/>
          <w:szCs w:val="24"/>
        </w:rPr>
      </w:pPr>
      <w:r w:rsidRPr="004A654C">
        <w:rPr>
          <w:rFonts w:ascii="Arial" w:hAnsi="Arial" w:cs="Arial"/>
          <w:b/>
          <w:bCs/>
          <w:sz w:val="24"/>
          <w:szCs w:val="24"/>
        </w:rPr>
        <w:t>19.17</w:t>
      </w:r>
      <w:r w:rsidRPr="00272C2D">
        <w:rPr>
          <w:rFonts w:ascii="Arial" w:hAnsi="Arial" w:cs="Arial"/>
          <w:sz w:val="24"/>
          <w:szCs w:val="24"/>
        </w:rPr>
        <w:t xml:space="preserve"> Fica reservado ao Prefeito Municipal de Timbó Grande /SC, o direito de revogar ou anular parcial ou totalmente o presente Pregão, sem qualquer direito de indenização aos licitantes. Após a declaração de vencedor da licitação, não havendo manifestação dos licitantes quanto à intenção de interposição de </w:t>
      </w:r>
      <w:r w:rsidRPr="00272C2D">
        <w:rPr>
          <w:rFonts w:ascii="Arial" w:hAnsi="Arial" w:cs="Arial"/>
          <w:sz w:val="24"/>
          <w:szCs w:val="24"/>
        </w:rPr>
        <w:lastRenderedPageBreak/>
        <w:t>recurso, o pregoeiro adjudicará o objeto licitado, que posteriormente será submetido à homologação pelo Prefeito Municipal.</w:t>
      </w:r>
    </w:p>
    <w:p w14:paraId="41BBFF55" w14:textId="77777777" w:rsidR="00944661" w:rsidRPr="00272C2D" w:rsidRDefault="00944661" w:rsidP="00272C2D">
      <w:pPr>
        <w:spacing w:line="360" w:lineRule="auto"/>
        <w:rPr>
          <w:rFonts w:ascii="Arial" w:hAnsi="Arial" w:cs="Arial"/>
          <w:sz w:val="24"/>
          <w:szCs w:val="24"/>
        </w:rPr>
      </w:pPr>
    </w:p>
    <w:p w14:paraId="643F2DE1" w14:textId="3B723815" w:rsidR="005535FF" w:rsidRPr="004A654C" w:rsidRDefault="005535FF" w:rsidP="00272C2D">
      <w:pPr>
        <w:spacing w:line="360" w:lineRule="auto"/>
        <w:jc w:val="both"/>
        <w:rPr>
          <w:rFonts w:ascii="Arial" w:hAnsi="Arial" w:cs="Arial"/>
          <w:b/>
          <w:bCs/>
          <w:color w:val="548DD4" w:themeColor="text2" w:themeTint="99"/>
          <w:sz w:val="24"/>
          <w:szCs w:val="24"/>
          <w:u w:val="single"/>
        </w:rPr>
      </w:pPr>
      <w:r w:rsidRPr="004A654C">
        <w:rPr>
          <w:rFonts w:ascii="Arial" w:hAnsi="Arial" w:cs="Arial"/>
          <w:b/>
          <w:bCs/>
          <w:sz w:val="24"/>
          <w:szCs w:val="24"/>
        </w:rPr>
        <w:t>19.</w:t>
      </w:r>
      <w:r w:rsidR="004A654C">
        <w:rPr>
          <w:rFonts w:ascii="Arial" w:hAnsi="Arial" w:cs="Arial"/>
          <w:b/>
          <w:bCs/>
          <w:sz w:val="24"/>
          <w:szCs w:val="24"/>
        </w:rPr>
        <w:t>1</w:t>
      </w:r>
      <w:r w:rsidR="00272C2D" w:rsidRPr="004A654C">
        <w:rPr>
          <w:rFonts w:ascii="Arial" w:hAnsi="Arial" w:cs="Arial"/>
          <w:b/>
          <w:bCs/>
          <w:sz w:val="24"/>
          <w:szCs w:val="24"/>
        </w:rPr>
        <w:t>8</w:t>
      </w:r>
      <w:r w:rsidR="00272C2D" w:rsidRPr="00272C2D">
        <w:rPr>
          <w:rFonts w:ascii="Arial" w:hAnsi="Arial" w:cs="Arial"/>
          <w:sz w:val="24"/>
          <w:szCs w:val="24"/>
        </w:rPr>
        <w:t xml:space="preserve"> Qualquer pedido de esclarecimento em relação a eventuais dúvidas de interpretação do presente Edital deverá ser encaminhado  até o segundo dia útil que anteceder a abertura dos envelopes de propostas, devidamente formulado por escrito, dirigido à Comissão Permanente de Licitações, a serem obtidas junto ao Departamento de Compras e Licitações da Municipalidade, sito </w:t>
      </w:r>
      <w:proofErr w:type="spellStart"/>
      <w:r w:rsidR="00272C2D" w:rsidRPr="00272C2D">
        <w:rPr>
          <w:rFonts w:ascii="Arial" w:hAnsi="Arial" w:cs="Arial"/>
          <w:sz w:val="24"/>
          <w:szCs w:val="24"/>
        </w:rPr>
        <w:t>á</w:t>
      </w:r>
      <w:proofErr w:type="spellEnd"/>
      <w:r w:rsidR="00272C2D" w:rsidRPr="00272C2D">
        <w:rPr>
          <w:rFonts w:ascii="Arial" w:hAnsi="Arial" w:cs="Arial"/>
          <w:sz w:val="24"/>
          <w:szCs w:val="24"/>
        </w:rPr>
        <w:t xml:space="preserve"> Av. Jose Acelino de Souza, nº 332, Bairro Boa Vista, junto a Casa da Cidadania, nesta cidade de Timbó Grande -SC. Pelo contato telefônico (49) 3252-1298, em horário de expediente ou pelo site </w:t>
      </w:r>
      <w:hyperlink r:id="rId8" w:history="1">
        <w:r w:rsidR="00272C2D" w:rsidRPr="00272C2D">
          <w:rPr>
            <w:rStyle w:val="Hyperlink"/>
            <w:rFonts w:ascii="Arial" w:hAnsi="Arial" w:cs="Arial"/>
            <w:color w:val="auto"/>
            <w:sz w:val="24"/>
            <w:szCs w:val="24"/>
            <w:u w:val="none"/>
          </w:rPr>
          <w:t>https://www.timbogrande.sc.gov.br/</w:t>
        </w:r>
      </w:hyperlink>
      <w:r w:rsidR="00272C2D" w:rsidRPr="00272C2D">
        <w:rPr>
          <w:rFonts w:ascii="Arial" w:hAnsi="Arial" w:cs="Arial"/>
          <w:sz w:val="24"/>
          <w:szCs w:val="24"/>
        </w:rPr>
        <w:t xml:space="preserve">, ou e-mail </w:t>
      </w:r>
      <w:hyperlink r:id="rId9" w:history="1">
        <w:r w:rsidR="00272C2D" w:rsidRPr="004A654C">
          <w:rPr>
            <w:rStyle w:val="Hyperlink"/>
            <w:rFonts w:ascii="Arial" w:hAnsi="Arial" w:cs="Arial"/>
            <w:color w:val="548DD4" w:themeColor="text2" w:themeTint="99"/>
            <w:sz w:val="24"/>
            <w:szCs w:val="24"/>
          </w:rPr>
          <w:t>compras@timbogrande.sc.gov.br</w:t>
        </w:r>
      </w:hyperlink>
      <w:r w:rsidR="00272C2D" w:rsidRPr="004A654C">
        <w:rPr>
          <w:rFonts w:ascii="Arial" w:hAnsi="Arial" w:cs="Arial"/>
          <w:color w:val="548DD4" w:themeColor="text2" w:themeTint="99"/>
          <w:sz w:val="24"/>
          <w:szCs w:val="24"/>
          <w:u w:val="single"/>
        </w:rPr>
        <w:t xml:space="preserve"> </w:t>
      </w:r>
      <w:r w:rsidR="00272C2D" w:rsidRPr="00272C2D">
        <w:rPr>
          <w:rFonts w:ascii="Arial" w:hAnsi="Arial" w:cs="Arial"/>
          <w:sz w:val="24"/>
          <w:szCs w:val="24"/>
        </w:rPr>
        <w:t xml:space="preserve">e </w:t>
      </w:r>
      <w:hyperlink r:id="rId10" w:history="1">
        <w:r w:rsidR="00272C2D" w:rsidRPr="004A654C">
          <w:rPr>
            <w:rStyle w:val="Hyperlink"/>
            <w:rFonts w:ascii="Arial" w:hAnsi="Arial" w:cs="Arial"/>
            <w:color w:val="548DD4" w:themeColor="text2" w:themeTint="99"/>
            <w:sz w:val="24"/>
            <w:szCs w:val="24"/>
          </w:rPr>
          <w:t>licitacoes@timbogrande.sc.gov.br</w:t>
        </w:r>
      </w:hyperlink>
      <w:r w:rsidR="00272C2D" w:rsidRPr="004A654C">
        <w:rPr>
          <w:rFonts w:ascii="Arial" w:hAnsi="Arial" w:cs="Arial"/>
          <w:color w:val="548DD4" w:themeColor="text2" w:themeTint="99"/>
          <w:sz w:val="24"/>
          <w:szCs w:val="24"/>
          <w:u w:val="single"/>
        </w:rPr>
        <w:t>.</w:t>
      </w:r>
    </w:p>
    <w:p w14:paraId="66CFEDF2" w14:textId="77777777" w:rsidR="005535FF" w:rsidRPr="004A654C" w:rsidRDefault="005535FF" w:rsidP="00272C2D">
      <w:pPr>
        <w:spacing w:line="360" w:lineRule="auto"/>
        <w:ind w:left="360"/>
        <w:rPr>
          <w:rFonts w:ascii="Arial" w:hAnsi="Arial" w:cs="Arial"/>
          <w:color w:val="548DD4" w:themeColor="text2" w:themeTint="99"/>
          <w:sz w:val="24"/>
          <w:szCs w:val="24"/>
          <w:u w:val="single"/>
        </w:rPr>
      </w:pPr>
    </w:p>
    <w:p w14:paraId="51E85B9E" w14:textId="77777777" w:rsidR="005535FF" w:rsidRPr="00272C2D" w:rsidRDefault="005535FF" w:rsidP="00272C2D">
      <w:pPr>
        <w:spacing w:line="360" w:lineRule="auto"/>
        <w:ind w:left="360"/>
        <w:jc w:val="center"/>
        <w:rPr>
          <w:rFonts w:ascii="Arial" w:hAnsi="Arial" w:cs="Arial"/>
          <w:b/>
          <w:bCs/>
          <w:sz w:val="24"/>
          <w:szCs w:val="24"/>
        </w:rPr>
      </w:pPr>
      <w:r w:rsidRPr="00272C2D">
        <w:rPr>
          <w:rFonts w:ascii="Arial" w:hAnsi="Arial" w:cs="Arial"/>
          <w:b/>
          <w:bCs/>
          <w:sz w:val="24"/>
          <w:szCs w:val="24"/>
        </w:rPr>
        <w:t>20.</w:t>
      </w:r>
      <w:r w:rsidRPr="00272C2D">
        <w:rPr>
          <w:rFonts w:ascii="Arial" w:hAnsi="Arial" w:cs="Arial"/>
          <w:b/>
          <w:bCs/>
          <w:sz w:val="24"/>
          <w:szCs w:val="24"/>
        </w:rPr>
        <w:tab/>
        <w:t xml:space="preserve"> DO FORO</w:t>
      </w:r>
    </w:p>
    <w:p w14:paraId="5A0F9C28" w14:textId="77777777" w:rsidR="005535FF" w:rsidRPr="00272C2D" w:rsidRDefault="005535FF" w:rsidP="00272C2D">
      <w:pPr>
        <w:spacing w:line="360" w:lineRule="auto"/>
        <w:ind w:left="360"/>
        <w:jc w:val="both"/>
        <w:rPr>
          <w:rFonts w:ascii="Arial" w:hAnsi="Arial" w:cs="Arial"/>
          <w:sz w:val="24"/>
          <w:szCs w:val="24"/>
        </w:rPr>
      </w:pPr>
    </w:p>
    <w:p w14:paraId="23E6899E" w14:textId="77777777" w:rsidR="005535FF" w:rsidRPr="00272C2D" w:rsidRDefault="005535FF" w:rsidP="00272C2D">
      <w:pPr>
        <w:pStyle w:val="Recuodecorpodetexto"/>
        <w:spacing w:line="360" w:lineRule="auto"/>
        <w:ind w:left="0"/>
        <w:rPr>
          <w:rFonts w:ascii="Arial" w:hAnsi="Arial" w:cs="Arial"/>
          <w:szCs w:val="24"/>
        </w:rPr>
      </w:pPr>
      <w:r w:rsidRPr="00272C2D">
        <w:rPr>
          <w:rFonts w:ascii="Arial" w:hAnsi="Arial" w:cs="Arial"/>
          <w:szCs w:val="24"/>
        </w:rPr>
        <w:t>Todas as controvérsias ou reclames relativos ao presente processo licitatório serão resolvidos pela Comissão, Administrativamente, ou no Foro da Comarca de Santa Cecília</w:t>
      </w:r>
      <w:r w:rsidR="00944661" w:rsidRPr="00272C2D">
        <w:rPr>
          <w:rFonts w:ascii="Arial" w:hAnsi="Arial" w:cs="Arial"/>
          <w:szCs w:val="24"/>
        </w:rPr>
        <w:t xml:space="preserve"> </w:t>
      </w:r>
      <w:r w:rsidRPr="00272C2D">
        <w:rPr>
          <w:rFonts w:ascii="Arial" w:hAnsi="Arial" w:cs="Arial"/>
          <w:szCs w:val="24"/>
        </w:rPr>
        <w:t>– SC, se for o caso.</w:t>
      </w:r>
    </w:p>
    <w:p w14:paraId="5E3A3921" w14:textId="77777777" w:rsidR="005535FF" w:rsidRPr="00272C2D" w:rsidRDefault="005535FF" w:rsidP="00272C2D">
      <w:pPr>
        <w:spacing w:line="360" w:lineRule="auto"/>
        <w:jc w:val="both"/>
        <w:rPr>
          <w:rFonts w:ascii="Arial" w:hAnsi="Arial" w:cs="Arial"/>
          <w:sz w:val="24"/>
          <w:szCs w:val="24"/>
        </w:rPr>
      </w:pPr>
    </w:p>
    <w:p w14:paraId="7AAE92CF" w14:textId="77777777" w:rsidR="005535FF" w:rsidRPr="00272C2D" w:rsidRDefault="005535FF" w:rsidP="00272C2D">
      <w:pPr>
        <w:spacing w:line="360" w:lineRule="auto"/>
        <w:ind w:left="360"/>
        <w:jc w:val="both"/>
        <w:rPr>
          <w:rFonts w:ascii="Arial" w:hAnsi="Arial" w:cs="Arial"/>
          <w:sz w:val="24"/>
          <w:szCs w:val="24"/>
        </w:rPr>
      </w:pPr>
      <w:r w:rsidRPr="00272C2D">
        <w:rPr>
          <w:rFonts w:ascii="Arial" w:hAnsi="Arial" w:cs="Arial"/>
          <w:sz w:val="24"/>
          <w:szCs w:val="24"/>
        </w:rPr>
        <w:t xml:space="preserve">            </w:t>
      </w:r>
    </w:p>
    <w:p w14:paraId="1642F7A7" w14:textId="70BA484E" w:rsidR="005535FF" w:rsidRPr="00272C2D" w:rsidRDefault="005535FF" w:rsidP="004A654C">
      <w:pPr>
        <w:spacing w:line="360" w:lineRule="auto"/>
        <w:ind w:left="360"/>
        <w:jc w:val="right"/>
        <w:rPr>
          <w:rFonts w:ascii="Arial" w:hAnsi="Arial" w:cs="Arial"/>
          <w:sz w:val="24"/>
          <w:szCs w:val="24"/>
        </w:rPr>
      </w:pPr>
      <w:r w:rsidRPr="00272C2D">
        <w:rPr>
          <w:rFonts w:ascii="Arial" w:hAnsi="Arial" w:cs="Arial"/>
          <w:sz w:val="24"/>
          <w:szCs w:val="24"/>
        </w:rPr>
        <w:t xml:space="preserve">  Timbó Grande, </w:t>
      </w:r>
      <w:r w:rsidR="004A654C">
        <w:rPr>
          <w:rFonts w:ascii="Arial" w:hAnsi="Arial" w:cs="Arial"/>
          <w:sz w:val="24"/>
          <w:szCs w:val="24"/>
        </w:rPr>
        <w:t xml:space="preserve">06 de agosto de </w:t>
      </w:r>
      <w:r w:rsidRPr="00272C2D">
        <w:rPr>
          <w:rFonts w:ascii="Arial" w:hAnsi="Arial" w:cs="Arial"/>
          <w:sz w:val="24"/>
          <w:szCs w:val="24"/>
        </w:rPr>
        <w:t>2024</w:t>
      </w:r>
      <w:r w:rsidR="004A654C">
        <w:rPr>
          <w:rFonts w:ascii="Arial" w:hAnsi="Arial" w:cs="Arial"/>
          <w:sz w:val="24"/>
          <w:szCs w:val="24"/>
        </w:rPr>
        <w:t>.</w:t>
      </w:r>
    </w:p>
    <w:p w14:paraId="22237D3D" w14:textId="77777777" w:rsidR="005535FF" w:rsidRPr="00272C2D" w:rsidRDefault="005535FF" w:rsidP="00272C2D">
      <w:pPr>
        <w:spacing w:line="360" w:lineRule="auto"/>
        <w:ind w:left="360"/>
        <w:jc w:val="both"/>
        <w:rPr>
          <w:rFonts w:ascii="Arial" w:hAnsi="Arial" w:cs="Arial"/>
          <w:sz w:val="24"/>
          <w:szCs w:val="24"/>
        </w:rPr>
      </w:pPr>
    </w:p>
    <w:p w14:paraId="46885025" w14:textId="77777777" w:rsidR="005535FF" w:rsidRPr="00272C2D" w:rsidRDefault="005535FF" w:rsidP="00272C2D">
      <w:pPr>
        <w:spacing w:line="360" w:lineRule="auto"/>
        <w:ind w:left="360"/>
        <w:rPr>
          <w:rFonts w:ascii="Arial" w:hAnsi="Arial" w:cs="Arial"/>
          <w:sz w:val="24"/>
          <w:szCs w:val="24"/>
        </w:rPr>
      </w:pPr>
    </w:p>
    <w:p w14:paraId="7677841D" w14:textId="77777777" w:rsidR="005535FF" w:rsidRPr="00272C2D" w:rsidRDefault="005535FF" w:rsidP="00272C2D">
      <w:pPr>
        <w:spacing w:line="360" w:lineRule="auto"/>
        <w:ind w:left="360"/>
        <w:rPr>
          <w:rFonts w:ascii="Arial" w:hAnsi="Arial" w:cs="Arial"/>
          <w:sz w:val="24"/>
          <w:szCs w:val="24"/>
        </w:rPr>
      </w:pPr>
    </w:p>
    <w:p w14:paraId="62144338" w14:textId="77777777" w:rsidR="005535FF" w:rsidRPr="00272C2D" w:rsidRDefault="005535FF" w:rsidP="00272C2D">
      <w:pPr>
        <w:spacing w:line="360" w:lineRule="auto"/>
        <w:ind w:left="360"/>
        <w:rPr>
          <w:rFonts w:ascii="Arial" w:hAnsi="Arial" w:cs="Arial"/>
          <w:sz w:val="24"/>
          <w:szCs w:val="24"/>
        </w:rPr>
      </w:pPr>
      <w:r w:rsidRPr="00272C2D">
        <w:rPr>
          <w:rFonts w:ascii="Arial" w:hAnsi="Arial" w:cs="Arial"/>
          <w:sz w:val="24"/>
          <w:szCs w:val="24"/>
        </w:rPr>
        <w:t xml:space="preserve">Valdir Cardoso dos Santos                       </w:t>
      </w:r>
      <w:r w:rsidR="00944661" w:rsidRPr="00272C2D">
        <w:rPr>
          <w:rFonts w:ascii="Arial" w:hAnsi="Arial" w:cs="Arial"/>
          <w:sz w:val="24"/>
          <w:szCs w:val="24"/>
        </w:rPr>
        <w:t xml:space="preserve">         </w:t>
      </w:r>
      <w:r w:rsidRPr="00272C2D">
        <w:rPr>
          <w:rFonts w:ascii="Arial" w:hAnsi="Arial" w:cs="Arial"/>
          <w:sz w:val="24"/>
          <w:szCs w:val="24"/>
        </w:rPr>
        <w:t xml:space="preserve">Caio Pompeu </w:t>
      </w:r>
      <w:proofErr w:type="spellStart"/>
      <w:r w:rsidRPr="00272C2D">
        <w:rPr>
          <w:rFonts w:ascii="Arial" w:hAnsi="Arial" w:cs="Arial"/>
          <w:sz w:val="24"/>
          <w:szCs w:val="24"/>
        </w:rPr>
        <w:t>Francio</w:t>
      </w:r>
      <w:proofErr w:type="spellEnd"/>
      <w:r w:rsidRPr="00272C2D">
        <w:rPr>
          <w:rFonts w:ascii="Arial" w:hAnsi="Arial" w:cs="Arial"/>
          <w:sz w:val="24"/>
          <w:szCs w:val="24"/>
        </w:rPr>
        <w:t xml:space="preserve"> Rocha </w:t>
      </w:r>
    </w:p>
    <w:p w14:paraId="3E63B0C2" w14:textId="77777777" w:rsidR="005535FF" w:rsidRPr="00272C2D" w:rsidRDefault="005535FF" w:rsidP="00272C2D">
      <w:pPr>
        <w:spacing w:line="360" w:lineRule="auto"/>
        <w:ind w:left="360"/>
        <w:rPr>
          <w:rFonts w:ascii="Arial" w:hAnsi="Arial" w:cs="Arial"/>
          <w:sz w:val="24"/>
          <w:szCs w:val="24"/>
        </w:rPr>
      </w:pPr>
      <w:r w:rsidRPr="00272C2D">
        <w:rPr>
          <w:rFonts w:ascii="Arial" w:hAnsi="Arial" w:cs="Arial"/>
          <w:b/>
          <w:bCs/>
          <w:sz w:val="24"/>
          <w:szCs w:val="24"/>
        </w:rPr>
        <w:t xml:space="preserve">      Prefeito Municipal                                      Advogado OAB/SC 24642</w:t>
      </w:r>
    </w:p>
    <w:p w14:paraId="1180CE28" w14:textId="77777777" w:rsidR="005535FF" w:rsidRPr="000364C0" w:rsidRDefault="005535FF" w:rsidP="000364C0">
      <w:pPr>
        <w:pStyle w:val="Ttulo1"/>
        <w:spacing w:line="276" w:lineRule="auto"/>
      </w:pPr>
      <w:r w:rsidRPr="000364C0">
        <w:t xml:space="preserve">  </w:t>
      </w:r>
    </w:p>
    <w:p w14:paraId="1571998B" w14:textId="77777777" w:rsidR="005535FF" w:rsidRPr="000364C0" w:rsidRDefault="005535FF" w:rsidP="000364C0">
      <w:pPr>
        <w:spacing w:line="276" w:lineRule="auto"/>
        <w:jc w:val="both"/>
      </w:pPr>
    </w:p>
    <w:p w14:paraId="421C2823" w14:textId="77777777" w:rsidR="00B16E27" w:rsidRPr="000364C0" w:rsidRDefault="00B16E27" w:rsidP="000364C0">
      <w:pPr>
        <w:spacing w:line="276" w:lineRule="auto"/>
        <w:ind w:left="360"/>
        <w:jc w:val="both"/>
        <w:rPr>
          <w:sz w:val="24"/>
        </w:rPr>
      </w:pPr>
    </w:p>
    <w:p w14:paraId="4D3C9ADC" w14:textId="77777777" w:rsidR="00B16E27" w:rsidRPr="000364C0" w:rsidRDefault="00B16E27" w:rsidP="000364C0">
      <w:pPr>
        <w:spacing w:line="276" w:lineRule="auto"/>
        <w:ind w:left="360"/>
        <w:jc w:val="both"/>
        <w:rPr>
          <w:sz w:val="24"/>
        </w:rPr>
      </w:pPr>
    </w:p>
    <w:p w14:paraId="290DC317" w14:textId="77777777" w:rsidR="002647C3" w:rsidRPr="000364C0" w:rsidRDefault="002647C3" w:rsidP="000364C0">
      <w:pPr>
        <w:spacing w:line="276" w:lineRule="auto"/>
      </w:pPr>
    </w:p>
    <w:sectPr w:rsidR="002647C3" w:rsidRPr="000364C0" w:rsidSect="00B16E27">
      <w:headerReference w:type="default" r:id="rId11"/>
      <w:footerReference w:type="default" r:id="rId12"/>
      <w:pgSz w:w="11906" w:h="16838"/>
      <w:pgMar w:top="2977" w:right="1701"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5F5631" w14:textId="77777777" w:rsidR="00C42C35" w:rsidRDefault="00C42C35" w:rsidP="003A32C9">
      <w:r>
        <w:separator/>
      </w:r>
    </w:p>
  </w:endnote>
  <w:endnote w:type="continuationSeparator" w:id="0">
    <w:p w14:paraId="2AF459EF" w14:textId="77777777" w:rsidR="00C42C35" w:rsidRDefault="00C42C35" w:rsidP="003A3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F4A986" w14:textId="77777777" w:rsidR="003A32C9" w:rsidRDefault="003A32C9">
    <w:pPr>
      <w:pStyle w:val="Rodap"/>
    </w:pPr>
    <w:r>
      <w:rPr>
        <w:noProof/>
      </w:rPr>
      <w:drawing>
        <wp:anchor distT="0" distB="0" distL="114300" distR="114300" simplePos="0" relativeHeight="251661312" behindDoc="1" locked="0" layoutInCell="1" allowOverlap="1" wp14:anchorId="3C056902" wp14:editId="369A32C4">
          <wp:simplePos x="0" y="0"/>
          <wp:positionH relativeFrom="page">
            <wp:posOffset>-3810</wp:posOffset>
          </wp:positionH>
          <wp:positionV relativeFrom="paragraph">
            <wp:posOffset>-3255010</wp:posOffset>
          </wp:positionV>
          <wp:extent cx="7748905" cy="3848735"/>
          <wp:effectExtent l="0" t="0" r="0" b="0"/>
          <wp:wrapNone/>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topa Casamento EUA Carta.png"/>
                  <pic:cNvPicPr/>
                </pic:nvPicPr>
                <pic:blipFill rotWithShape="1">
                  <a:blip r:embed="rId1" cstate="print">
                    <a:extLst>
                      <a:ext uri="{28A0092B-C50C-407E-A947-70E740481C1C}">
                        <a14:useLocalDpi xmlns:a14="http://schemas.microsoft.com/office/drawing/2010/main" val="0"/>
                      </a:ext>
                    </a:extLst>
                  </a:blip>
                  <a:srcRect t="61631"/>
                  <a:stretch/>
                </pic:blipFill>
                <pic:spPr bwMode="auto">
                  <a:xfrm>
                    <a:off x="0" y="0"/>
                    <a:ext cx="7748905" cy="38487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4C6A65" w14:textId="77777777" w:rsidR="00C42C35" w:rsidRDefault="00C42C35" w:rsidP="003A32C9">
      <w:r>
        <w:separator/>
      </w:r>
    </w:p>
  </w:footnote>
  <w:footnote w:type="continuationSeparator" w:id="0">
    <w:p w14:paraId="70A24ADE" w14:textId="77777777" w:rsidR="00C42C35" w:rsidRDefault="00C42C35" w:rsidP="003A32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F497C0" w14:textId="7E23C5E7" w:rsidR="003A32C9" w:rsidRDefault="00000000">
    <w:pPr>
      <w:pStyle w:val="Cabealho"/>
    </w:pPr>
    <w:sdt>
      <w:sdtPr>
        <w:id w:val="953753198"/>
        <w:docPartObj>
          <w:docPartGallery w:val="Page Numbers (Margins)"/>
          <w:docPartUnique/>
        </w:docPartObj>
      </w:sdtPr>
      <w:sdtContent>
        <w:r w:rsidR="00744828">
          <w:rPr>
            <w:noProof/>
          </w:rPr>
          <mc:AlternateContent>
            <mc:Choice Requires="wps">
              <w:drawing>
                <wp:anchor distT="0" distB="0" distL="114300" distR="114300" simplePos="0" relativeHeight="251663360" behindDoc="0" locked="0" layoutInCell="0" allowOverlap="1" wp14:anchorId="6136A7BD" wp14:editId="3031B61A">
                  <wp:simplePos x="0" y="0"/>
                  <wp:positionH relativeFrom="rightMargin">
                    <wp:align>center</wp:align>
                  </wp:positionH>
                  <wp:positionV relativeFrom="margin">
                    <wp:align>bottom</wp:align>
                  </wp:positionV>
                  <wp:extent cx="519430" cy="2183130"/>
                  <wp:effectExtent l="0" t="0" r="3810" b="0"/>
                  <wp:wrapNone/>
                  <wp:docPr id="683819028"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943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CDE5E4" w14:textId="77777777" w:rsidR="00272C2D" w:rsidRDefault="00272C2D">
                              <w:pPr>
                                <w:pStyle w:val="Rodap"/>
                                <w:rPr>
                                  <w:rFonts w:asciiTheme="majorHAnsi" w:eastAsiaTheme="majorEastAsia" w:hAnsiTheme="majorHAnsi" w:cstheme="majorBidi"/>
                                  <w:sz w:val="44"/>
                                  <w:szCs w:val="44"/>
                                </w:rPr>
                              </w:pPr>
                              <w:r>
                                <w:rPr>
                                  <w:rFonts w:asciiTheme="majorHAnsi" w:eastAsiaTheme="majorEastAsia" w:hAnsiTheme="majorHAnsi" w:cstheme="majorBidi"/>
                                </w:rPr>
                                <w:t>Página</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Pr>
                                  <w:rFonts w:asciiTheme="majorHAnsi" w:eastAsiaTheme="majorEastAsia" w:hAnsiTheme="majorHAnsi" w:cstheme="majorBidi"/>
                                  <w:sz w:val="44"/>
                                  <w:szCs w:val="44"/>
                                </w:rPr>
                                <w:t>2</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6136A7BD" id="Rectangle 1" o:spid="_x0000_s1026" style="position:absolute;margin-left:0;margin-top:0;width:40.9pt;height:171.9pt;z-index:251663360;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" o:allowincell="f" filled="f" stroked="f">
                  <v:textbox style="layout-flow:vertical;mso-layout-flow-alt:bottom-to-top;mso-fit-shape-to-text:t">
                    <w:txbxContent>
                      <w:p w14:paraId="08CDE5E4" w14:textId="77777777" w:rsidR="00272C2D" w:rsidRDefault="00272C2D">
                        <w:pPr>
                          <w:pStyle w:val="Rodap"/>
                          <w:rPr>
                            <w:rFonts w:asciiTheme="majorHAnsi" w:eastAsiaTheme="majorEastAsia" w:hAnsiTheme="majorHAnsi" w:cstheme="majorBidi"/>
                            <w:sz w:val="44"/>
                            <w:szCs w:val="44"/>
                          </w:rPr>
                        </w:pPr>
                        <w:r>
                          <w:rPr>
                            <w:rFonts w:asciiTheme="majorHAnsi" w:eastAsiaTheme="majorEastAsia" w:hAnsiTheme="majorHAnsi" w:cstheme="majorBidi"/>
                          </w:rPr>
                          <w:t>Página</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Pr>
                            <w:rFonts w:asciiTheme="majorHAnsi" w:eastAsiaTheme="majorEastAsia" w:hAnsiTheme="majorHAnsi" w:cstheme="majorBidi"/>
                            <w:sz w:val="44"/>
                            <w:szCs w:val="44"/>
                          </w:rPr>
                          <w:t>2</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sidR="003A32C9">
      <w:rPr>
        <w:noProof/>
      </w:rPr>
      <w:drawing>
        <wp:anchor distT="0" distB="0" distL="114300" distR="114300" simplePos="0" relativeHeight="251659264" behindDoc="1" locked="0" layoutInCell="1" allowOverlap="1" wp14:anchorId="5D0A22C8" wp14:editId="68E533E9">
          <wp:simplePos x="0" y="0"/>
          <wp:positionH relativeFrom="page">
            <wp:posOffset>-3175</wp:posOffset>
          </wp:positionH>
          <wp:positionV relativeFrom="paragraph">
            <wp:posOffset>-460375</wp:posOffset>
          </wp:positionV>
          <wp:extent cx="7581014" cy="8835656"/>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topa Casamento EUA Carta.png"/>
                  <pic:cNvPicPr/>
                </pic:nvPicPr>
                <pic:blipFill rotWithShape="1">
                  <a:blip r:embed="rId1" cstate="print">
                    <a:extLst>
                      <a:ext uri="{28A0092B-C50C-407E-A947-70E740481C1C}">
                        <a14:useLocalDpi xmlns:a14="http://schemas.microsoft.com/office/drawing/2010/main" val="0"/>
                      </a:ext>
                    </a:extLst>
                  </a:blip>
                  <a:srcRect r="-727" b="19078"/>
                  <a:stretch/>
                </pic:blipFill>
                <pic:spPr bwMode="auto">
                  <a:xfrm>
                    <a:off x="0" y="0"/>
                    <a:ext cx="7581014" cy="883565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FA677A"/>
    <w:multiLevelType w:val="multilevel"/>
    <w:tmpl w:val="A2B8FBC4"/>
    <w:lvl w:ilvl="0">
      <w:start w:val="2"/>
      <w:numFmt w:val="decimalZero"/>
      <w:lvlText w:val="%1"/>
      <w:lvlJc w:val="left"/>
      <w:pPr>
        <w:tabs>
          <w:tab w:val="num" w:pos="720"/>
        </w:tabs>
        <w:ind w:left="720" w:hanging="360"/>
      </w:pPr>
    </w:lvl>
    <w:lvl w:ilvl="1">
      <w:start w:val="5"/>
      <w:numFmt w:val="decimalZero"/>
      <w:isLgl/>
      <w:lvlText w:val="%1.%2"/>
      <w:lvlJc w:val="left"/>
      <w:pPr>
        <w:tabs>
          <w:tab w:val="num" w:pos="2760"/>
        </w:tabs>
        <w:ind w:left="2760" w:hanging="2400"/>
      </w:pPr>
    </w:lvl>
    <w:lvl w:ilvl="2">
      <w:start w:val="2"/>
      <w:numFmt w:val="decimal"/>
      <w:isLgl/>
      <w:lvlText w:val="%1.%2.%3"/>
      <w:lvlJc w:val="left"/>
      <w:pPr>
        <w:tabs>
          <w:tab w:val="num" w:pos="2760"/>
        </w:tabs>
        <w:ind w:left="2760" w:hanging="2400"/>
      </w:pPr>
    </w:lvl>
    <w:lvl w:ilvl="3">
      <w:start w:val="37"/>
      <w:numFmt w:val="decimalZero"/>
      <w:isLgl/>
      <w:lvlText w:val="%1.%2.%3.%4"/>
      <w:lvlJc w:val="left"/>
      <w:pPr>
        <w:tabs>
          <w:tab w:val="num" w:pos="2760"/>
        </w:tabs>
        <w:ind w:left="2760" w:hanging="2400"/>
      </w:pPr>
    </w:lvl>
    <w:lvl w:ilvl="4">
      <w:start w:val="3"/>
      <w:numFmt w:val="decimal"/>
      <w:isLgl/>
      <w:lvlText w:val="%1.%2.%3.%4.%5"/>
      <w:lvlJc w:val="left"/>
      <w:pPr>
        <w:tabs>
          <w:tab w:val="num" w:pos="2760"/>
        </w:tabs>
        <w:ind w:left="2760" w:hanging="2400"/>
      </w:pPr>
    </w:lvl>
    <w:lvl w:ilvl="5">
      <w:start w:val="3"/>
      <w:numFmt w:val="decimal"/>
      <w:isLgl/>
      <w:lvlText w:val="%1.%2.%3.%4.%5.%6"/>
      <w:lvlJc w:val="left"/>
      <w:pPr>
        <w:tabs>
          <w:tab w:val="num" w:pos="2760"/>
        </w:tabs>
        <w:ind w:left="2760" w:hanging="2400"/>
      </w:pPr>
    </w:lvl>
    <w:lvl w:ilvl="6">
      <w:start w:val="90"/>
      <w:numFmt w:val="decimal"/>
      <w:isLgl/>
      <w:lvlText w:val="%1.%2.%3.%4.%5.%6.%7"/>
      <w:lvlJc w:val="left"/>
      <w:pPr>
        <w:tabs>
          <w:tab w:val="num" w:pos="2760"/>
        </w:tabs>
        <w:ind w:left="2760" w:hanging="2400"/>
      </w:pPr>
    </w:lvl>
    <w:lvl w:ilvl="7">
      <w:start w:val="103"/>
      <w:numFmt w:val="decimalZero"/>
      <w:isLgl/>
      <w:lvlText w:val="%1.%2.%3.%4.%5.%6.%7.%8"/>
      <w:lvlJc w:val="left"/>
      <w:pPr>
        <w:tabs>
          <w:tab w:val="num" w:pos="2760"/>
        </w:tabs>
        <w:ind w:left="2760" w:hanging="2400"/>
      </w:pPr>
    </w:lvl>
    <w:lvl w:ilvl="8">
      <w:start w:val="1"/>
      <w:numFmt w:val="decimal"/>
      <w:isLgl/>
      <w:lvlText w:val="%1.%2.%3.%4.%5.%6.%7.%8.%9"/>
      <w:lvlJc w:val="left"/>
      <w:pPr>
        <w:tabs>
          <w:tab w:val="num" w:pos="2760"/>
        </w:tabs>
        <w:ind w:left="2760" w:hanging="2400"/>
      </w:pPr>
    </w:lvl>
  </w:abstractNum>
  <w:abstractNum w:abstractNumId="1" w15:restartNumberingAfterBreak="0">
    <w:nsid w:val="1D736F6B"/>
    <w:multiLevelType w:val="singleLevel"/>
    <w:tmpl w:val="04160017"/>
    <w:lvl w:ilvl="0">
      <w:start w:val="1"/>
      <w:numFmt w:val="lowerLetter"/>
      <w:lvlText w:val="%1)"/>
      <w:lvlJc w:val="left"/>
      <w:pPr>
        <w:tabs>
          <w:tab w:val="num" w:pos="360"/>
        </w:tabs>
        <w:ind w:left="360" w:hanging="360"/>
      </w:pPr>
    </w:lvl>
  </w:abstractNum>
  <w:abstractNum w:abstractNumId="2" w15:restartNumberingAfterBreak="0">
    <w:nsid w:val="22222E8C"/>
    <w:multiLevelType w:val="multilevel"/>
    <w:tmpl w:val="7498524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A50467F"/>
    <w:multiLevelType w:val="hybridMultilevel"/>
    <w:tmpl w:val="36D28F4C"/>
    <w:lvl w:ilvl="0" w:tplc="26F61D4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1EA6142"/>
    <w:multiLevelType w:val="hybridMultilevel"/>
    <w:tmpl w:val="C5EA3D66"/>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5" w15:restartNumberingAfterBreak="0">
    <w:nsid w:val="42CE1041"/>
    <w:multiLevelType w:val="hybridMultilevel"/>
    <w:tmpl w:val="D3724810"/>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6" w15:restartNumberingAfterBreak="0">
    <w:nsid w:val="7BA243CC"/>
    <w:multiLevelType w:val="hybridMultilevel"/>
    <w:tmpl w:val="405C8DE8"/>
    <w:lvl w:ilvl="0" w:tplc="5DCA7FE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458521138">
    <w:abstractNumId w:val="0"/>
    <w:lvlOverride w:ilvl="0">
      <w:startOverride w:val="2"/>
    </w:lvlOverride>
    <w:lvlOverride w:ilvl="1">
      <w:startOverride w:val="5"/>
    </w:lvlOverride>
    <w:lvlOverride w:ilvl="2">
      <w:startOverride w:val="2"/>
    </w:lvlOverride>
    <w:lvlOverride w:ilvl="3">
      <w:startOverride w:val="37"/>
    </w:lvlOverride>
    <w:lvlOverride w:ilvl="4">
      <w:startOverride w:val="3"/>
    </w:lvlOverride>
    <w:lvlOverride w:ilvl="5">
      <w:startOverride w:val="3"/>
    </w:lvlOverride>
    <w:lvlOverride w:ilvl="6">
      <w:startOverride w:val="90"/>
    </w:lvlOverride>
    <w:lvlOverride w:ilvl="7">
      <w:startOverride w:val="103"/>
    </w:lvlOverride>
    <w:lvlOverride w:ilvl="8">
      <w:startOverride w:val="1"/>
    </w:lvlOverride>
  </w:num>
  <w:num w:numId="2" w16cid:durableId="908269839">
    <w:abstractNumId w:val="1"/>
    <w:lvlOverride w:ilvl="0">
      <w:startOverride w:val="1"/>
    </w:lvlOverride>
  </w:num>
  <w:num w:numId="3" w16cid:durableId="171627123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483053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70738028">
    <w:abstractNumId w:val="2"/>
  </w:num>
  <w:num w:numId="6" w16cid:durableId="1007443077">
    <w:abstractNumId w:val="6"/>
  </w:num>
  <w:num w:numId="7" w16cid:durableId="10167325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5AD"/>
    <w:rsid w:val="000054A3"/>
    <w:rsid w:val="000364C0"/>
    <w:rsid w:val="000C434B"/>
    <w:rsid w:val="00120322"/>
    <w:rsid w:val="002647C3"/>
    <w:rsid w:val="00272C2D"/>
    <w:rsid w:val="00280E52"/>
    <w:rsid w:val="002B10C0"/>
    <w:rsid w:val="002E6205"/>
    <w:rsid w:val="002F3942"/>
    <w:rsid w:val="00335051"/>
    <w:rsid w:val="0035322B"/>
    <w:rsid w:val="003A32C9"/>
    <w:rsid w:val="003E1F0D"/>
    <w:rsid w:val="004A654C"/>
    <w:rsid w:val="004C571D"/>
    <w:rsid w:val="004E5201"/>
    <w:rsid w:val="00543F2D"/>
    <w:rsid w:val="005535FF"/>
    <w:rsid w:val="005C0414"/>
    <w:rsid w:val="00603D2D"/>
    <w:rsid w:val="00744828"/>
    <w:rsid w:val="00757764"/>
    <w:rsid w:val="007A20C0"/>
    <w:rsid w:val="007D138B"/>
    <w:rsid w:val="007F2202"/>
    <w:rsid w:val="00844D1E"/>
    <w:rsid w:val="008A410C"/>
    <w:rsid w:val="008C0D4F"/>
    <w:rsid w:val="009038A7"/>
    <w:rsid w:val="00944661"/>
    <w:rsid w:val="009C1DF5"/>
    <w:rsid w:val="009D2803"/>
    <w:rsid w:val="00A33F38"/>
    <w:rsid w:val="00AA69C6"/>
    <w:rsid w:val="00AC2637"/>
    <w:rsid w:val="00B16E27"/>
    <w:rsid w:val="00B1790A"/>
    <w:rsid w:val="00BE4D1A"/>
    <w:rsid w:val="00C42C35"/>
    <w:rsid w:val="00C4633A"/>
    <w:rsid w:val="00C66C80"/>
    <w:rsid w:val="00C73AC6"/>
    <w:rsid w:val="00D434A6"/>
    <w:rsid w:val="00D815AD"/>
    <w:rsid w:val="00DD31D1"/>
    <w:rsid w:val="00EE5665"/>
    <w:rsid w:val="00F0548A"/>
    <w:rsid w:val="00F503C6"/>
    <w:rsid w:val="00F645AD"/>
    <w:rsid w:val="00F91E4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3FE804EA"/>
  <w15:docId w15:val="{C0B7F120-2146-43BF-85FE-03DED0B57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E27"/>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B16E27"/>
    <w:pPr>
      <w:keepNext/>
      <w:jc w:val="center"/>
      <w:outlineLvl w:val="0"/>
    </w:pPr>
    <w:rPr>
      <w:b/>
      <w:bCs/>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A32C9"/>
    <w:pPr>
      <w:tabs>
        <w:tab w:val="center" w:pos="4252"/>
        <w:tab w:val="right" w:pos="8504"/>
      </w:tabs>
    </w:pPr>
  </w:style>
  <w:style w:type="character" w:customStyle="1" w:styleId="CabealhoChar">
    <w:name w:val="Cabeçalho Char"/>
    <w:basedOn w:val="Fontepargpadro"/>
    <w:link w:val="Cabealho"/>
    <w:uiPriority w:val="99"/>
    <w:rsid w:val="003A32C9"/>
  </w:style>
  <w:style w:type="paragraph" w:styleId="Rodap">
    <w:name w:val="footer"/>
    <w:basedOn w:val="Normal"/>
    <w:link w:val="RodapChar"/>
    <w:uiPriority w:val="99"/>
    <w:unhideWhenUsed/>
    <w:rsid w:val="003A32C9"/>
    <w:pPr>
      <w:tabs>
        <w:tab w:val="center" w:pos="4252"/>
        <w:tab w:val="right" w:pos="8504"/>
      </w:tabs>
    </w:pPr>
  </w:style>
  <w:style w:type="character" w:customStyle="1" w:styleId="RodapChar">
    <w:name w:val="Rodapé Char"/>
    <w:basedOn w:val="Fontepargpadro"/>
    <w:link w:val="Rodap"/>
    <w:uiPriority w:val="99"/>
    <w:rsid w:val="003A32C9"/>
  </w:style>
  <w:style w:type="character" w:customStyle="1" w:styleId="Ttulo1Char">
    <w:name w:val="Título 1 Char"/>
    <w:basedOn w:val="Fontepargpadro"/>
    <w:link w:val="Ttulo1"/>
    <w:rsid w:val="00B16E27"/>
    <w:rPr>
      <w:rFonts w:ascii="Times New Roman" w:eastAsia="Times New Roman" w:hAnsi="Times New Roman" w:cs="Times New Roman"/>
      <w:b/>
      <w:bCs/>
      <w:sz w:val="24"/>
      <w:szCs w:val="20"/>
      <w:lang w:eastAsia="pt-BR"/>
    </w:rPr>
  </w:style>
  <w:style w:type="paragraph" w:styleId="Recuodecorpodetexto">
    <w:name w:val="Body Text Indent"/>
    <w:basedOn w:val="Normal"/>
    <w:link w:val="RecuodecorpodetextoChar"/>
    <w:rsid w:val="00B16E27"/>
    <w:pPr>
      <w:ind w:left="360"/>
      <w:jc w:val="both"/>
    </w:pPr>
    <w:rPr>
      <w:sz w:val="24"/>
    </w:rPr>
  </w:style>
  <w:style w:type="character" w:customStyle="1" w:styleId="RecuodecorpodetextoChar">
    <w:name w:val="Recuo de corpo de texto Char"/>
    <w:basedOn w:val="Fontepargpadro"/>
    <w:link w:val="Recuodecorpodetexto"/>
    <w:rsid w:val="00B16E27"/>
    <w:rPr>
      <w:rFonts w:ascii="Times New Roman" w:eastAsia="Times New Roman" w:hAnsi="Times New Roman" w:cs="Times New Roman"/>
      <w:sz w:val="24"/>
      <w:szCs w:val="20"/>
      <w:lang w:eastAsia="pt-BR"/>
    </w:rPr>
  </w:style>
  <w:style w:type="paragraph" w:styleId="Corpodetexto2">
    <w:name w:val="Body Text 2"/>
    <w:basedOn w:val="Normal"/>
    <w:link w:val="Corpodetexto2Char"/>
    <w:rsid w:val="00B16E27"/>
    <w:pPr>
      <w:jc w:val="both"/>
    </w:pPr>
  </w:style>
  <w:style w:type="character" w:customStyle="1" w:styleId="Corpodetexto2Char">
    <w:name w:val="Corpo de texto 2 Char"/>
    <w:basedOn w:val="Fontepargpadro"/>
    <w:link w:val="Corpodetexto2"/>
    <w:rsid w:val="00B16E27"/>
    <w:rPr>
      <w:rFonts w:ascii="Times New Roman" w:eastAsia="Times New Roman" w:hAnsi="Times New Roman" w:cs="Times New Roman"/>
      <w:sz w:val="20"/>
      <w:szCs w:val="20"/>
      <w:lang w:eastAsia="pt-BR"/>
    </w:rPr>
  </w:style>
  <w:style w:type="paragraph" w:styleId="Corpodetexto3">
    <w:name w:val="Body Text 3"/>
    <w:basedOn w:val="Normal"/>
    <w:link w:val="Corpodetexto3Char"/>
    <w:rsid w:val="00B16E27"/>
    <w:pPr>
      <w:jc w:val="both"/>
    </w:pPr>
    <w:rPr>
      <w:b/>
      <w:bCs/>
    </w:rPr>
  </w:style>
  <w:style w:type="character" w:customStyle="1" w:styleId="Corpodetexto3Char">
    <w:name w:val="Corpo de texto 3 Char"/>
    <w:basedOn w:val="Fontepargpadro"/>
    <w:link w:val="Corpodetexto3"/>
    <w:rsid w:val="00B16E27"/>
    <w:rPr>
      <w:rFonts w:ascii="Times New Roman" w:eastAsia="Times New Roman" w:hAnsi="Times New Roman" w:cs="Times New Roman"/>
      <w:b/>
      <w:bCs/>
      <w:sz w:val="20"/>
      <w:szCs w:val="20"/>
      <w:lang w:eastAsia="pt-BR"/>
    </w:rPr>
  </w:style>
  <w:style w:type="paragraph" w:styleId="PargrafodaLista">
    <w:name w:val="List Paragraph"/>
    <w:basedOn w:val="Normal"/>
    <w:uiPriority w:val="1"/>
    <w:qFormat/>
    <w:rsid w:val="00B16E27"/>
    <w:pPr>
      <w:ind w:left="720"/>
      <w:contextualSpacing/>
    </w:pPr>
  </w:style>
  <w:style w:type="character" w:styleId="Hyperlink">
    <w:name w:val="Hyperlink"/>
    <w:basedOn w:val="Fontepargpadro"/>
    <w:uiPriority w:val="99"/>
    <w:unhideWhenUsed/>
    <w:rsid w:val="00272C2D"/>
    <w:rPr>
      <w:color w:val="0000FF" w:themeColor="hyperlink"/>
      <w:u w:val="single"/>
    </w:rPr>
  </w:style>
  <w:style w:type="paragraph" w:styleId="Corpodetexto">
    <w:name w:val="Body Text"/>
    <w:basedOn w:val="Normal"/>
    <w:link w:val="CorpodetextoChar"/>
    <w:uiPriority w:val="99"/>
    <w:semiHidden/>
    <w:unhideWhenUsed/>
    <w:rsid w:val="00120322"/>
    <w:pPr>
      <w:spacing w:after="120"/>
    </w:pPr>
  </w:style>
  <w:style w:type="character" w:customStyle="1" w:styleId="CorpodetextoChar">
    <w:name w:val="Corpo de texto Char"/>
    <w:basedOn w:val="Fontepargpadro"/>
    <w:link w:val="Corpodetexto"/>
    <w:uiPriority w:val="99"/>
    <w:semiHidden/>
    <w:rsid w:val="00120322"/>
    <w:rPr>
      <w:rFonts w:ascii="Times New Roman" w:eastAsia="Times New Roman" w:hAnsi="Times New Roman" w:cs="Times New Roman"/>
      <w:sz w:val="20"/>
      <w:szCs w:val="20"/>
      <w:lang w:eastAsia="pt-BR"/>
    </w:rPr>
  </w:style>
  <w:style w:type="paragraph" w:styleId="Ttulo">
    <w:name w:val="Title"/>
    <w:basedOn w:val="Normal"/>
    <w:next w:val="Corpodetexto"/>
    <w:link w:val="TtuloChar"/>
    <w:uiPriority w:val="10"/>
    <w:qFormat/>
    <w:rsid w:val="00120322"/>
    <w:pPr>
      <w:keepNext/>
      <w:suppressAutoHyphens/>
      <w:spacing w:before="240" w:after="120" w:line="259" w:lineRule="auto"/>
    </w:pPr>
    <w:rPr>
      <w:rFonts w:ascii="Liberation Sans" w:eastAsia="Microsoft YaHei" w:hAnsi="Liberation Sans" w:cs="Lucida Sans"/>
      <w:kern w:val="2"/>
      <w:sz w:val="28"/>
      <w:szCs w:val="28"/>
      <w:lang w:eastAsia="en-US"/>
      <w14:ligatures w14:val="standardContextual"/>
    </w:rPr>
  </w:style>
  <w:style w:type="character" w:customStyle="1" w:styleId="TtuloChar">
    <w:name w:val="Título Char"/>
    <w:basedOn w:val="Fontepargpadro"/>
    <w:link w:val="Ttulo"/>
    <w:uiPriority w:val="10"/>
    <w:rsid w:val="00120322"/>
    <w:rPr>
      <w:rFonts w:ascii="Liberation Sans" w:eastAsia="Microsoft YaHei" w:hAnsi="Liberation Sans" w:cs="Lucida Sans"/>
      <w:kern w:val="2"/>
      <w:sz w:val="28"/>
      <w:szCs w:val="28"/>
      <w14:ligatures w14:val="standardContextual"/>
    </w:rPr>
  </w:style>
  <w:style w:type="paragraph" w:customStyle="1" w:styleId="TableParagraph">
    <w:name w:val="Table Paragraph"/>
    <w:basedOn w:val="Normal"/>
    <w:uiPriority w:val="1"/>
    <w:qFormat/>
    <w:rsid w:val="00120322"/>
    <w:pPr>
      <w:widowControl w:val="0"/>
      <w:autoSpaceDE w:val="0"/>
      <w:autoSpaceDN w:val="0"/>
      <w:spacing w:before="2"/>
    </w:pPr>
    <w:rPr>
      <w:rFonts w:ascii="Arial" w:eastAsia="Arial" w:hAnsi="Arial" w:cs="Arial"/>
      <w:sz w:val="22"/>
      <w:szCs w:val="22"/>
      <w:lang w:eastAsia="en-US"/>
    </w:rPr>
  </w:style>
  <w:style w:type="table" w:styleId="Tabelacomgrade">
    <w:name w:val="Table Grid"/>
    <w:basedOn w:val="Tabelanormal"/>
    <w:uiPriority w:val="39"/>
    <w:rsid w:val="00120322"/>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imbogrande.sc.gov.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licitacoes@timbogrande.sc.gov.br" TargetMode="External"/><Relationship Id="rId4" Type="http://schemas.openxmlformats.org/officeDocument/2006/relationships/settings" Target="settings.xml"/><Relationship Id="rId9" Type="http://schemas.openxmlformats.org/officeDocument/2006/relationships/hyperlink" Target="mailto:compras@timbogrande.sc.gov.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w14="http://schemas.microsoft.com/office/word/2010/wordml" xmlns:w15="http://schemas.microsoft.com/office/word/2012/wordml" xmlns:r="http://schemas.openxmlformats.org/officeDocument/2006/relationships" xmlns:mc="http://schemas.openxmlformats.org/markup-compatibility/2006"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C1A4599E-6390-4B18-8A85-2D0DA6D167BA}">
  <ds:schemaRefs>
    <ds:schemaRef ds:uri="http://schemas.openxmlformats.org/wordprocessingml/2006/main"/>
    <ds:schemaRef ds:uri="http://schemas.microsoft.com/office/word/2010/wordml"/>
    <ds:schemaRef ds:uri="http://schemas.microsoft.com/office/word/2012/wordml"/>
    <ds:schemaRef ds:uri="http://schemas.openxmlformats.org/officeDocument/2006/relationships"/>
    <ds:schemaRef ds:uri="http://schemas.openxmlformats.org/markup-compatibility/2006"/>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26</Pages>
  <Words>5594</Words>
  <Characters>30208</Characters>
  <Application>Microsoft Office Word</Application>
  <DocSecurity>0</DocSecurity>
  <Lines>251</Lines>
  <Paragraphs>71</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35731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licitação</dc:creator>
  <cp:lastModifiedBy>licitação</cp:lastModifiedBy>
  <cp:revision>3</cp:revision>
  <cp:lastPrinted>2024-08-07T11:59:00Z</cp:lastPrinted>
  <dcterms:created xsi:type="dcterms:W3CDTF">2024-08-07T11:57:00Z</dcterms:created>
  <dcterms:modified xsi:type="dcterms:W3CDTF">2024-08-07T12:05:00Z</dcterms:modified>
</cp:coreProperties>
</file>