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E15F9" w14:textId="77777777" w:rsidR="0009695E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TERMO DE REFERÊNCIA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599FD4A0" w14:textId="2C50C907" w:rsidR="001D400B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PREGÃO Pr. </w:t>
      </w:r>
      <w:r w:rsidR="00CE1635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="004C7BE5">
        <w:rPr>
          <w:rFonts w:ascii="Arial" w:hAnsi="Arial" w:cs="Arial"/>
          <w:b/>
          <w:bCs/>
          <w:kern w:val="0"/>
          <w:sz w:val="24"/>
          <w:szCs w:val="24"/>
        </w:rPr>
        <w:t>1</w:t>
      </w:r>
      <w:r>
        <w:rPr>
          <w:rFonts w:ascii="Arial" w:hAnsi="Arial" w:cs="Arial"/>
          <w:b/>
          <w:bCs/>
          <w:kern w:val="0"/>
          <w:sz w:val="24"/>
          <w:szCs w:val="24"/>
        </w:rPr>
        <w:t>/2024</w:t>
      </w:r>
    </w:p>
    <w:p w14:paraId="70E19C0E" w14:textId="4C467A3D" w:rsidR="0009695E" w:rsidRPr="00411367" w:rsidRDefault="0009695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Registro de Preço</w:t>
      </w:r>
    </w:p>
    <w:p w14:paraId="608073B4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0C58403" w14:textId="77777777" w:rsidR="00411367" w:rsidRDefault="0041136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3ACF5A2" w14:textId="55E01654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1. APRESENTAÇÃO</w:t>
      </w:r>
    </w:p>
    <w:p w14:paraId="49DFACC0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0513185" w14:textId="6E1C8D23" w:rsidR="001D400B" w:rsidRPr="004C7BE5" w:rsidRDefault="001D400B" w:rsidP="00C36059">
      <w:pPr>
        <w:spacing w:line="360" w:lineRule="auto"/>
        <w:jc w:val="both"/>
        <w:rPr>
          <w:rFonts w:ascii="Arial" w:hAnsi="Arial" w:cs="Arial"/>
          <w:sz w:val="24"/>
        </w:rPr>
      </w:pPr>
      <w:r w:rsidRPr="003D3DFA">
        <w:rPr>
          <w:rFonts w:ascii="Arial" w:hAnsi="Arial" w:cs="Arial"/>
          <w:b/>
          <w:bCs/>
          <w:kern w:val="0"/>
          <w:sz w:val="24"/>
          <w:szCs w:val="24"/>
        </w:rPr>
        <w:t>1.1</w:t>
      </w:r>
      <w:r w:rsidRPr="003D3DFA">
        <w:rPr>
          <w:rFonts w:ascii="Arial" w:hAnsi="Arial" w:cs="Arial"/>
          <w:kern w:val="0"/>
          <w:sz w:val="24"/>
          <w:szCs w:val="24"/>
        </w:rPr>
        <w:t xml:space="preserve">. Esse termo de referência tem por objetivo a realização de Pregão Presencial </w:t>
      </w:r>
      <w:r w:rsidR="0009695E" w:rsidRPr="003D3DFA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3D3DFA">
        <w:rPr>
          <w:rFonts w:ascii="Arial" w:hAnsi="Arial" w:cs="Arial"/>
          <w:kern w:val="0"/>
          <w:sz w:val="24"/>
          <w:szCs w:val="24"/>
        </w:rPr>
        <w:t xml:space="preserve">de acordo com a Lei 14.133/2021, contratação </w:t>
      </w:r>
      <w:r w:rsidR="004C7BE5">
        <w:rPr>
          <w:rFonts w:ascii="Arial" w:hAnsi="Arial" w:cs="Arial"/>
          <w:sz w:val="24"/>
        </w:rPr>
        <w:t>DE SERVIÇOS DE</w:t>
      </w:r>
      <w:r w:rsidR="004C7BE5" w:rsidRPr="00B97C56">
        <w:rPr>
          <w:rFonts w:ascii="Arial" w:hAnsi="Arial" w:cs="Arial"/>
          <w:sz w:val="24"/>
        </w:rPr>
        <w:t xml:space="preserve"> RECAPAGENS DE PNEUS PARA</w:t>
      </w:r>
      <w:r w:rsidR="004C7BE5">
        <w:rPr>
          <w:rFonts w:ascii="Arial" w:hAnsi="Arial" w:cs="Arial"/>
          <w:sz w:val="24"/>
        </w:rPr>
        <w:t xml:space="preserve"> OS VEÍCULOS </w:t>
      </w:r>
      <w:r w:rsidR="004C7BE5" w:rsidRPr="00B97C56">
        <w:rPr>
          <w:rFonts w:ascii="Arial" w:hAnsi="Arial" w:cs="Arial"/>
          <w:sz w:val="24"/>
        </w:rPr>
        <w:t xml:space="preserve">DA SECRETARIA DE </w:t>
      </w:r>
      <w:r w:rsidR="00CE1635">
        <w:rPr>
          <w:rFonts w:ascii="Arial" w:hAnsi="Arial" w:cs="Arial"/>
          <w:sz w:val="24"/>
        </w:rPr>
        <w:t>AGRICULTURA</w:t>
      </w:r>
      <w:r w:rsidR="004C7BE5">
        <w:rPr>
          <w:rFonts w:ascii="Arial" w:hAnsi="Arial" w:cs="Arial"/>
          <w:sz w:val="24"/>
        </w:rPr>
        <w:t>,</w:t>
      </w:r>
      <w:r w:rsidR="004C7BE5" w:rsidRPr="00B97C56">
        <w:rPr>
          <w:rFonts w:ascii="Arial" w:hAnsi="Arial" w:cs="Arial"/>
          <w:sz w:val="24"/>
        </w:rPr>
        <w:t xml:space="preserve"> </w:t>
      </w:r>
      <w:r w:rsidR="00EE280D" w:rsidRPr="003D3DFA">
        <w:rPr>
          <w:rFonts w:ascii="Arial" w:hAnsi="Arial" w:cs="Arial"/>
          <w:sz w:val="24"/>
          <w:szCs w:val="24"/>
        </w:rPr>
        <w:t>destinado a Secretaria</w:t>
      </w:r>
      <w:r w:rsidR="004C7BE5">
        <w:rPr>
          <w:rFonts w:ascii="Arial" w:hAnsi="Arial" w:cs="Arial"/>
          <w:sz w:val="24"/>
          <w:szCs w:val="24"/>
        </w:rPr>
        <w:t xml:space="preserve"> d</w:t>
      </w:r>
      <w:r w:rsidR="00CE1635">
        <w:rPr>
          <w:rFonts w:ascii="Arial" w:hAnsi="Arial" w:cs="Arial"/>
          <w:sz w:val="24"/>
          <w:szCs w:val="24"/>
        </w:rPr>
        <w:t>e Agricultura</w:t>
      </w:r>
      <w:r w:rsidR="004C7BE5">
        <w:rPr>
          <w:rFonts w:ascii="Arial" w:hAnsi="Arial" w:cs="Arial"/>
          <w:sz w:val="24"/>
          <w:szCs w:val="24"/>
        </w:rPr>
        <w:t>.</w:t>
      </w:r>
    </w:p>
    <w:p w14:paraId="3E21035B" w14:textId="77777777" w:rsidR="001D400B" w:rsidRPr="00411367" w:rsidRDefault="001D400B" w:rsidP="00C360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16144E4" w14:textId="061047E4" w:rsidR="00B93E00" w:rsidRDefault="001D400B" w:rsidP="00C360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2. OBJETO</w:t>
      </w:r>
    </w:p>
    <w:p w14:paraId="251A32AB" w14:textId="0703E455" w:rsidR="00EE280D" w:rsidRPr="004C7BE5" w:rsidRDefault="001D400B" w:rsidP="00C36059">
      <w:pPr>
        <w:spacing w:line="360" w:lineRule="auto"/>
        <w:jc w:val="both"/>
        <w:rPr>
          <w:rFonts w:ascii="Arial" w:hAnsi="Arial" w:cs="Arial"/>
          <w:sz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Constitui objeto deste Pregão Presencial </w:t>
      </w:r>
      <w:r w:rsidR="0009695E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411367">
        <w:rPr>
          <w:rFonts w:ascii="Arial" w:hAnsi="Arial" w:cs="Arial"/>
          <w:kern w:val="0"/>
          <w:sz w:val="24"/>
          <w:szCs w:val="24"/>
        </w:rPr>
        <w:t xml:space="preserve">a </w:t>
      </w:r>
      <w:r w:rsidR="00EE280D">
        <w:rPr>
          <w:rFonts w:ascii="Arial" w:hAnsi="Arial" w:cs="Arial"/>
          <w:kern w:val="0"/>
          <w:sz w:val="24"/>
          <w:szCs w:val="24"/>
        </w:rPr>
        <w:t>contrataçã</w:t>
      </w:r>
      <w:r w:rsidR="004C7BE5">
        <w:rPr>
          <w:rFonts w:ascii="Arial" w:hAnsi="Arial" w:cs="Arial"/>
          <w:kern w:val="0"/>
          <w:sz w:val="24"/>
          <w:szCs w:val="24"/>
        </w:rPr>
        <w:t>o</w:t>
      </w:r>
      <w:r w:rsidR="004C7BE5">
        <w:rPr>
          <w:rFonts w:ascii="Arial" w:hAnsi="Arial" w:cs="Arial"/>
          <w:sz w:val="24"/>
        </w:rPr>
        <w:t xml:space="preserve"> DE SERVIÇOS DE</w:t>
      </w:r>
      <w:r w:rsidR="004C7BE5" w:rsidRPr="00B97C56">
        <w:rPr>
          <w:rFonts w:ascii="Arial" w:hAnsi="Arial" w:cs="Arial"/>
          <w:sz w:val="24"/>
        </w:rPr>
        <w:t xml:space="preserve"> RECAPAGENS DE PNEUS PARA</w:t>
      </w:r>
      <w:r w:rsidR="004C7BE5">
        <w:rPr>
          <w:rFonts w:ascii="Arial" w:hAnsi="Arial" w:cs="Arial"/>
          <w:sz w:val="24"/>
        </w:rPr>
        <w:t xml:space="preserve"> OS VEÍCULOS </w:t>
      </w:r>
      <w:r w:rsidR="004C7BE5" w:rsidRPr="00B97C56">
        <w:rPr>
          <w:rFonts w:ascii="Arial" w:hAnsi="Arial" w:cs="Arial"/>
          <w:sz w:val="24"/>
        </w:rPr>
        <w:t xml:space="preserve">DA SECRETARIA DE </w:t>
      </w:r>
      <w:r w:rsidR="00CE1635">
        <w:rPr>
          <w:rFonts w:ascii="Arial" w:hAnsi="Arial" w:cs="Arial"/>
          <w:sz w:val="24"/>
        </w:rPr>
        <w:t>AGRICULTURA</w:t>
      </w:r>
      <w:r w:rsidR="00EE280D">
        <w:rPr>
          <w:rFonts w:ascii="Arial" w:hAnsi="Arial" w:cs="Arial"/>
          <w:kern w:val="0"/>
          <w:sz w:val="24"/>
          <w:szCs w:val="24"/>
        </w:rPr>
        <w:t xml:space="preserve">, do </w:t>
      </w:r>
      <w:r w:rsidR="0009695E">
        <w:rPr>
          <w:rFonts w:ascii="Arial" w:hAnsi="Arial" w:cs="Arial"/>
          <w:kern w:val="0"/>
          <w:sz w:val="24"/>
          <w:szCs w:val="24"/>
        </w:rPr>
        <w:t>M</w:t>
      </w:r>
      <w:r w:rsidR="00EE280D">
        <w:rPr>
          <w:rFonts w:ascii="Arial" w:hAnsi="Arial" w:cs="Arial"/>
          <w:kern w:val="0"/>
          <w:sz w:val="24"/>
          <w:szCs w:val="24"/>
        </w:rPr>
        <w:t>unicípio.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FB27207" w14:textId="0DCEF659" w:rsidR="005261E4" w:rsidRDefault="005261E4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P</w:t>
      </w:r>
      <w:r w:rsidR="001D400B" w:rsidRPr="00411367">
        <w:rPr>
          <w:rFonts w:ascii="Arial" w:hAnsi="Arial" w:cs="Arial"/>
          <w:kern w:val="0"/>
          <w:sz w:val="24"/>
          <w:szCs w:val="24"/>
        </w:rPr>
        <w:t>romovendo a</w:t>
      </w:r>
      <w:r w:rsidRPr="00411367">
        <w:rPr>
          <w:rFonts w:ascii="Arial" w:hAnsi="Arial" w:cs="Arial"/>
          <w:kern w:val="0"/>
          <w:sz w:val="24"/>
          <w:szCs w:val="24"/>
        </w:rPr>
        <w:t xml:space="preserve">ssim </w:t>
      </w:r>
      <w:r w:rsidR="001D400B" w:rsidRPr="00411367">
        <w:rPr>
          <w:rFonts w:ascii="Arial" w:hAnsi="Arial" w:cs="Arial"/>
          <w:kern w:val="0"/>
          <w:sz w:val="24"/>
          <w:szCs w:val="24"/>
        </w:rPr>
        <w:t>melhoria</w:t>
      </w:r>
      <w:r w:rsidRPr="00411367">
        <w:rPr>
          <w:rFonts w:ascii="Arial" w:hAnsi="Arial" w:cs="Arial"/>
          <w:kern w:val="0"/>
          <w:sz w:val="24"/>
          <w:szCs w:val="24"/>
        </w:rPr>
        <w:t>s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na</w:t>
      </w:r>
      <w:r w:rsidR="0009695E">
        <w:rPr>
          <w:rFonts w:ascii="Arial" w:hAnsi="Arial" w:cs="Arial"/>
          <w:kern w:val="0"/>
          <w:sz w:val="24"/>
          <w:szCs w:val="24"/>
        </w:rPr>
        <w:t xml:space="preserve"> frota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09695E">
        <w:rPr>
          <w:rFonts w:ascii="Arial" w:hAnsi="Arial" w:cs="Arial"/>
          <w:kern w:val="0"/>
          <w:sz w:val="24"/>
          <w:szCs w:val="24"/>
        </w:rPr>
        <w:t xml:space="preserve">para atender com 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qualidade os </w:t>
      </w:r>
      <w:r w:rsidR="0009695E">
        <w:rPr>
          <w:rFonts w:ascii="Arial" w:hAnsi="Arial" w:cs="Arial"/>
          <w:kern w:val="0"/>
          <w:sz w:val="24"/>
          <w:szCs w:val="24"/>
        </w:rPr>
        <w:t>munícipes, apresentando assim, serviço de forma satisfatória a comunidade em geral.</w:t>
      </w:r>
    </w:p>
    <w:p w14:paraId="47DC43C5" w14:textId="77777777" w:rsidR="0009695E" w:rsidRPr="00411367" w:rsidRDefault="0009695E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AED03BD" w14:textId="0C1287D9" w:rsidR="001D400B" w:rsidRDefault="001D400B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O valor global do objeto a ser licitados estima-se em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R$ </w:t>
      </w:r>
      <w:r w:rsidR="005342FC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="00CE1635">
        <w:rPr>
          <w:rFonts w:ascii="Arial" w:hAnsi="Arial" w:cs="Arial"/>
          <w:b/>
          <w:bCs/>
          <w:kern w:val="0"/>
          <w:sz w:val="24"/>
          <w:szCs w:val="24"/>
        </w:rPr>
        <w:t>7</w:t>
      </w:r>
      <w:r w:rsidR="004C7BE5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="00CE1635">
        <w:rPr>
          <w:rFonts w:ascii="Arial" w:hAnsi="Arial" w:cs="Arial"/>
          <w:b/>
          <w:bCs/>
          <w:kern w:val="0"/>
          <w:sz w:val="24"/>
          <w:szCs w:val="24"/>
        </w:rPr>
        <w:t>738</w:t>
      </w:r>
      <w:r w:rsidR="004C7BE5">
        <w:rPr>
          <w:rFonts w:ascii="Arial" w:hAnsi="Arial" w:cs="Arial"/>
          <w:b/>
          <w:bCs/>
          <w:kern w:val="0"/>
          <w:sz w:val="24"/>
          <w:szCs w:val="24"/>
        </w:rPr>
        <w:t>,00</w:t>
      </w:r>
      <w:r w:rsidR="000144D3"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>(</w:t>
      </w:r>
      <w:r w:rsidR="004C7BE5">
        <w:rPr>
          <w:rFonts w:ascii="Arial" w:hAnsi="Arial" w:cs="Arial"/>
          <w:b/>
          <w:bCs/>
          <w:kern w:val="0"/>
          <w:sz w:val="24"/>
          <w:szCs w:val="24"/>
        </w:rPr>
        <w:t>vinte e</w:t>
      </w:r>
      <w:r w:rsidR="00CE1635">
        <w:rPr>
          <w:rFonts w:ascii="Arial" w:hAnsi="Arial" w:cs="Arial"/>
          <w:b/>
          <w:bCs/>
          <w:kern w:val="0"/>
          <w:sz w:val="24"/>
          <w:szCs w:val="24"/>
        </w:rPr>
        <w:t xml:space="preserve"> sete</w:t>
      </w:r>
      <w:r w:rsidR="004C7BE5">
        <w:rPr>
          <w:rFonts w:ascii="Arial" w:hAnsi="Arial" w:cs="Arial"/>
          <w:b/>
          <w:bCs/>
          <w:kern w:val="0"/>
          <w:sz w:val="24"/>
          <w:szCs w:val="24"/>
        </w:rPr>
        <w:t xml:space="preserve"> mil e se</w:t>
      </w:r>
      <w:r w:rsidR="00CE1635">
        <w:rPr>
          <w:rFonts w:ascii="Arial" w:hAnsi="Arial" w:cs="Arial"/>
          <w:b/>
          <w:bCs/>
          <w:kern w:val="0"/>
          <w:sz w:val="24"/>
          <w:szCs w:val="24"/>
        </w:rPr>
        <w:t xml:space="preserve">tecentos e trinta </w:t>
      </w:r>
      <w:r w:rsidR="004C7BE5">
        <w:rPr>
          <w:rFonts w:ascii="Arial" w:hAnsi="Arial" w:cs="Arial"/>
          <w:b/>
          <w:bCs/>
          <w:kern w:val="0"/>
          <w:sz w:val="24"/>
          <w:szCs w:val="24"/>
        </w:rPr>
        <w:t>e oito</w:t>
      </w:r>
      <w:r w:rsidR="005261E4"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reais)</w:t>
      </w:r>
      <w:r w:rsidRPr="00411367">
        <w:rPr>
          <w:rFonts w:ascii="Arial" w:hAnsi="Arial" w:cs="Arial"/>
          <w:kern w:val="0"/>
          <w:sz w:val="24"/>
          <w:szCs w:val="24"/>
        </w:rPr>
        <w:t>, conforme abaixo.</w:t>
      </w:r>
    </w:p>
    <w:p w14:paraId="220B3949" w14:textId="77777777" w:rsidR="0009695E" w:rsidRPr="00411367" w:rsidRDefault="0009695E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3"/>
        <w:gridCol w:w="3957"/>
        <w:gridCol w:w="898"/>
        <w:gridCol w:w="897"/>
        <w:gridCol w:w="899"/>
        <w:gridCol w:w="950"/>
      </w:tblGrid>
      <w:tr w:rsidR="00CE1635" w14:paraId="7316AC03" w14:textId="77777777" w:rsidTr="00DE57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FFB" w14:textId="77777777" w:rsidR="00CE1635" w:rsidRPr="00CE1635" w:rsidRDefault="00CE1635" w:rsidP="00DE57E6">
            <w:pPr>
              <w:rPr>
                <w:sz w:val="18"/>
                <w:szCs w:val="18"/>
              </w:rPr>
            </w:pPr>
            <w:r w:rsidRPr="00CE1635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4DA" w14:textId="77777777" w:rsidR="00CE1635" w:rsidRPr="00CE1635" w:rsidRDefault="00CE1635" w:rsidP="00DE57E6">
            <w:pPr>
              <w:rPr>
                <w:sz w:val="18"/>
                <w:szCs w:val="18"/>
              </w:rPr>
            </w:pPr>
            <w:r w:rsidRPr="00CE1635">
              <w:rPr>
                <w:b/>
                <w:sz w:val="18"/>
                <w:szCs w:val="18"/>
              </w:rPr>
              <w:t>Material/</w:t>
            </w:r>
            <w:proofErr w:type="spellStart"/>
            <w:r w:rsidRPr="00CE1635">
              <w:rPr>
                <w:b/>
                <w:sz w:val="18"/>
                <w:szCs w:val="18"/>
              </w:rPr>
              <w:t>Serviço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2C6" w14:textId="77777777" w:rsidR="00CE1635" w:rsidRPr="00CE1635" w:rsidRDefault="00CE1635" w:rsidP="00DE57E6">
            <w:pPr>
              <w:rPr>
                <w:sz w:val="18"/>
                <w:szCs w:val="18"/>
              </w:rPr>
            </w:pPr>
            <w:r w:rsidRPr="00CE1635">
              <w:rPr>
                <w:b/>
                <w:sz w:val="18"/>
                <w:szCs w:val="18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1F21" w14:textId="77777777" w:rsidR="00CE1635" w:rsidRPr="00CE1635" w:rsidRDefault="00CE1635" w:rsidP="00DE57E6">
            <w:pPr>
              <w:jc w:val="right"/>
              <w:rPr>
                <w:sz w:val="18"/>
                <w:szCs w:val="18"/>
              </w:rPr>
            </w:pPr>
            <w:proofErr w:type="spellStart"/>
            <w:r w:rsidRPr="00CE1635">
              <w:rPr>
                <w:b/>
                <w:sz w:val="18"/>
                <w:szCs w:val="18"/>
              </w:rPr>
              <w:t>Qtd</w:t>
            </w:r>
            <w:proofErr w:type="spellEnd"/>
            <w:r w:rsidRPr="00CE1635">
              <w:rPr>
                <w:b/>
                <w:sz w:val="18"/>
                <w:szCs w:val="18"/>
              </w:rPr>
              <w:t xml:space="preserve"> licitada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FBA" w14:textId="77777777" w:rsidR="00CE1635" w:rsidRPr="00CE1635" w:rsidRDefault="00CE1635" w:rsidP="00DE57E6">
            <w:pPr>
              <w:jc w:val="right"/>
              <w:rPr>
                <w:sz w:val="18"/>
                <w:szCs w:val="18"/>
              </w:rPr>
            </w:pPr>
            <w:r w:rsidRPr="00CE1635">
              <w:rPr>
                <w:b/>
                <w:sz w:val="18"/>
                <w:szCs w:val="18"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B22" w14:textId="77777777" w:rsidR="00CE1635" w:rsidRPr="00CE1635" w:rsidRDefault="00CE1635" w:rsidP="00DE57E6">
            <w:pPr>
              <w:jc w:val="right"/>
              <w:rPr>
                <w:sz w:val="18"/>
                <w:szCs w:val="18"/>
              </w:rPr>
            </w:pPr>
            <w:r w:rsidRPr="00CE1635">
              <w:rPr>
                <w:b/>
                <w:sz w:val="18"/>
                <w:szCs w:val="18"/>
              </w:rPr>
              <w:t>Valor total (R$)</w:t>
            </w:r>
          </w:p>
        </w:tc>
      </w:tr>
      <w:tr w:rsidR="00CE1635" w14:paraId="6E7F0AF4" w14:textId="77777777" w:rsidTr="00DE57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840" w14:textId="77777777" w:rsidR="00CE1635" w:rsidRPr="00CE1635" w:rsidRDefault="00CE1635" w:rsidP="00DE57E6">
            <w:pPr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E26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40307 - RECAUCHUTAGEM PNEU 14.00x24 BORRACHUDOS COM NO MINIMO 28mm c/ATE 02 (DOIS) CONSERTOS NA RECAUCHUTAGEM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BE9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6E5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372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1.860,00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D79B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7.440,00</w:t>
            </w:r>
          </w:p>
        </w:tc>
      </w:tr>
      <w:tr w:rsidR="00CE1635" w14:paraId="7CBEC691" w14:textId="77777777" w:rsidTr="00DE57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4F2" w14:textId="77777777" w:rsidR="00CE1635" w:rsidRPr="00CE1635" w:rsidRDefault="00CE1635" w:rsidP="00DE57E6">
            <w:pPr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698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40308 - RECAUCHUTAGEM PNEU 295/80R22,5 BORRACHUDOS COM NO MINIMO 22mm c/ ATE 02 (DOIS) COSERTOS NA RECAPAGEM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547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962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794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840,00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FB9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6.720,00</w:t>
            </w:r>
          </w:p>
        </w:tc>
      </w:tr>
      <w:tr w:rsidR="00CE1635" w14:paraId="3C881DC2" w14:textId="77777777" w:rsidTr="00DE57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B20" w14:textId="77777777" w:rsidR="00CE1635" w:rsidRPr="00CE1635" w:rsidRDefault="00CE1635" w:rsidP="00DE57E6">
            <w:pPr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D9B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40309 - RECAUCHUTAGEM PNEU 12.4x24 BORRACHUDOS COM NO MINIMO 34mm c/ 02 (dois) CONSERTOS NA RECAPAGEM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B20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FF8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2AA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1.269,00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37DE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2.538,00</w:t>
            </w:r>
          </w:p>
        </w:tc>
      </w:tr>
      <w:tr w:rsidR="00CE1635" w14:paraId="4AF83826" w14:textId="77777777" w:rsidTr="00DE57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7AB6" w14:textId="77777777" w:rsidR="00CE1635" w:rsidRPr="00CE1635" w:rsidRDefault="00CE1635" w:rsidP="00DE57E6">
            <w:pPr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CC9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40310 - RECAUCHUTAGEM PNEU 18.4x30 BORRACHUDO COM NO MINIMO 40mm c/ 02 (DOIS) CONSERTOS NA RECAUCHUTAGEM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E99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CC7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F66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2.780,00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E54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5.560,00</w:t>
            </w:r>
          </w:p>
        </w:tc>
      </w:tr>
      <w:tr w:rsidR="00CE1635" w14:paraId="02773C81" w14:textId="77777777" w:rsidTr="00DE57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88E" w14:textId="77777777" w:rsidR="00CE1635" w:rsidRPr="00CE1635" w:rsidRDefault="00CE1635" w:rsidP="00DE57E6">
            <w:pPr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5C2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39764 - VULCANIZO SEPARADO PNEU 14.00x24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29A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7D0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8CB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550,00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329C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2.200,00</w:t>
            </w:r>
          </w:p>
        </w:tc>
      </w:tr>
      <w:tr w:rsidR="00CE1635" w14:paraId="05BBBAB4" w14:textId="77777777" w:rsidTr="00DE57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C53" w14:textId="77777777" w:rsidR="00CE1635" w:rsidRPr="00CE1635" w:rsidRDefault="00CE1635" w:rsidP="00DE57E6">
            <w:pPr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D1D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28263 - VULCANIZO SEPARADO PNEU 295/80R 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4E2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BF9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28D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230,00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EB3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1.380,00</w:t>
            </w:r>
          </w:p>
        </w:tc>
      </w:tr>
      <w:tr w:rsidR="00CE1635" w14:paraId="4ACD0B00" w14:textId="77777777" w:rsidTr="00DE57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3E6C" w14:textId="77777777" w:rsidR="00CE1635" w:rsidRPr="00CE1635" w:rsidRDefault="00CE1635" w:rsidP="00DE57E6">
            <w:pPr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D19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25220 - VULCANIZO SEPARADO PNEU 12.4x24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3D6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UND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4B9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E7BB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F18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800,00</w:t>
            </w:r>
          </w:p>
        </w:tc>
      </w:tr>
      <w:tr w:rsidR="00CE1635" w14:paraId="740AC68D" w14:textId="77777777" w:rsidTr="00DE57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A14" w14:textId="77777777" w:rsidR="00CE1635" w:rsidRPr="00CE1635" w:rsidRDefault="00CE1635" w:rsidP="00DE57E6">
            <w:pPr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B42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40311 - VULCANIZO SEPARADO PNEU 18.4x30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C39" w14:textId="77777777" w:rsidR="00CE1635" w:rsidRPr="00CE1635" w:rsidRDefault="00CE1635" w:rsidP="00DE57E6">
            <w:pPr>
              <w:spacing w:line="276" w:lineRule="auto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7DA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B88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550,00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BA0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sz w:val="18"/>
                <w:szCs w:val="18"/>
              </w:rPr>
              <w:t xml:space="preserve"> 1.100,00</w:t>
            </w:r>
          </w:p>
        </w:tc>
      </w:tr>
      <w:tr w:rsidR="00CE1635" w14:paraId="6DE4129B" w14:textId="77777777" w:rsidTr="00DE57E6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11F9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b/>
                <w:sz w:val="18"/>
                <w:szCs w:val="18"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5F2" w14:textId="77777777" w:rsidR="00CE1635" w:rsidRPr="00CE1635" w:rsidRDefault="00CE1635" w:rsidP="00DE57E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E1635">
              <w:rPr>
                <w:b/>
                <w:sz w:val="18"/>
                <w:szCs w:val="18"/>
              </w:rPr>
              <w:t xml:space="preserve"> 27.738,00</w:t>
            </w:r>
          </w:p>
        </w:tc>
      </w:tr>
    </w:tbl>
    <w:p w14:paraId="5FFD9C94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539E0825" w14:textId="01EB28C6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Para o mapa de preços foi realizada pesquisa de preços na região, entre empresas que se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dispuseram a ofertar orçamentos, dos quais afixou-se o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menor preço entre três orçamentos em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questão, conforme anexo ao processo.</w:t>
      </w:r>
    </w:p>
    <w:p w14:paraId="019BBA7C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5A45D11" w14:textId="3C49357D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4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F</w:t>
      </w:r>
      <w:r w:rsidR="000144D3" w:rsidRPr="00411367">
        <w:rPr>
          <w:rFonts w:ascii="Arial" w:hAnsi="Arial" w:cs="Arial"/>
          <w:kern w:val="0"/>
          <w:sz w:val="24"/>
          <w:szCs w:val="24"/>
        </w:rPr>
        <w:t>oram</w:t>
      </w:r>
      <w:r w:rsidRPr="00411367">
        <w:rPr>
          <w:rFonts w:ascii="Arial" w:hAnsi="Arial" w:cs="Arial"/>
          <w:kern w:val="0"/>
          <w:sz w:val="24"/>
          <w:szCs w:val="24"/>
        </w:rPr>
        <w:t xml:space="preserve"> realizad</w:t>
      </w:r>
      <w:r w:rsidR="000144D3" w:rsidRPr="00411367">
        <w:rPr>
          <w:rFonts w:ascii="Arial" w:hAnsi="Arial" w:cs="Arial"/>
          <w:kern w:val="0"/>
          <w:sz w:val="24"/>
          <w:szCs w:val="24"/>
        </w:rPr>
        <w:t>as</w:t>
      </w:r>
      <w:r w:rsidRPr="00411367">
        <w:rPr>
          <w:rFonts w:ascii="Arial" w:hAnsi="Arial" w:cs="Arial"/>
          <w:kern w:val="0"/>
          <w:sz w:val="24"/>
          <w:szCs w:val="24"/>
        </w:rPr>
        <w:t xml:space="preserve"> pesquisa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s por telefone e através de </w:t>
      </w:r>
      <w:r w:rsidRPr="00411367">
        <w:rPr>
          <w:rFonts w:ascii="Arial" w:hAnsi="Arial" w:cs="Arial"/>
          <w:kern w:val="0"/>
          <w:sz w:val="24"/>
          <w:szCs w:val="24"/>
        </w:rPr>
        <w:t>aplicativo</w:t>
      </w:r>
      <w:r w:rsidR="000144D3" w:rsidRPr="00411367">
        <w:rPr>
          <w:rFonts w:ascii="Arial" w:hAnsi="Arial" w:cs="Arial"/>
          <w:kern w:val="0"/>
          <w:sz w:val="24"/>
          <w:szCs w:val="24"/>
        </w:rPr>
        <w:t>s de várias empresas do ramo.</w:t>
      </w:r>
    </w:p>
    <w:p w14:paraId="54DF2926" w14:textId="77777777" w:rsidR="000144D3" w:rsidRPr="00411367" w:rsidRDefault="000144D3" w:rsidP="00014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D933F92" w14:textId="77777777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3. DAS JUSTIFICATIVAS</w:t>
      </w:r>
    </w:p>
    <w:p w14:paraId="5AE3641C" w14:textId="77777777" w:rsidR="00B93E00" w:rsidRDefault="00B93E0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3FF8635C" w14:textId="58565A07" w:rsidR="001D400B" w:rsidRPr="00FE69E4" w:rsidRDefault="001D400B" w:rsidP="00FE69E4">
      <w:pPr>
        <w:spacing w:line="360" w:lineRule="auto"/>
        <w:jc w:val="both"/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09695E">
        <w:t xml:space="preserve"> </w:t>
      </w:r>
      <w:r w:rsidR="0009695E" w:rsidRPr="00FE69E4">
        <w:rPr>
          <w:rFonts w:ascii="Arial" w:hAnsi="Arial" w:cs="Arial"/>
          <w:sz w:val="24"/>
          <w:szCs w:val="24"/>
        </w:rPr>
        <w:t>Em face</w:t>
      </w:r>
      <w:r w:rsidR="00366948">
        <w:rPr>
          <w:rFonts w:ascii="Arial" w:hAnsi="Arial" w:cs="Arial"/>
          <w:sz w:val="24"/>
          <w:szCs w:val="24"/>
        </w:rPr>
        <w:t xml:space="preserve"> d</w:t>
      </w:r>
      <w:r w:rsidR="0009695E" w:rsidRPr="00FE69E4">
        <w:rPr>
          <w:rFonts w:ascii="Arial" w:hAnsi="Arial" w:cs="Arial"/>
          <w:sz w:val="24"/>
          <w:szCs w:val="24"/>
        </w:rPr>
        <w:t xml:space="preserve">os quadros atuais da Administração Pública, </w:t>
      </w:r>
      <w:r w:rsidR="00FE69E4" w:rsidRPr="00FE69E4">
        <w:rPr>
          <w:rFonts w:ascii="Arial" w:hAnsi="Arial" w:cs="Arial"/>
          <w:sz w:val="24"/>
          <w:szCs w:val="24"/>
        </w:rPr>
        <w:t xml:space="preserve">apresentarem o mínimo </w:t>
      </w:r>
      <w:r w:rsidR="0009695E" w:rsidRPr="00FE69E4">
        <w:rPr>
          <w:rFonts w:ascii="Arial" w:hAnsi="Arial" w:cs="Arial"/>
          <w:sz w:val="24"/>
          <w:szCs w:val="24"/>
        </w:rPr>
        <w:t xml:space="preserve">de servidores com as habilidades para execução das atividades de manutenção dos veículos do Oficiais do Município, considerando também, que tais atividades não constituem objeto da instituição, a alternativa da terceirização se traduz em otimização desses serviços, haja vista a economia de gastos e tributos sociais com pessoal. </w:t>
      </w:r>
    </w:p>
    <w:p w14:paraId="0D3ED6FA" w14:textId="0038D871" w:rsidR="001D400B" w:rsidRPr="00FE69E4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3.2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FE69E4" w:rsidRPr="00FE69E4">
        <w:rPr>
          <w:rFonts w:ascii="Arial" w:hAnsi="Arial" w:cs="Arial"/>
          <w:sz w:val="24"/>
          <w:szCs w:val="24"/>
        </w:rPr>
        <w:t xml:space="preserve">A execução do serviço em tela atenderá às necessidades de prestação dos serviços de manutenção, preventiva e corretiva </w:t>
      </w:r>
      <w:r w:rsidR="004C7BE5">
        <w:rPr>
          <w:rFonts w:ascii="Arial" w:hAnsi="Arial" w:cs="Arial"/>
          <w:sz w:val="24"/>
          <w:szCs w:val="24"/>
        </w:rPr>
        <w:t xml:space="preserve">dos veículos da </w:t>
      </w:r>
      <w:r w:rsidR="00CE1635">
        <w:rPr>
          <w:rFonts w:ascii="Arial" w:hAnsi="Arial" w:cs="Arial"/>
          <w:sz w:val="24"/>
          <w:szCs w:val="24"/>
        </w:rPr>
        <w:t>Agricultura</w:t>
      </w:r>
      <w:r w:rsidR="00FE69E4" w:rsidRPr="00FE69E4">
        <w:rPr>
          <w:rFonts w:ascii="Arial" w:hAnsi="Arial" w:cs="Arial"/>
          <w:sz w:val="24"/>
          <w:szCs w:val="24"/>
        </w:rPr>
        <w:t>, a fim de manter os referidos veículos em perfeitas condições de funcionamento e conservação, objetivando conservar o bem público, e considerando ainda, a preocupação com a saúde, a segurança, o bem-estar de trabalho da Prefeitura e Secretarias, evitando-se desta forma transtornos para a Administração, no desempenho cotidiano de suas atividades.</w:t>
      </w:r>
    </w:p>
    <w:p w14:paraId="0ADAB7C5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C2CF35E" w14:textId="77777777" w:rsidR="00366948" w:rsidRDefault="00FE69E4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 DAS ESPECIFICAÇÕES DOS SERVIÇOS</w:t>
      </w:r>
    </w:p>
    <w:p w14:paraId="48B9A331" w14:textId="423451A5" w:rsidR="00FE69E4" w:rsidRPr="00366948" w:rsidRDefault="00FE69E4" w:rsidP="0036694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lastRenderedPageBreak/>
        <w:t>4.1</w:t>
      </w:r>
      <w:r w:rsidRPr="00FE69E4">
        <w:rPr>
          <w:rFonts w:ascii="Arial" w:hAnsi="Arial" w:cs="Arial"/>
          <w:sz w:val="24"/>
          <w:szCs w:val="24"/>
        </w:rPr>
        <w:t xml:space="preserve">. Os serviços decorrentes do presente incluem: </w:t>
      </w:r>
    </w:p>
    <w:p w14:paraId="14B670A9" w14:textId="45153109" w:rsidR="00FE69E4" w:rsidRPr="00FE69E4" w:rsidRDefault="00FE69E4" w:rsidP="006E12E7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4.1.1</w:t>
      </w:r>
      <w:r w:rsidRPr="00FE69E4">
        <w:rPr>
          <w:rFonts w:ascii="Arial" w:hAnsi="Arial" w:cs="Arial"/>
          <w:sz w:val="24"/>
          <w:szCs w:val="24"/>
        </w:rPr>
        <w:t xml:space="preserve">. </w:t>
      </w:r>
      <w:r w:rsidR="004C7BE5">
        <w:rPr>
          <w:rFonts w:ascii="Arial" w:hAnsi="Arial" w:cs="Arial"/>
          <w:sz w:val="24"/>
          <w:szCs w:val="24"/>
        </w:rPr>
        <w:t>Recapagens de pneus;</w:t>
      </w:r>
    </w:p>
    <w:p w14:paraId="360CBF6A" w14:textId="5F81AB5B" w:rsidR="00FE69E4" w:rsidRPr="00FE69E4" w:rsidRDefault="00FE69E4" w:rsidP="006E12E7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4.1.2</w:t>
      </w:r>
      <w:r w:rsidRPr="00FE69E4">
        <w:rPr>
          <w:rFonts w:ascii="Arial" w:hAnsi="Arial" w:cs="Arial"/>
          <w:sz w:val="24"/>
          <w:szCs w:val="24"/>
        </w:rPr>
        <w:t xml:space="preserve">. </w:t>
      </w:r>
      <w:r w:rsidR="004C7BE5">
        <w:rPr>
          <w:rFonts w:ascii="Arial" w:hAnsi="Arial" w:cs="Arial"/>
          <w:sz w:val="24"/>
          <w:szCs w:val="24"/>
        </w:rPr>
        <w:t>Recauchutagens de pneus;</w:t>
      </w:r>
    </w:p>
    <w:p w14:paraId="22180BF1" w14:textId="0E540DA5" w:rsidR="00FE69E4" w:rsidRPr="006E12E7" w:rsidRDefault="006E12E7" w:rsidP="006E12E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4.1.3</w:t>
      </w:r>
      <w:r w:rsidR="00FE69E4" w:rsidRPr="006E12E7">
        <w:rPr>
          <w:rFonts w:ascii="Arial" w:hAnsi="Arial" w:cs="Arial"/>
          <w:sz w:val="24"/>
          <w:szCs w:val="24"/>
        </w:rPr>
        <w:t xml:space="preserve">. </w:t>
      </w:r>
      <w:r w:rsidR="004C7BE5">
        <w:rPr>
          <w:rFonts w:ascii="Arial" w:hAnsi="Arial" w:cs="Arial"/>
          <w:sz w:val="24"/>
          <w:szCs w:val="24"/>
        </w:rPr>
        <w:t>Vulcanizo separado de pneus;</w:t>
      </w:r>
      <w:r w:rsidR="00FE69E4" w:rsidRPr="006E12E7">
        <w:rPr>
          <w:rFonts w:ascii="Arial" w:hAnsi="Arial" w:cs="Arial"/>
          <w:sz w:val="24"/>
          <w:szCs w:val="24"/>
        </w:rPr>
        <w:t xml:space="preserve"> </w:t>
      </w:r>
    </w:p>
    <w:p w14:paraId="764711A0" w14:textId="6E03B81E" w:rsidR="00FE69E4" w:rsidRPr="00FE69E4" w:rsidRDefault="00FE69E4" w:rsidP="00FE69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4.2</w:t>
      </w:r>
      <w:r w:rsidRPr="00FE69E4">
        <w:rPr>
          <w:rFonts w:ascii="Arial" w:hAnsi="Arial" w:cs="Arial"/>
          <w:sz w:val="24"/>
          <w:szCs w:val="24"/>
        </w:rPr>
        <w:t>. A descrição detalhada dos serviços:</w:t>
      </w:r>
    </w:p>
    <w:p w14:paraId="1F7C11D3" w14:textId="58AA48C2" w:rsidR="00FE69E4" w:rsidRDefault="00FE69E4" w:rsidP="003D3DF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4.2.1</w:t>
      </w:r>
      <w:r w:rsidRPr="00FE69E4">
        <w:rPr>
          <w:rFonts w:ascii="Arial" w:hAnsi="Arial" w:cs="Arial"/>
          <w:sz w:val="24"/>
          <w:szCs w:val="24"/>
        </w:rPr>
        <w:t>. Os serviços de manutenção preventiva e corretiva deverão ser realizados por técnicos especializados, com o emprego de técnica aperfeiçoada, ferramentas adequadas para o tipo de equipamento, devendo ser executados de segunda a sexta-feira e deverão obedecer, os horários determinados pelo CONTRATANTE:</w:t>
      </w:r>
    </w:p>
    <w:p w14:paraId="428CDDEF" w14:textId="58AC49F9" w:rsidR="003D3DFA" w:rsidRPr="003D3DFA" w:rsidRDefault="00FE69E4" w:rsidP="00C36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4.3</w:t>
      </w:r>
      <w:r w:rsidRPr="003D3DFA">
        <w:rPr>
          <w:rFonts w:ascii="Arial" w:hAnsi="Arial" w:cs="Arial"/>
          <w:sz w:val="24"/>
          <w:szCs w:val="24"/>
        </w:rPr>
        <w:t xml:space="preserve">. </w:t>
      </w:r>
      <w:r w:rsidR="004C7BE5" w:rsidRPr="00C36059">
        <w:rPr>
          <w:rFonts w:ascii="Arial" w:hAnsi="Arial" w:cs="Arial"/>
          <w:sz w:val="24"/>
          <w:szCs w:val="24"/>
          <w:u w:val="single"/>
        </w:rPr>
        <w:t>Recapagens de pneus</w:t>
      </w:r>
      <w:r w:rsidR="004C7BE5">
        <w:rPr>
          <w:rFonts w:ascii="Arial" w:hAnsi="Arial" w:cs="Arial"/>
          <w:sz w:val="24"/>
          <w:szCs w:val="24"/>
        </w:rPr>
        <w:t>:</w:t>
      </w:r>
    </w:p>
    <w:p w14:paraId="1EE63CCC" w14:textId="77777777" w:rsidR="002D0E68" w:rsidRDefault="003D3DFA" w:rsidP="00C36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E12E7" w:rsidRPr="006E12E7">
        <w:rPr>
          <w:rFonts w:ascii="Arial" w:hAnsi="Arial" w:cs="Arial"/>
          <w:b/>
          <w:bCs/>
          <w:sz w:val="24"/>
          <w:szCs w:val="24"/>
        </w:rPr>
        <w:t>4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.3.1</w:t>
      </w:r>
      <w:r w:rsidR="00FE69E4" w:rsidRPr="003D3DFA">
        <w:rPr>
          <w:rFonts w:ascii="Arial" w:hAnsi="Arial" w:cs="Arial"/>
          <w:sz w:val="24"/>
          <w:szCs w:val="24"/>
        </w:rPr>
        <w:t xml:space="preserve">. </w:t>
      </w:r>
      <w:r w:rsidR="002D0E68" w:rsidRPr="002D0E68">
        <w:rPr>
          <w:rFonts w:ascii="Arial" w:hAnsi="Arial" w:cs="Arial"/>
          <w:color w:val="202124"/>
          <w:sz w:val="24"/>
          <w:szCs w:val="24"/>
          <w:shd w:val="clear" w:color="auto" w:fill="FFFFFF"/>
        </w:rPr>
        <w:t>A recapagem de pneus</w:t>
      </w:r>
      <w:r w:rsidR="002D0E6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substitui apenas a borracha desgastada de banda de rodagem</w:t>
      </w:r>
      <w:r w:rsidR="002D0E68" w:rsidRPr="002D0E68">
        <w:rPr>
          <w:rFonts w:ascii="Arial" w:hAnsi="Arial" w:cs="Arial"/>
          <w:color w:val="202124"/>
          <w:sz w:val="24"/>
          <w:szCs w:val="24"/>
          <w:shd w:val="clear" w:color="auto" w:fill="FFFFFF"/>
        </w:rPr>
        <w:t>, ou seja, outras partes do pneu não são reformadas ou alteradas. Esse procedimento é recomendado para caminhões e ônibus.</w:t>
      </w:r>
    </w:p>
    <w:p w14:paraId="440727AD" w14:textId="133D19B3" w:rsidR="002D0E68" w:rsidRPr="002D0E68" w:rsidRDefault="002D0E68" w:rsidP="0055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E68">
        <w:rPr>
          <w:rFonts w:ascii="Arial" w:hAnsi="Arial" w:cs="Arial"/>
          <w:b/>
          <w:bCs/>
          <w:sz w:val="24"/>
          <w:szCs w:val="24"/>
        </w:rPr>
        <w:t xml:space="preserve">4.4.  </w:t>
      </w:r>
      <w:r w:rsidRPr="00C36059">
        <w:rPr>
          <w:rFonts w:ascii="Arial" w:hAnsi="Arial" w:cs="Arial"/>
          <w:sz w:val="24"/>
          <w:szCs w:val="24"/>
          <w:u w:val="single"/>
        </w:rPr>
        <w:t>Recauchutagens de pneus</w:t>
      </w:r>
      <w:r w:rsidRPr="002D0E68">
        <w:rPr>
          <w:rFonts w:ascii="Arial" w:hAnsi="Arial" w:cs="Arial"/>
          <w:sz w:val="24"/>
          <w:szCs w:val="24"/>
        </w:rPr>
        <w:t>;</w:t>
      </w:r>
    </w:p>
    <w:p w14:paraId="740BBF3D" w14:textId="36207AC4" w:rsidR="002D0E68" w:rsidRDefault="002D0E68" w:rsidP="00553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E68">
        <w:rPr>
          <w:rFonts w:ascii="Arial" w:hAnsi="Arial" w:cs="Arial"/>
          <w:b/>
          <w:bCs/>
          <w:sz w:val="24"/>
          <w:szCs w:val="24"/>
        </w:rPr>
        <w:t xml:space="preserve">4.4.1. </w:t>
      </w:r>
      <w:r w:rsidRPr="002D0E68">
        <w:rPr>
          <w:rFonts w:ascii="Arial" w:hAnsi="Arial" w:cs="Arial"/>
          <w:sz w:val="24"/>
          <w:szCs w:val="24"/>
        </w:rPr>
        <w:t>É a substituição somente da borracha desgastada da banda de rodagem e dos ombros da carcaça dos pneus.</w:t>
      </w:r>
    </w:p>
    <w:p w14:paraId="3BFFE718" w14:textId="77777777" w:rsidR="0055358D" w:rsidRDefault="0055358D" w:rsidP="00553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5F663E" w14:textId="2A0FAB04" w:rsidR="002D0E68" w:rsidRDefault="002D0E68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059">
        <w:rPr>
          <w:rFonts w:ascii="Arial" w:hAnsi="Arial" w:cs="Arial"/>
          <w:b/>
          <w:bCs/>
          <w:sz w:val="24"/>
          <w:szCs w:val="24"/>
        </w:rPr>
        <w:t>4.5.</w:t>
      </w:r>
      <w:r>
        <w:rPr>
          <w:rFonts w:ascii="Arial" w:hAnsi="Arial" w:cs="Arial"/>
          <w:sz w:val="24"/>
          <w:szCs w:val="24"/>
        </w:rPr>
        <w:t xml:space="preserve"> </w:t>
      </w:r>
      <w:r w:rsidRPr="00C36059">
        <w:rPr>
          <w:rFonts w:ascii="Arial" w:hAnsi="Arial" w:cs="Arial"/>
          <w:sz w:val="24"/>
          <w:szCs w:val="24"/>
          <w:u w:val="single"/>
        </w:rPr>
        <w:t>Vulcanizo separado de pneus</w:t>
      </w:r>
      <w:r>
        <w:rPr>
          <w:rFonts w:ascii="Arial" w:hAnsi="Arial" w:cs="Arial"/>
          <w:sz w:val="24"/>
          <w:szCs w:val="24"/>
        </w:rPr>
        <w:t>:</w:t>
      </w:r>
    </w:p>
    <w:p w14:paraId="73ECC75B" w14:textId="5A16EB76" w:rsidR="002D0E68" w:rsidRPr="002D0E68" w:rsidRDefault="002D0E68" w:rsidP="00847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059">
        <w:rPr>
          <w:rFonts w:ascii="Arial" w:hAnsi="Arial" w:cs="Arial"/>
          <w:b/>
          <w:bCs/>
          <w:sz w:val="24"/>
          <w:szCs w:val="24"/>
        </w:rPr>
        <w:t>4.5.1</w:t>
      </w:r>
      <w:r>
        <w:rPr>
          <w:rFonts w:ascii="Arial" w:hAnsi="Arial" w:cs="Arial"/>
          <w:sz w:val="24"/>
          <w:szCs w:val="24"/>
        </w:rPr>
        <w:t>. Aqui o pneu é exposto a calor e pressão controlados, que</w:t>
      </w:r>
      <w:r w:rsidR="00C36059">
        <w:rPr>
          <w:rFonts w:ascii="Arial" w:hAnsi="Arial" w:cs="Arial"/>
          <w:sz w:val="24"/>
          <w:szCs w:val="24"/>
        </w:rPr>
        <w:t xml:space="preserve"> ativam o processo químico da vulcanização. Este tratamento faz com que a borracha vulcanizada aplicada se funda a borracha original do pneu, criando uma ligação duradoura e resistente</w:t>
      </w:r>
      <w:r w:rsidR="00C36059">
        <w:rPr>
          <w:rFonts w:ascii="Arial" w:hAnsi="Arial" w:cs="Arial"/>
          <w:color w:val="4D5156"/>
          <w:sz w:val="24"/>
          <w:szCs w:val="24"/>
          <w:shd w:val="clear" w:color="auto" w:fill="FFFFFF"/>
        </w:rPr>
        <w:t>.</w:t>
      </w:r>
    </w:p>
    <w:p w14:paraId="14B8CD7C" w14:textId="77777777" w:rsidR="002D0E68" w:rsidRPr="002D0E68" w:rsidRDefault="002D0E68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</w:p>
    <w:p w14:paraId="6EA0A6B4" w14:textId="60B9C78D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5. PRAZO DE ENTREGA</w:t>
      </w:r>
    </w:p>
    <w:p w14:paraId="5E7FCB7C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063C2C" w14:textId="343B267C" w:rsidR="002F3CD6" w:rsidRDefault="001D400B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5.1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prazo de entrega do objeto em condições de uso será </w:t>
      </w:r>
      <w:proofErr w:type="gramStart"/>
      <w:r w:rsidR="00DF7FDC">
        <w:rPr>
          <w:rFonts w:ascii="Arial" w:hAnsi="Arial" w:cs="Arial"/>
          <w:kern w:val="0"/>
          <w:sz w:val="24"/>
          <w:szCs w:val="24"/>
        </w:rPr>
        <w:t>fixada</w:t>
      </w:r>
      <w:proofErr w:type="gramEnd"/>
      <w:r w:rsidR="00DF7FDC">
        <w:rPr>
          <w:rFonts w:ascii="Arial" w:hAnsi="Arial" w:cs="Arial"/>
          <w:kern w:val="0"/>
          <w:sz w:val="24"/>
          <w:szCs w:val="24"/>
        </w:rPr>
        <w:t xml:space="preserve"> no Contrato ou Ata de Registro de Preço.</w:t>
      </w:r>
    </w:p>
    <w:p w14:paraId="268C6C3A" w14:textId="77777777" w:rsidR="00DF7FDC" w:rsidRPr="00411367" w:rsidRDefault="00DF7FDC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26D58C5" w14:textId="77777777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lastRenderedPageBreak/>
        <w:t>6. CONDIÇÕES DE RECEBIMENTO</w:t>
      </w:r>
    </w:p>
    <w:p w14:paraId="75E94C1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65B2ADA" w14:textId="3A37B5A6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recebimento dos </w:t>
      </w:r>
      <w:r w:rsidR="00C36059">
        <w:rPr>
          <w:rFonts w:ascii="Arial" w:hAnsi="Arial" w:cs="Arial"/>
          <w:kern w:val="0"/>
          <w:sz w:val="24"/>
          <w:szCs w:val="24"/>
        </w:rPr>
        <w:t>pneus</w:t>
      </w:r>
      <w:r w:rsidR="00DF7FDC">
        <w:rPr>
          <w:rFonts w:ascii="Arial" w:hAnsi="Arial" w:cs="Arial"/>
          <w:kern w:val="0"/>
          <w:sz w:val="24"/>
          <w:szCs w:val="24"/>
        </w:rPr>
        <w:t>, após sua manutenção,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terá como responsável </w:t>
      </w:r>
      <w:r w:rsidR="00DF7FDC">
        <w:rPr>
          <w:rFonts w:ascii="Arial" w:hAnsi="Arial" w:cs="Arial"/>
          <w:kern w:val="0"/>
          <w:sz w:val="24"/>
          <w:szCs w:val="24"/>
        </w:rPr>
        <w:t xml:space="preserve">os </w:t>
      </w:r>
      <w:r w:rsidR="002F3CD6" w:rsidRPr="00411367">
        <w:rPr>
          <w:rFonts w:ascii="Arial" w:hAnsi="Arial" w:cs="Arial"/>
          <w:kern w:val="0"/>
          <w:sz w:val="24"/>
          <w:szCs w:val="24"/>
        </w:rPr>
        <w:t>funcionários d</w:t>
      </w:r>
      <w:r w:rsidR="00C36059">
        <w:rPr>
          <w:rFonts w:ascii="Arial" w:hAnsi="Arial" w:cs="Arial"/>
          <w:kern w:val="0"/>
          <w:sz w:val="24"/>
          <w:szCs w:val="24"/>
        </w:rPr>
        <w:t>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Secret</w:t>
      </w:r>
      <w:r w:rsidR="00DF7FDC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>ri</w:t>
      </w:r>
      <w:r w:rsidR="002F3CD6" w:rsidRPr="00411367">
        <w:rPr>
          <w:rFonts w:ascii="Arial" w:hAnsi="Arial" w:cs="Arial"/>
          <w:kern w:val="0"/>
          <w:sz w:val="24"/>
          <w:szCs w:val="24"/>
        </w:rPr>
        <w:t>a</w:t>
      </w:r>
      <w:r w:rsidR="00C36059">
        <w:rPr>
          <w:rFonts w:ascii="Arial" w:hAnsi="Arial" w:cs="Arial"/>
          <w:kern w:val="0"/>
          <w:sz w:val="24"/>
          <w:szCs w:val="24"/>
        </w:rPr>
        <w:t xml:space="preserve"> de </w:t>
      </w:r>
      <w:r w:rsidR="00CE1635">
        <w:rPr>
          <w:rFonts w:ascii="Arial" w:hAnsi="Arial" w:cs="Arial"/>
          <w:kern w:val="0"/>
          <w:sz w:val="24"/>
          <w:szCs w:val="24"/>
        </w:rPr>
        <w:t>Agricultura</w:t>
      </w:r>
      <w:r w:rsidR="002F3CD6" w:rsidRPr="00411367">
        <w:rPr>
          <w:rFonts w:ascii="Arial" w:hAnsi="Arial" w:cs="Arial"/>
          <w:kern w:val="0"/>
          <w:sz w:val="24"/>
          <w:szCs w:val="24"/>
        </w:rPr>
        <w:t>, juntamente com o Seu Secretário</w:t>
      </w:r>
      <w:r w:rsidRPr="00411367">
        <w:rPr>
          <w:rFonts w:ascii="Arial" w:hAnsi="Arial" w:cs="Arial"/>
          <w:kern w:val="0"/>
          <w:sz w:val="24"/>
          <w:szCs w:val="24"/>
        </w:rPr>
        <w:t>, que ir</w:t>
      </w:r>
      <w:r w:rsidR="00DF7FDC">
        <w:rPr>
          <w:rFonts w:ascii="Arial" w:hAnsi="Arial" w:cs="Arial"/>
          <w:kern w:val="0"/>
          <w:sz w:val="24"/>
          <w:szCs w:val="24"/>
        </w:rPr>
        <w:t>ão</w:t>
      </w:r>
      <w:r w:rsidRPr="00411367">
        <w:rPr>
          <w:rFonts w:ascii="Arial" w:hAnsi="Arial" w:cs="Arial"/>
          <w:kern w:val="0"/>
          <w:sz w:val="24"/>
          <w:szCs w:val="24"/>
        </w:rPr>
        <w:t xml:space="preserve"> fazer 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conferência d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os </w:t>
      </w:r>
      <w:r w:rsidR="00DF7FDC">
        <w:rPr>
          <w:rFonts w:ascii="Arial" w:hAnsi="Arial" w:cs="Arial"/>
          <w:kern w:val="0"/>
          <w:sz w:val="24"/>
          <w:szCs w:val="24"/>
        </w:rPr>
        <w:t xml:space="preserve">serviços e manutenções realizadas, em </w:t>
      </w:r>
      <w:r w:rsidRPr="00411367">
        <w:rPr>
          <w:rFonts w:ascii="Arial" w:hAnsi="Arial" w:cs="Arial"/>
          <w:kern w:val="0"/>
          <w:sz w:val="24"/>
          <w:szCs w:val="24"/>
        </w:rPr>
        <w:t>cordo com a especificação licitada.</w:t>
      </w:r>
    </w:p>
    <w:p w14:paraId="769AAB1B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43A73A3" w14:textId="019BF37D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6.2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 caso de desconformidade de qualquer espécie, o mesmo será devolvido e a empresa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o prazo impreterível de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72 (setenta e duas) horas para a substituição </w:t>
      </w:r>
      <w:r w:rsidRPr="00411367">
        <w:rPr>
          <w:rFonts w:ascii="Arial" w:hAnsi="Arial" w:cs="Arial"/>
          <w:kern w:val="0"/>
          <w:sz w:val="24"/>
          <w:szCs w:val="24"/>
        </w:rPr>
        <w:t>por um produto</w:t>
      </w:r>
      <w:r w:rsidR="00DF7FDC">
        <w:rPr>
          <w:rFonts w:ascii="Arial" w:hAnsi="Arial" w:cs="Arial"/>
          <w:kern w:val="0"/>
          <w:sz w:val="24"/>
          <w:szCs w:val="24"/>
        </w:rPr>
        <w:t xml:space="preserve"> ou serviço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condições aceitáveis por parte da administração.</w:t>
      </w:r>
    </w:p>
    <w:p w14:paraId="4CFE6B71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732296" w14:textId="1381417B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7. FORMALIZAÇÃO DO CONTRATO</w:t>
      </w:r>
    </w:p>
    <w:p w14:paraId="2CE898A7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5A41E8" w14:textId="5FE7671E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7.1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contrato será formalizado pelo período de</w:t>
      </w:r>
      <w:r w:rsidR="00DF7FDC">
        <w:rPr>
          <w:rFonts w:ascii="Arial" w:hAnsi="Arial" w:cs="Arial"/>
          <w:b/>
          <w:bCs/>
          <w:kern w:val="0"/>
          <w:sz w:val="24"/>
          <w:szCs w:val="24"/>
        </w:rPr>
        <w:t xml:space="preserve"> 01 (um) </w:t>
      </w:r>
      <w:r w:rsidR="00DF7FDC" w:rsidRPr="00DF7FDC">
        <w:rPr>
          <w:rFonts w:ascii="Arial" w:hAnsi="Arial" w:cs="Arial"/>
          <w:kern w:val="0"/>
          <w:sz w:val="24"/>
          <w:szCs w:val="24"/>
        </w:rPr>
        <w:t>ano</w:t>
      </w:r>
      <w:r w:rsidRPr="00411367">
        <w:rPr>
          <w:rFonts w:ascii="Arial" w:hAnsi="Arial" w:cs="Arial"/>
          <w:kern w:val="0"/>
          <w:sz w:val="24"/>
          <w:szCs w:val="24"/>
        </w:rPr>
        <w:t>, podendo ser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prorrogado e/ou aditivado nos termos da Lei </w:t>
      </w:r>
      <w:r w:rsidR="002F3CD6" w:rsidRPr="00411367">
        <w:rPr>
          <w:rFonts w:ascii="Arial" w:hAnsi="Arial" w:cs="Arial"/>
          <w:kern w:val="0"/>
          <w:sz w:val="24"/>
          <w:szCs w:val="24"/>
        </w:rPr>
        <w:t>14.133/2021</w:t>
      </w:r>
      <w:r w:rsidR="00DF7FDC">
        <w:rPr>
          <w:rFonts w:ascii="Arial" w:hAnsi="Arial" w:cs="Arial"/>
          <w:kern w:val="0"/>
          <w:sz w:val="24"/>
          <w:szCs w:val="24"/>
        </w:rPr>
        <w:t xml:space="preserve"> se for realizado Contrato.</w:t>
      </w:r>
    </w:p>
    <w:p w14:paraId="35D8A01B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59F496E" w14:textId="70778FE8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8. GARANTIA CONTRATUAL</w:t>
      </w:r>
    </w:p>
    <w:p w14:paraId="6EFE827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AD0ED3B" w14:textId="170CB56A" w:rsidR="001D400B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1D400B" w:rsidRPr="00B93E00">
        <w:rPr>
          <w:rFonts w:ascii="Arial" w:hAnsi="Arial" w:cs="Arial"/>
          <w:b/>
          <w:bCs/>
          <w:kern w:val="0"/>
          <w:sz w:val="24"/>
          <w:szCs w:val="24"/>
        </w:rPr>
        <w:t>.1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Não se aplica.</w:t>
      </w:r>
    </w:p>
    <w:p w14:paraId="13B1456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D7F88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29DC68" w14:textId="5D9853E9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9. OBRIGAÇÕES DA CONTRATANTE</w:t>
      </w:r>
    </w:p>
    <w:p w14:paraId="2896F63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C7053E" w14:textId="56F490F0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9.1</w:t>
      </w:r>
      <w:r w:rsidRPr="00411367">
        <w:rPr>
          <w:rFonts w:ascii="Arial" w:hAnsi="Arial" w:cs="Arial"/>
          <w:kern w:val="0"/>
          <w:sz w:val="24"/>
          <w:szCs w:val="24"/>
        </w:rPr>
        <w:t>. Exigir o cumprimento de todas as obrigações assumidas pela Contratada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>de acordo com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as cláusulas contratuais e os termos de sua proposta;</w:t>
      </w:r>
    </w:p>
    <w:p w14:paraId="359A2291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EE8FB41" w14:textId="340BCB57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9.2</w:t>
      </w:r>
      <w:r w:rsidRPr="00411367">
        <w:rPr>
          <w:rFonts w:ascii="Arial" w:hAnsi="Arial" w:cs="Arial"/>
          <w:kern w:val="0"/>
          <w:sz w:val="24"/>
          <w:szCs w:val="24"/>
        </w:rPr>
        <w:t>. Exercer o acompanhamento e a fiscalização dos serviços, por servidor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especialmente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designado, anotando em registro próprio as falhas detectadas, indicando dia, mês e ano, bem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como o nome dos empregados eventualmente envolvidos, e encaminhando os apontamentos à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autoridade competente para as providências cabíveis;</w:t>
      </w:r>
    </w:p>
    <w:p w14:paraId="5216A40F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D8A9C3" w14:textId="126CF5BF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Notificar a Contratada por escrito da ocorrência de eventuais imperfeições no curso 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entrega dos </w:t>
      </w:r>
      <w:r w:rsidR="00FE7929">
        <w:rPr>
          <w:rFonts w:ascii="Arial" w:hAnsi="Arial" w:cs="Arial"/>
          <w:kern w:val="0"/>
          <w:sz w:val="24"/>
          <w:szCs w:val="24"/>
        </w:rPr>
        <w:t>produtos</w:t>
      </w:r>
      <w:r w:rsidRPr="00411367">
        <w:rPr>
          <w:rFonts w:ascii="Arial" w:hAnsi="Arial" w:cs="Arial"/>
          <w:kern w:val="0"/>
          <w:sz w:val="24"/>
          <w:szCs w:val="24"/>
        </w:rPr>
        <w:t>, fixando prazo para a sua correção;</w:t>
      </w:r>
    </w:p>
    <w:p w14:paraId="75D44BF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B79D7A3" w14:textId="593F3DAF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9.4.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permitir que os empregados da Contratada realizem horas extras,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exceto em caso de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comprovada necessidade de serviço, formalmente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justificada pela autoridade do órgão para o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qual o trabalho seja prestado e desde que observado o limite da legislação trabalhista;</w:t>
      </w:r>
    </w:p>
    <w:p w14:paraId="0A7D23EF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2366D4" w14:textId="7BA7F055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Pagar à Contratada o valor resultante d</w:t>
      </w:r>
      <w:r w:rsidR="005C379C" w:rsidRPr="00411367">
        <w:rPr>
          <w:rFonts w:ascii="Arial" w:hAnsi="Arial" w:cs="Arial"/>
          <w:kern w:val="0"/>
          <w:sz w:val="24"/>
          <w:szCs w:val="24"/>
        </w:rPr>
        <w:t>o certame</w:t>
      </w:r>
      <w:r w:rsidRPr="00411367">
        <w:rPr>
          <w:rFonts w:ascii="Arial" w:hAnsi="Arial" w:cs="Arial"/>
          <w:kern w:val="0"/>
          <w:sz w:val="24"/>
          <w:szCs w:val="24"/>
        </w:rPr>
        <w:t>, no prazo e condições</w:t>
      </w:r>
      <w:r w:rsid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estabelecidas no Edital e seus anexos;</w:t>
      </w:r>
    </w:p>
    <w:p w14:paraId="515A039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55D2ECE" w14:textId="732A5351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9.6.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Efetuar as retenções tributárias devidas sobre o valor da Nota Fiscal/Fatura fornecida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pela contratada.</w:t>
      </w:r>
    </w:p>
    <w:p w14:paraId="207745F0" w14:textId="77777777" w:rsidR="00DF7FDC" w:rsidRDefault="00DF7FDC" w:rsidP="00DF7FDC"/>
    <w:p w14:paraId="22094956" w14:textId="5EA9148C" w:rsidR="00DF7FDC" w:rsidRPr="006E12E7" w:rsidRDefault="00DF7FDC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 OBRIGAÇÕES DA CONTRATADA</w:t>
      </w:r>
    </w:p>
    <w:p w14:paraId="594F27B5" w14:textId="7C22673D" w:rsidR="00DF7FDC" w:rsidRPr="006E12E7" w:rsidRDefault="00DF7FDC" w:rsidP="006E1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10.1</w:t>
      </w:r>
      <w:r w:rsidRPr="006E12E7">
        <w:rPr>
          <w:rFonts w:ascii="Arial" w:hAnsi="Arial" w:cs="Arial"/>
          <w:sz w:val="24"/>
          <w:szCs w:val="24"/>
        </w:rPr>
        <w:t xml:space="preserve">. A Contratada deve cumprir todas as obrigações constantes no Edital, seus anexos e sua proposta, assumindo como exclusivamente seus os riscos e as despesas decorrentes da boa e perfeita execução do objeto e, ainda: </w:t>
      </w:r>
    </w:p>
    <w:p w14:paraId="4CB31ED3" w14:textId="60D1A778" w:rsidR="00DF7FDC" w:rsidRPr="006E12E7" w:rsidRDefault="00DF7FDC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10.1.1</w:t>
      </w:r>
      <w:r w:rsidRPr="006E12E7">
        <w:rPr>
          <w:rFonts w:ascii="Arial" w:hAnsi="Arial" w:cs="Arial"/>
          <w:sz w:val="24"/>
          <w:szCs w:val="24"/>
        </w:rPr>
        <w:t>. Efetuar a entrega do objeto em perfeitas condições, conforme especificações, prazo e local constantes no</w:t>
      </w:r>
      <w:r w:rsidR="006E12E7">
        <w:rPr>
          <w:rFonts w:ascii="Arial" w:hAnsi="Arial" w:cs="Arial"/>
          <w:sz w:val="24"/>
          <w:szCs w:val="24"/>
        </w:rPr>
        <w:t xml:space="preserve"> Contrato ou Ata de Registro de Preço,</w:t>
      </w:r>
      <w:r w:rsidRPr="006E12E7">
        <w:rPr>
          <w:rFonts w:ascii="Arial" w:hAnsi="Arial" w:cs="Arial"/>
          <w:sz w:val="24"/>
          <w:szCs w:val="24"/>
        </w:rPr>
        <w:t xml:space="preserve"> e seus anexos, acompanhado da respectiva nota fiscal, na qual constarão as indicações referentes a: marca, fabricante, modelo, procedência e prazo de garantia ou validade; </w:t>
      </w:r>
    </w:p>
    <w:p w14:paraId="0EB256DA" w14:textId="234784A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.1.2</w:t>
      </w:r>
      <w:r w:rsidR="00DF7FDC" w:rsidRPr="006E12E7">
        <w:rPr>
          <w:rFonts w:ascii="Arial" w:hAnsi="Arial" w:cs="Arial"/>
          <w:sz w:val="24"/>
          <w:szCs w:val="24"/>
        </w:rPr>
        <w:t>. O objeto deve estar acompanhado do manual do usuário, com uma versão em português e da relação da rede de assistência técnica autorizada;</w:t>
      </w:r>
    </w:p>
    <w:p w14:paraId="6ABAA6A2" w14:textId="5351DE53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.1.3</w:t>
      </w:r>
      <w:r w:rsidR="00DF7FDC" w:rsidRPr="006E12E7">
        <w:rPr>
          <w:rFonts w:ascii="Arial" w:hAnsi="Arial" w:cs="Arial"/>
          <w:sz w:val="24"/>
          <w:szCs w:val="24"/>
        </w:rPr>
        <w:t xml:space="preserve">. Responsabilizar-se pelos vícios e danos decorrentes do objeto, de acordo com os artigos 12, 13 e 17 a 27, do Código de Defesa do Consumidor (Lei nº 8.078, de 1990); </w:t>
      </w:r>
    </w:p>
    <w:p w14:paraId="159792F5" w14:textId="4FCFE03B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.1.4</w:t>
      </w:r>
      <w:r w:rsidR="00DF7FDC" w:rsidRPr="006E12E7">
        <w:rPr>
          <w:rFonts w:ascii="Arial" w:hAnsi="Arial" w:cs="Arial"/>
          <w:sz w:val="24"/>
          <w:szCs w:val="24"/>
        </w:rPr>
        <w:t xml:space="preserve">. Substituir, reparar ou corrigir, às suas expensas, no prazo fixado neste Termo de Referência, o objeto com avarias ou defeitos; </w:t>
      </w:r>
    </w:p>
    <w:p w14:paraId="72ED8F60" w14:textId="2B14493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lastRenderedPageBreak/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.1.5.</w:t>
      </w:r>
      <w:r w:rsidR="00DF7FDC" w:rsidRPr="006E12E7">
        <w:rPr>
          <w:rFonts w:ascii="Arial" w:hAnsi="Arial" w:cs="Arial"/>
          <w:sz w:val="24"/>
          <w:szCs w:val="24"/>
        </w:rPr>
        <w:t xml:space="preserve"> Comunicar à Contratante, no prazo máximo de 24 (vinte e quatro) horas que antecede a data da entrega, os motivos que impossibilitem o cumprimento do prazo previsto, com a devida comprovação; </w:t>
      </w:r>
    </w:p>
    <w:p w14:paraId="1A227462" w14:textId="6612A3F2" w:rsidR="005C379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.1.6</w:t>
      </w:r>
      <w:r w:rsidR="00DF7FDC" w:rsidRPr="006E12E7">
        <w:rPr>
          <w:rFonts w:ascii="Arial" w:hAnsi="Arial" w:cs="Arial"/>
          <w:sz w:val="24"/>
          <w:szCs w:val="24"/>
        </w:rPr>
        <w:t>. Manter, durante toda a execução do contrato, em compatibilidade com as obrigações assumidas, todas as condições de habilitação e qualificação exigidas na licitação;</w:t>
      </w:r>
    </w:p>
    <w:p w14:paraId="657AF34B" w14:textId="77777777" w:rsidR="00411367" w:rsidRPr="00411367" w:rsidRDefault="00411367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1D6EE15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11. DA SUBCONTRATAÇÃO</w:t>
      </w:r>
    </w:p>
    <w:p w14:paraId="4F5E673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787805" w14:textId="77F1C669" w:rsidR="001D400B" w:rsidRPr="00411367" w:rsidRDefault="001D400B" w:rsidP="005C3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11.1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será permitida a subcontratação integral e nem parcial do objeto.</w:t>
      </w:r>
    </w:p>
    <w:p w14:paraId="1C5A346C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A4D7718" w14:textId="77777777" w:rsidR="006E12E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A109DF" w14:textId="73A9F5F4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12. DOTAÇÃO ORÇAMENTÁRIA</w:t>
      </w:r>
    </w:p>
    <w:p w14:paraId="65188969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8A414D" w14:textId="01EA2A1F" w:rsidR="00366948" w:rsidRPr="00EA0769" w:rsidRDefault="001D400B" w:rsidP="003669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12.1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366948" w:rsidRPr="00EA0769">
        <w:rPr>
          <w:rFonts w:ascii="Arial" w:hAnsi="Arial" w:cs="Arial"/>
          <w:sz w:val="24"/>
          <w:szCs w:val="24"/>
        </w:rPr>
        <w:t>As despesas decorrentes do presente Processo Licitatório correrão à conta do Orçamento Municipal para o exercício de 2024.</w:t>
      </w:r>
    </w:p>
    <w:p w14:paraId="3EA291B7" w14:textId="77777777" w:rsidR="006E12E7" w:rsidRPr="00411367" w:rsidRDefault="006E12E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949B7EC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13. DA FORMA DE PAGAMENTO E REAJUSTE</w:t>
      </w:r>
    </w:p>
    <w:p w14:paraId="41649C3E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4F86A2C" w14:textId="110C1E92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As notas ficais deverão ser emitidas em nome de Prefeitura Municipal de </w:t>
      </w:r>
      <w:r w:rsidR="005C379C" w:rsidRPr="00411367">
        <w:rPr>
          <w:rFonts w:ascii="Arial" w:hAnsi="Arial" w:cs="Arial"/>
          <w:kern w:val="0"/>
          <w:sz w:val="24"/>
          <w:szCs w:val="24"/>
        </w:rPr>
        <w:t>Timbó Grande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CNPJ/MF sob n.º </w:t>
      </w:r>
      <w:r w:rsidR="005C379C" w:rsidRPr="00411367">
        <w:rPr>
          <w:rFonts w:ascii="Arial" w:hAnsi="Arial" w:cs="Arial"/>
          <w:kern w:val="0"/>
          <w:sz w:val="24"/>
          <w:szCs w:val="24"/>
        </w:rPr>
        <w:t>78.497.497/0001-60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com endereço </w:t>
      </w:r>
      <w:r w:rsidR="005C379C" w:rsidRPr="00411367">
        <w:rPr>
          <w:rFonts w:ascii="Arial" w:hAnsi="Arial" w:cs="Arial"/>
          <w:kern w:val="0"/>
          <w:sz w:val="24"/>
          <w:szCs w:val="24"/>
        </w:rPr>
        <w:t>na Av. Jose Arcelino de Souza, nº 332, Bairro Boa Vista, junto a Casa da Cidadania, no Município de Timbó Grande -SC.</w:t>
      </w:r>
    </w:p>
    <w:p w14:paraId="712BBE58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5E0F852" w14:textId="06407095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13.2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constar à discriminação dos itens, o nº da Ordem de Compra 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outros dados que julgar convenientes, não apresente rasura e/ou entrelinhas.</w:t>
      </w:r>
    </w:p>
    <w:p w14:paraId="401B5EBC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1A93197" w14:textId="36323B58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13.3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ser emitida pela própria Contratada, obrigatoriamente com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número do CNPJ apresentado nos documentos de habilitação e na proposta de preços, não se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admitindo Notas Fiscais emitidas com outro CNPJ, mesmo aqueles de filiais ou matriz.</w:t>
      </w:r>
    </w:p>
    <w:p w14:paraId="39504873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45343922" w14:textId="750E1BE0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13.4</w:t>
      </w:r>
      <w:r w:rsidRPr="00411367">
        <w:rPr>
          <w:rFonts w:ascii="Arial" w:hAnsi="Arial" w:cs="Arial"/>
          <w:kern w:val="0"/>
          <w:sz w:val="24"/>
          <w:szCs w:val="24"/>
        </w:rPr>
        <w:t xml:space="preserve"> - A liberação do pagamento fica condicionada a apresentação de: Prova de regularidade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débito relativa à Seguridade Social e contribuições Federais (CND Conjunta) e ao Fundo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Garantia por Tempo de Serviços (FGTS), demonstrando situação regular da Empresa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cumprimento dos encargos sociais instituídos por lei;</w:t>
      </w:r>
    </w:p>
    <w:p w14:paraId="6B1B5427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5B73A9F" w14:textId="57F84927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13.5</w:t>
      </w:r>
      <w:r w:rsidR="00B93E00">
        <w:rPr>
          <w:rFonts w:ascii="Arial" w:hAnsi="Arial" w:cs="Arial"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Não será efetuado qualquer pagamento à contratada enquanto houver pendência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liquidação da obrigação financeira em virtude de penalidade ou inadimplência contratual.</w:t>
      </w:r>
    </w:p>
    <w:p w14:paraId="2B4C1EFD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9FC3293" w14:textId="12784718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13.6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Caso a empresa possua conta corrente em outra instituição financeira que não seja o Banco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do Brasil, as despesas bancarias originarias da transferência de pagamento serão por conta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e descontadas no ato do pagamento.</w:t>
      </w:r>
    </w:p>
    <w:p w14:paraId="169BB1C3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F31D211" w14:textId="0C479141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13.7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 forma de pagamento será </w:t>
      </w:r>
      <w:r w:rsidR="00FE7929">
        <w:rPr>
          <w:rFonts w:ascii="Arial" w:hAnsi="Arial" w:cs="Arial"/>
          <w:kern w:val="0"/>
          <w:sz w:val="24"/>
          <w:szCs w:val="24"/>
        </w:rPr>
        <w:t>30 dias</w:t>
      </w:r>
      <w:r w:rsidRPr="00411367">
        <w:rPr>
          <w:rFonts w:ascii="Arial" w:hAnsi="Arial" w:cs="Arial"/>
          <w:kern w:val="0"/>
          <w:sz w:val="24"/>
          <w:szCs w:val="24"/>
        </w:rPr>
        <w:t xml:space="preserve"> posterior a apresentação da nota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fiscal, sendo que se estes dias coincidirem com finais de semana, feriados ou recessos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pagamento será feito no próximo dia útil subsequente.</w:t>
      </w:r>
    </w:p>
    <w:p w14:paraId="775FDAE4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554B7CE" w14:textId="6DFF54A9" w:rsidR="001D400B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13.8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Os preços permanecerão fixos e irreajustáveis.</w:t>
      </w:r>
    </w:p>
    <w:p w14:paraId="7310240D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1C4DBF" w14:textId="2300DC4C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 DAS SANÇÕES ADMINISTRATIVAS</w:t>
      </w:r>
    </w:p>
    <w:p w14:paraId="441E3730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E84DC24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2EACACF" w14:textId="335D54A4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Comete infração administrativa nos termos da Lei nº </w:t>
      </w:r>
      <w:r w:rsidR="001A1BE1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, a Contratada que:</w:t>
      </w:r>
    </w:p>
    <w:p w14:paraId="5FF54F53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176B221" w14:textId="7123FF8D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14.1.1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proofErr w:type="spellStart"/>
      <w:r w:rsidR="00FE7929">
        <w:rPr>
          <w:rFonts w:ascii="Arial" w:hAnsi="Arial" w:cs="Arial"/>
          <w:kern w:val="0"/>
          <w:sz w:val="24"/>
          <w:szCs w:val="24"/>
        </w:rPr>
        <w:t>I</w:t>
      </w:r>
      <w:r w:rsidRPr="00411367">
        <w:rPr>
          <w:rFonts w:ascii="Arial" w:hAnsi="Arial" w:cs="Arial"/>
          <w:kern w:val="0"/>
          <w:sz w:val="24"/>
          <w:szCs w:val="24"/>
        </w:rPr>
        <w:t>nexecutar</w:t>
      </w:r>
      <w:proofErr w:type="spellEnd"/>
      <w:r w:rsidRPr="00411367">
        <w:rPr>
          <w:rFonts w:ascii="Arial" w:hAnsi="Arial" w:cs="Arial"/>
          <w:kern w:val="0"/>
          <w:sz w:val="24"/>
          <w:szCs w:val="24"/>
        </w:rPr>
        <w:t xml:space="preserve"> total ou parcialmente qualquer das obrigações assumidas em decorrência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contratação;</w:t>
      </w:r>
    </w:p>
    <w:p w14:paraId="2553B81A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19C8301" w14:textId="3ECD5454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FE7929">
        <w:rPr>
          <w:rFonts w:ascii="Arial" w:hAnsi="Arial" w:cs="Arial"/>
          <w:kern w:val="0"/>
          <w:sz w:val="24"/>
          <w:szCs w:val="24"/>
        </w:rPr>
        <w:t xml:space="preserve"> E</w:t>
      </w:r>
      <w:r w:rsidRPr="00411367">
        <w:rPr>
          <w:rFonts w:ascii="Arial" w:hAnsi="Arial" w:cs="Arial"/>
          <w:kern w:val="0"/>
          <w:sz w:val="24"/>
          <w:szCs w:val="24"/>
        </w:rPr>
        <w:t>nsejar o retardamento da execução do objeto;</w:t>
      </w:r>
    </w:p>
    <w:p w14:paraId="501AF436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C5AA4E9" w14:textId="7A57FF50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14.1.3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FE7929">
        <w:rPr>
          <w:rFonts w:ascii="Arial" w:hAnsi="Arial" w:cs="Arial"/>
          <w:kern w:val="0"/>
          <w:sz w:val="24"/>
          <w:szCs w:val="24"/>
        </w:rPr>
        <w:t xml:space="preserve"> F</w:t>
      </w:r>
      <w:r w:rsidRPr="00411367">
        <w:rPr>
          <w:rFonts w:ascii="Arial" w:hAnsi="Arial" w:cs="Arial"/>
          <w:kern w:val="0"/>
          <w:sz w:val="24"/>
          <w:szCs w:val="24"/>
        </w:rPr>
        <w:t>raudar na execução do contrato;</w:t>
      </w:r>
    </w:p>
    <w:p w14:paraId="656E73E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C757FE5" w14:textId="2853A2EA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14.1.4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FE7929">
        <w:rPr>
          <w:rFonts w:ascii="Arial" w:hAnsi="Arial" w:cs="Arial"/>
          <w:kern w:val="0"/>
          <w:sz w:val="24"/>
          <w:szCs w:val="24"/>
        </w:rPr>
        <w:t>C</w:t>
      </w:r>
      <w:r w:rsidRPr="00411367">
        <w:rPr>
          <w:rFonts w:ascii="Arial" w:hAnsi="Arial" w:cs="Arial"/>
          <w:kern w:val="0"/>
          <w:sz w:val="24"/>
          <w:szCs w:val="24"/>
        </w:rPr>
        <w:t>omportar-se de modo inidôneo;</w:t>
      </w:r>
    </w:p>
    <w:p w14:paraId="30871A3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2B85AC6" w14:textId="5DACB4FA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FE7929">
        <w:rPr>
          <w:rFonts w:ascii="Arial" w:hAnsi="Arial" w:cs="Arial"/>
          <w:kern w:val="0"/>
          <w:sz w:val="24"/>
          <w:szCs w:val="24"/>
        </w:rPr>
        <w:t>C</w:t>
      </w:r>
      <w:r w:rsidRPr="00411367">
        <w:rPr>
          <w:rFonts w:ascii="Arial" w:hAnsi="Arial" w:cs="Arial"/>
          <w:kern w:val="0"/>
          <w:sz w:val="24"/>
          <w:szCs w:val="24"/>
        </w:rPr>
        <w:t>ometer fraude fiscal;</w:t>
      </w:r>
    </w:p>
    <w:p w14:paraId="76D7E114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57F0497" w14:textId="51C13B6A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14.1.6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FE7929">
        <w:rPr>
          <w:rFonts w:ascii="Arial" w:hAnsi="Arial" w:cs="Arial"/>
          <w:kern w:val="0"/>
          <w:sz w:val="24"/>
          <w:szCs w:val="24"/>
        </w:rPr>
        <w:t>N</w:t>
      </w:r>
      <w:r w:rsidRPr="00411367">
        <w:rPr>
          <w:rFonts w:ascii="Arial" w:hAnsi="Arial" w:cs="Arial"/>
          <w:kern w:val="0"/>
          <w:sz w:val="24"/>
          <w:szCs w:val="24"/>
        </w:rPr>
        <w:t>ão mantiver a proposta.</w:t>
      </w:r>
    </w:p>
    <w:p w14:paraId="5EEC5EC5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025B3B" w14:textId="53166D8C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</w:t>
      </w:r>
      <w:r w:rsidRPr="00411367">
        <w:rPr>
          <w:rFonts w:ascii="Arial" w:hAnsi="Arial" w:cs="Arial"/>
          <w:kern w:val="0"/>
          <w:sz w:val="24"/>
          <w:szCs w:val="24"/>
        </w:rPr>
        <w:t>. A Contratada que cometer qualquer das infrações discriminadas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 ficará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sujeita, sem prejuízo da responsabilidade civil e criminal, às seguintes sanções:</w:t>
      </w:r>
    </w:p>
    <w:p w14:paraId="19C4C04A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137CF1" w14:textId="38BEF40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advertência por faltas leves, assim entendidas aquelas que não acarretem prejuízos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significativos para a Contratante;</w:t>
      </w:r>
    </w:p>
    <w:p w14:paraId="171D627B" w14:textId="77777777" w:rsidR="00FE7929" w:rsidRDefault="00FE7929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A710725" w14:textId="7D112DF7" w:rsidR="001D400B" w:rsidRPr="00411367" w:rsidRDefault="001D400B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moratória de 05 % (cinco por cento) por dia de atraso injustificado sobre o valor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parcela inadimplida, até o limite de 20 (vinte) dias;</w:t>
      </w:r>
    </w:p>
    <w:p w14:paraId="0B2D734F" w14:textId="77777777" w:rsidR="00FE7929" w:rsidRDefault="00FE7929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5EDB707" w14:textId="5D57C500" w:rsidR="001D400B" w:rsidRPr="00411367" w:rsidRDefault="001D400B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compensatória de 30 % (trinta por cento) sobre o valor total do contrato, no caso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 inexecução total do objeto;</w:t>
      </w:r>
    </w:p>
    <w:p w14:paraId="5330A2DB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29888949" w14:textId="5A261CFB" w:rsidR="001D400B" w:rsidRPr="00411367" w:rsidRDefault="001D400B" w:rsidP="001A1B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14.2.3.1</w:t>
      </w:r>
      <w:r w:rsidRPr="00411367">
        <w:rPr>
          <w:rFonts w:ascii="Arial" w:hAnsi="Arial" w:cs="Arial"/>
          <w:kern w:val="0"/>
          <w:sz w:val="24"/>
          <w:szCs w:val="24"/>
        </w:rPr>
        <w:t>. Em caso de inexecução parcial, a multa compensatória, no mesmo percentual do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acima, será aplicada de forma proporcional à obrigação inadimplida;</w:t>
      </w:r>
    </w:p>
    <w:p w14:paraId="4CE93DB5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D459672" w14:textId="7F53D42B" w:rsidR="001A1BE1" w:rsidRPr="00411367" w:rsidRDefault="001D400B" w:rsidP="0036694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14.2.4</w:t>
      </w:r>
      <w:r w:rsidRPr="00411367">
        <w:rPr>
          <w:rFonts w:ascii="Arial" w:hAnsi="Arial" w:cs="Arial"/>
          <w:kern w:val="0"/>
          <w:sz w:val="24"/>
          <w:szCs w:val="24"/>
        </w:rPr>
        <w:t>. suspensão de licitar e impedimento de contratar com o órgão ou entidade Contratante,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pelo prazo de até dois anos;</w:t>
      </w:r>
    </w:p>
    <w:p w14:paraId="3ADBE854" w14:textId="77777777" w:rsidR="00FE7929" w:rsidRDefault="00FE7929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B90A10C" w14:textId="69AD5D29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14.2.5</w:t>
      </w:r>
      <w:r w:rsidRPr="00411367">
        <w:rPr>
          <w:rFonts w:ascii="Arial" w:hAnsi="Arial" w:cs="Arial"/>
          <w:kern w:val="0"/>
          <w:sz w:val="24"/>
          <w:szCs w:val="24"/>
        </w:rPr>
        <w:t>. declaração de inidoneidade para licitar ou contratar com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Administração Pública,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enquanto perdurarem os motivos determinantes da punição ou até que seja promovida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reabilitação perante a própria autoridade que aplicou a penalidade, que será concedida sempre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 a Contratada ressarcir a Contratante pelos prejuízos causados;</w:t>
      </w:r>
    </w:p>
    <w:p w14:paraId="5782D8C7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3A1CDCB" w14:textId="071198AD" w:rsidR="001D400B" w:rsidRPr="00411367" w:rsidRDefault="001D400B" w:rsidP="001A1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14.3</w:t>
      </w:r>
      <w:r w:rsidRPr="00411367">
        <w:rPr>
          <w:rFonts w:ascii="Arial" w:hAnsi="Arial" w:cs="Arial"/>
          <w:kern w:val="0"/>
          <w:sz w:val="24"/>
          <w:szCs w:val="24"/>
        </w:rPr>
        <w:t>. Também ficam sujeitas às penalidades,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que:</w:t>
      </w:r>
    </w:p>
    <w:p w14:paraId="483F3F87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12D080" w14:textId="4B4AEB4A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sofrido condenação definitiva por praticar, por meio dolosos, fraude fiscal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recolhimento de quaisquer tributos;</w:t>
      </w:r>
    </w:p>
    <w:p w14:paraId="45336234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6D58F58" w14:textId="64B25D9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14.3.2.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praticado atos ilícitos visando a frustrar os objetivos da licitação;</w:t>
      </w:r>
    </w:p>
    <w:p w14:paraId="73C88D40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FE8C14D" w14:textId="76305C33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14.3.3</w:t>
      </w:r>
      <w:r w:rsidRPr="00411367">
        <w:rPr>
          <w:rFonts w:ascii="Arial" w:hAnsi="Arial" w:cs="Arial"/>
          <w:kern w:val="0"/>
          <w:sz w:val="24"/>
          <w:szCs w:val="24"/>
        </w:rPr>
        <w:t>. demonstre não possuir idoneidade para contratar com a Administração em virtude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atos ilícitos praticados.</w:t>
      </w:r>
    </w:p>
    <w:p w14:paraId="22415196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2C84C7" w14:textId="0A3D0E14" w:rsidR="001D400B" w:rsidRPr="00411367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14.4</w:t>
      </w:r>
      <w:r w:rsidRPr="00411367">
        <w:rPr>
          <w:rFonts w:ascii="Arial" w:hAnsi="Arial" w:cs="Arial"/>
          <w:kern w:val="0"/>
          <w:sz w:val="24"/>
          <w:szCs w:val="24"/>
        </w:rPr>
        <w:t>. A aplicação de qualquer das penalidades previstas realizar-se-á em processo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administrativo que assegurará o contraditório e a ampla defesa à Contratada, observando-se o</w:t>
      </w:r>
      <w:r w:rsidR="00AC2A19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procedimento previsto na Lei nº </w:t>
      </w:r>
      <w:r w:rsidR="00411367" w:rsidRPr="00411367">
        <w:rPr>
          <w:rFonts w:ascii="Arial" w:hAnsi="Arial" w:cs="Arial"/>
          <w:kern w:val="0"/>
          <w:sz w:val="24"/>
          <w:szCs w:val="24"/>
        </w:rPr>
        <w:t>14.133/2021.</w:t>
      </w:r>
    </w:p>
    <w:p w14:paraId="2A4B0CE8" w14:textId="77777777" w:rsidR="00411367" w:rsidRPr="00411367" w:rsidRDefault="0041136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AFBC80D" w14:textId="4A18DCCF" w:rsidR="00411367" w:rsidRPr="00411367" w:rsidRDefault="001D400B" w:rsidP="00B93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14.5</w:t>
      </w:r>
      <w:r w:rsidRPr="00411367">
        <w:rPr>
          <w:rFonts w:ascii="Arial" w:hAnsi="Arial" w:cs="Arial"/>
          <w:i/>
          <w:iCs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A autoridade competente, na aplicação das sanções, levará em consideração a gravidade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conduta do infrator, o caráter educativo da pena, bem como o dano causado à Contratante,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observado o princípio da proporcionalidade.</w:t>
      </w:r>
    </w:p>
    <w:p w14:paraId="5D43A6CB" w14:textId="77777777" w:rsidR="00366948" w:rsidRDefault="00366948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D137B74" w14:textId="44B3C734" w:rsidR="00411367" w:rsidRPr="00411367" w:rsidRDefault="00411367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Timbó Grande, </w:t>
      </w:r>
      <w:r w:rsidR="00CE1635">
        <w:rPr>
          <w:rFonts w:ascii="Arial" w:hAnsi="Arial" w:cs="Arial"/>
          <w:kern w:val="0"/>
          <w:sz w:val="24"/>
          <w:szCs w:val="24"/>
        </w:rPr>
        <w:t>30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</w:t>
      </w:r>
      <w:r w:rsidR="00CE1635">
        <w:rPr>
          <w:rFonts w:ascii="Arial" w:hAnsi="Arial" w:cs="Arial"/>
          <w:kern w:val="0"/>
          <w:sz w:val="24"/>
          <w:szCs w:val="24"/>
        </w:rPr>
        <w:t>abril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2024</w:t>
      </w:r>
      <w:r w:rsidR="00B93E00">
        <w:rPr>
          <w:rFonts w:ascii="Arial" w:hAnsi="Arial" w:cs="Arial"/>
          <w:kern w:val="0"/>
          <w:sz w:val="24"/>
          <w:szCs w:val="24"/>
        </w:rPr>
        <w:t>.</w:t>
      </w:r>
    </w:p>
    <w:p w14:paraId="2B5935AA" w14:textId="042365E1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DD87B3C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D2F4332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2C67EC59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7BE8C91" w14:textId="77777777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E6FA2C9" w14:textId="186C8F34" w:rsidR="001D400B" w:rsidRPr="00411367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___________________________________</w:t>
      </w:r>
    </w:p>
    <w:p w14:paraId="6BC4BEDA" w14:textId="50B931C8" w:rsidR="001D400B" w:rsidRPr="00411367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Valdir Cardoso dos Santos</w:t>
      </w:r>
    </w:p>
    <w:p w14:paraId="469CB117" w14:textId="492AB72F" w:rsidR="00A72953" w:rsidRPr="001D400B" w:rsidRDefault="00411367" w:rsidP="004113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Prefeito Municipal de Timbó Grande</w:t>
      </w:r>
    </w:p>
    <w:sectPr w:rsidR="00A72953" w:rsidRPr="001D400B" w:rsidSect="00411367">
      <w:headerReference w:type="default" r:id="rId7"/>
      <w:pgSz w:w="11906" w:h="16838"/>
      <w:pgMar w:top="241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8632F" w14:textId="77777777" w:rsidR="00C32415" w:rsidRDefault="00C32415" w:rsidP="00411367">
      <w:pPr>
        <w:spacing w:after="0" w:line="240" w:lineRule="auto"/>
      </w:pPr>
      <w:r>
        <w:separator/>
      </w:r>
    </w:p>
  </w:endnote>
  <w:endnote w:type="continuationSeparator" w:id="0">
    <w:p w14:paraId="4DFA694B" w14:textId="77777777" w:rsidR="00C32415" w:rsidRDefault="00C32415" w:rsidP="0041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B1161" w14:textId="77777777" w:rsidR="00C32415" w:rsidRDefault="00C32415" w:rsidP="00411367">
      <w:pPr>
        <w:spacing w:after="0" w:line="240" w:lineRule="auto"/>
      </w:pPr>
      <w:r>
        <w:separator/>
      </w:r>
    </w:p>
  </w:footnote>
  <w:footnote w:type="continuationSeparator" w:id="0">
    <w:p w14:paraId="19062954" w14:textId="77777777" w:rsidR="00C32415" w:rsidRDefault="00C32415" w:rsidP="0041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A129" w14:textId="77777777" w:rsidR="00411367" w:rsidRDefault="00000000" w:rsidP="00411367">
    <w:pPr>
      <w:pStyle w:val="Cabealho"/>
    </w:pPr>
    <w:sdt>
      <w:sdtPr>
        <w:id w:val="1926996852"/>
        <w:docPartObj>
          <w:docPartGallery w:val="Page Numbers (Margins)"/>
          <w:docPartUnique/>
        </w:docPartObj>
      </w:sdtPr>
      <w:sdtContent>
        <w:r w:rsidR="0041136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59382DA" wp14:editId="170FC0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3810" b="0"/>
                  <wp:wrapNone/>
                  <wp:docPr id="148646001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B07F8" w14:textId="77777777" w:rsidR="00411367" w:rsidRDefault="00411367" w:rsidP="0041136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382DA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380B07F8" w14:textId="77777777" w:rsidR="00411367" w:rsidRDefault="00411367" w:rsidP="0041136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1367">
      <w:rPr>
        <w:noProof/>
      </w:rPr>
      <w:drawing>
        <wp:anchor distT="0" distB="0" distL="114300" distR="114300" simplePos="0" relativeHeight="251659264" behindDoc="1" locked="0" layoutInCell="1" allowOverlap="1" wp14:anchorId="525FCB18" wp14:editId="3FFF4989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864082895" name="Imagem 1864082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4E1BF" w14:textId="2FE2EEFD" w:rsidR="00411367" w:rsidRDefault="00411367">
    <w:pPr>
      <w:pStyle w:val="Cabealho"/>
    </w:pPr>
  </w:p>
  <w:p w14:paraId="5AB12A04" w14:textId="77777777" w:rsidR="00411367" w:rsidRDefault="004113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A516E"/>
    <w:multiLevelType w:val="hybridMultilevel"/>
    <w:tmpl w:val="6268CC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030B0"/>
    <w:multiLevelType w:val="hybridMultilevel"/>
    <w:tmpl w:val="B8A29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53AB"/>
    <w:multiLevelType w:val="hybridMultilevel"/>
    <w:tmpl w:val="3852F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531B"/>
    <w:multiLevelType w:val="hybridMultilevel"/>
    <w:tmpl w:val="DA0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67772">
    <w:abstractNumId w:val="2"/>
  </w:num>
  <w:num w:numId="2" w16cid:durableId="813374976">
    <w:abstractNumId w:val="0"/>
  </w:num>
  <w:num w:numId="3" w16cid:durableId="977491262">
    <w:abstractNumId w:val="3"/>
  </w:num>
  <w:num w:numId="4" w16cid:durableId="110916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0B"/>
    <w:rsid w:val="000144D3"/>
    <w:rsid w:val="0009695E"/>
    <w:rsid w:val="000D16A0"/>
    <w:rsid w:val="0018790C"/>
    <w:rsid w:val="001A1BE1"/>
    <w:rsid w:val="001D400B"/>
    <w:rsid w:val="00260059"/>
    <w:rsid w:val="002D0E68"/>
    <w:rsid w:val="002F3CD6"/>
    <w:rsid w:val="00304622"/>
    <w:rsid w:val="00366948"/>
    <w:rsid w:val="003B5880"/>
    <w:rsid w:val="003D3DFA"/>
    <w:rsid w:val="00411367"/>
    <w:rsid w:val="004C7BE5"/>
    <w:rsid w:val="005261E4"/>
    <w:rsid w:val="005342FC"/>
    <w:rsid w:val="0055358D"/>
    <w:rsid w:val="005C379C"/>
    <w:rsid w:val="00651675"/>
    <w:rsid w:val="006B2A34"/>
    <w:rsid w:val="006E12E7"/>
    <w:rsid w:val="00722162"/>
    <w:rsid w:val="00847CDF"/>
    <w:rsid w:val="009A1932"/>
    <w:rsid w:val="00A52150"/>
    <w:rsid w:val="00A72953"/>
    <w:rsid w:val="00AC2A19"/>
    <w:rsid w:val="00B93E00"/>
    <w:rsid w:val="00C32415"/>
    <w:rsid w:val="00C36059"/>
    <w:rsid w:val="00CE1635"/>
    <w:rsid w:val="00DE53CC"/>
    <w:rsid w:val="00DF7FDC"/>
    <w:rsid w:val="00EE280D"/>
    <w:rsid w:val="00EE3EBF"/>
    <w:rsid w:val="00FE69E4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635A7"/>
  <w15:chartTrackingRefBased/>
  <w15:docId w15:val="{C2F702D7-4FEE-4BCE-B925-85F8719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1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367"/>
  </w:style>
  <w:style w:type="paragraph" w:styleId="Rodap">
    <w:name w:val="footer"/>
    <w:basedOn w:val="Normal"/>
    <w:link w:val="Rodap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1917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4</cp:revision>
  <dcterms:created xsi:type="dcterms:W3CDTF">2024-05-09T12:40:00Z</dcterms:created>
  <dcterms:modified xsi:type="dcterms:W3CDTF">2024-05-09T18:14:00Z</dcterms:modified>
</cp:coreProperties>
</file>