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18E" w14:textId="0BF8501B" w:rsidR="00B97672" w:rsidRPr="00E34398" w:rsidRDefault="007B2338" w:rsidP="00B97672">
      <w:pPr>
        <w:spacing w:line="360" w:lineRule="auto"/>
        <w:jc w:val="center"/>
        <w:rPr>
          <w:rFonts w:ascii="Arial" w:hAnsi="Arial" w:cs="Arial"/>
          <w:b/>
          <w:bCs/>
          <w:i/>
          <w:iCs/>
          <w:sz w:val="24"/>
          <w:szCs w:val="24"/>
        </w:rPr>
      </w:pPr>
      <w:r w:rsidRPr="00E34398">
        <w:rPr>
          <w:rFonts w:ascii="Arial" w:hAnsi="Arial" w:cs="Arial"/>
          <w:b/>
          <w:bCs/>
          <w:i/>
          <w:iCs/>
          <w:sz w:val="24"/>
          <w:szCs w:val="24"/>
        </w:rPr>
        <w:t xml:space="preserve">TERMO DE REFERÊNCIA PAVIMENTAÇÃO </w:t>
      </w:r>
      <w:r w:rsidR="00B97672">
        <w:rPr>
          <w:rFonts w:ascii="Arial" w:hAnsi="Arial" w:cs="Arial"/>
          <w:b/>
          <w:bCs/>
          <w:i/>
          <w:iCs/>
          <w:sz w:val="24"/>
          <w:szCs w:val="24"/>
        </w:rPr>
        <w:t>EM LAJOTA SEXTAVADA</w:t>
      </w:r>
      <w:r w:rsidRPr="00E34398">
        <w:rPr>
          <w:rFonts w:ascii="Arial" w:hAnsi="Arial" w:cs="Arial"/>
          <w:b/>
          <w:bCs/>
          <w:i/>
          <w:iCs/>
          <w:sz w:val="24"/>
          <w:szCs w:val="24"/>
        </w:rPr>
        <w:t>,</w:t>
      </w:r>
    </w:p>
    <w:p w14:paraId="1BFD6011" w14:textId="5C0CBFD3" w:rsidR="007B2338" w:rsidRDefault="007B2338" w:rsidP="00B97672">
      <w:pPr>
        <w:spacing w:line="360" w:lineRule="auto"/>
        <w:jc w:val="center"/>
        <w:rPr>
          <w:rFonts w:ascii="Arial" w:hAnsi="Arial" w:cs="Arial"/>
          <w:b/>
          <w:bCs/>
          <w:i/>
          <w:iCs/>
          <w:sz w:val="24"/>
          <w:szCs w:val="24"/>
          <w:u w:val="single"/>
        </w:rPr>
      </w:pPr>
      <w:proofErr w:type="gramStart"/>
      <w:r w:rsidRPr="00E34398">
        <w:rPr>
          <w:rFonts w:ascii="Arial" w:hAnsi="Arial" w:cs="Arial"/>
          <w:b/>
          <w:bCs/>
          <w:i/>
          <w:iCs/>
          <w:sz w:val="24"/>
          <w:szCs w:val="24"/>
        </w:rPr>
        <w:t>D</w:t>
      </w:r>
      <w:r w:rsidR="00B97672">
        <w:rPr>
          <w:rFonts w:ascii="Arial" w:hAnsi="Arial" w:cs="Arial"/>
          <w:b/>
          <w:bCs/>
          <w:i/>
          <w:iCs/>
          <w:sz w:val="24"/>
          <w:szCs w:val="24"/>
        </w:rPr>
        <w:t>O</w:t>
      </w:r>
      <w:r w:rsidRPr="00E34398">
        <w:rPr>
          <w:rFonts w:ascii="Arial" w:hAnsi="Arial" w:cs="Arial"/>
          <w:b/>
          <w:bCs/>
          <w:i/>
          <w:iCs/>
          <w:sz w:val="24"/>
          <w:szCs w:val="24"/>
        </w:rPr>
        <w:t xml:space="preserve"> </w:t>
      </w:r>
      <w:r w:rsidR="003C4989">
        <w:rPr>
          <w:rFonts w:ascii="Arial" w:hAnsi="Arial" w:cs="Arial"/>
          <w:b/>
          <w:bCs/>
          <w:i/>
          <w:iCs/>
          <w:sz w:val="24"/>
          <w:szCs w:val="24"/>
        </w:rPr>
        <w:t xml:space="preserve"> TRECHO</w:t>
      </w:r>
      <w:proofErr w:type="gramEnd"/>
      <w:r w:rsidR="003C4989">
        <w:rPr>
          <w:rFonts w:ascii="Arial" w:hAnsi="Arial" w:cs="Arial"/>
          <w:b/>
          <w:bCs/>
          <w:i/>
          <w:iCs/>
          <w:sz w:val="24"/>
          <w:szCs w:val="24"/>
        </w:rPr>
        <w:t xml:space="preserve"> DO </w:t>
      </w:r>
      <w:r w:rsidR="00287EAE">
        <w:rPr>
          <w:rFonts w:ascii="Arial" w:hAnsi="Arial" w:cs="Arial"/>
          <w:b/>
          <w:bCs/>
          <w:i/>
          <w:iCs/>
          <w:sz w:val="24"/>
          <w:szCs w:val="24"/>
        </w:rPr>
        <w:t xml:space="preserve">PROLONGAMENTO </w:t>
      </w:r>
      <w:r w:rsidRPr="00E34398">
        <w:rPr>
          <w:rFonts w:ascii="Arial" w:hAnsi="Arial" w:cs="Arial"/>
          <w:b/>
          <w:bCs/>
          <w:i/>
          <w:iCs/>
          <w:sz w:val="24"/>
          <w:szCs w:val="24"/>
        </w:rPr>
        <w:t>DA RUA O</w:t>
      </w:r>
      <w:r w:rsidR="00287EAE">
        <w:rPr>
          <w:rFonts w:ascii="Arial" w:hAnsi="Arial" w:cs="Arial"/>
          <w:b/>
          <w:bCs/>
          <w:i/>
          <w:iCs/>
          <w:sz w:val="24"/>
          <w:szCs w:val="24"/>
        </w:rPr>
        <w:t>SVALDINO NUNES DE OLIVEIRA</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19C026C6"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Modalidade Pregão Presencial n° Pr. 3</w:t>
      </w:r>
      <w:r w:rsidR="00287EAE">
        <w:rPr>
          <w:rFonts w:ascii="Arial" w:hAnsi="Arial" w:cs="Arial"/>
          <w:b/>
          <w:bCs/>
          <w:sz w:val="24"/>
          <w:szCs w:val="24"/>
        </w:rPr>
        <w:t>3</w:t>
      </w:r>
      <w:r w:rsidRPr="009D412F">
        <w:rPr>
          <w:rFonts w:ascii="Arial" w:hAnsi="Arial" w:cs="Arial"/>
          <w:b/>
          <w:bCs/>
          <w:sz w:val="24"/>
          <w:szCs w:val="24"/>
        </w:rPr>
        <w:t>/2023</w:t>
      </w:r>
    </w:p>
    <w:p w14:paraId="63AAA9DA" w14:textId="18C05A68"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Menor Preço – Global</w:t>
      </w:r>
    </w:p>
    <w:p w14:paraId="66CCEF12" w14:textId="77777777" w:rsidR="007B2338" w:rsidRPr="00312E08" w:rsidRDefault="007B2338" w:rsidP="007B2338">
      <w:pPr>
        <w:spacing w:line="360" w:lineRule="auto"/>
        <w:jc w:val="both"/>
        <w:rPr>
          <w:rFonts w:ascii="Arial" w:hAnsi="Arial" w:cs="Arial"/>
          <w:sz w:val="24"/>
          <w:szCs w:val="24"/>
        </w:rPr>
      </w:pPr>
    </w:p>
    <w:p w14:paraId="2542FE6B" w14:textId="163C69AD" w:rsidR="007B2338" w:rsidRPr="00E34398" w:rsidRDefault="007B2338" w:rsidP="009D412F">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162709C5" w14:textId="78E8EFC6"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PREGÃO PRESENCIAL, do tipo MENOR PREÇO, sob o regime de execução indireta de empreitada por preço </w:t>
      </w:r>
      <w:r w:rsidR="00CB61C3" w:rsidRPr="00E34398">
        <w:rPr>
          <w:rFonts w:ascii="Arial" w:hAnsi="Arial" w:cs="Arial"/>
          <w:color w:val="0D0D0D" w:themeColor="text1" w:themeTint="F2"/>
        </w:rPr>
        <w:t>GLOBAL</w:t>
      </w:r>
      <w:r w:rsidRPr="00E34398">
        <w:rPr>
          <w:rFonts w:ascii="Arial" w:hAnsi="Arial" w:cs="Arial"/>
          <w:color w:val="0D0D0D" w:themeColor="text1" w:themeTint="F2"/>
        </w:rPr>
        <w:t xml:space="preserve">, para Contratação de empresa especializada para Pavimentação em lajota sextavada </w:t>
      </w:r>
      <w:r w:rsidR="00287EAE">
        <w:rPr>
          <w:rFonts w:ascii="Arial" w:hAnsi="Arial" w:cs="Arial"/>
          <w:color w:val="0D0D0D" w:themeColor="text1" w:themeTint="F2"/>
        </w:rPr>
        <w:t>do prolongamento do</w:t>
      </w:r>
      <w:r w:rsidRPr="00E34398">
        <w:rPr>
          <w:rFonts w:ascii="Arial" w:hAnsi="Arial" w:cs="Arial"/>
          <w:color w:val="0D0D0D" w:themeColor="text1" w:themeTint="F2"/>
        </w:rPr>
        <w:t xml:space="preserve"> trech</w:t>
      </w:r>
      <w:r w:rsidR="003C4989">
        <w:rPr>
          <w:rFonts w:ascii="Arial" w:hAnsi="Arial" w:cs="Arial"/>
          <w:color w:val="0D0D0D" w:themeColor="text1" w:themeTint="F2"/>
        </w:rPr>
        <w:t>o</w:t>
      </w:r>
      <w:r w:rsidRPr="00E34398">
        <w:rPr>
          <w:rFonts w:ascii="Arial" w:hAnsi="Arial" w:cs="Arial"/>
          <w:color w:val="0D0D0D" w:themeColor="text1" w:themeTint="F2"/>
        </w:rPr>
        <w:t xml:space="preserve"> da Rua </w:t>
      </w:r>
      <w:r w:rsidR="00287EAE">
        <w:rPr>
          <w:rFonts w:ascii="Arial" w:hAnsi="Arial" w:cs="Arial"/>
          <w:color w:val="0D0D0D" w:themeColor="text1" w:themeTint="F2"/>
        </w:rPr>
        <w:t>OSVALDINO NUNES DE OLIVEIRA</w:t>
      </w:r>
      <w:r w:rsidRPr="00E34398">
        <w:rPr>
          <w:rFonts w:ascii="Arial" w:hAnsi="Arial" w:cs="Arial"/>
          <w:color w:val="0D0D0D" w:themeColor="text1" w:themeTint="F2"/>
        </w:rPr>
        <w:t xml:space="preserve">, conforme especificações (projetos, planilhas orçamentárias, memorial descritivo, cronograma físico-financeiro, composições, BDI e demais documentos </w:t>
      </w:r>
      <w:r w:rsidR="00392BFA" w:rsidRPr="00E34398">
        <w:rPr>
          <w:rFonts w:ascii="Arial" w:hAnsi="Arial" w:cs="Arial"/>
          <w:color w:val="0D0D0D" w:themeColor="text1" w:themeTint="F2"/>
        </w:rPr>
        <w:t xml:space="preserve">anexos ao Edital. </w:t>
      </w:r>
    </w:p>
    <w:p w14:paraId="72AE7533" w14:textId="45BA5B19" w:rsidR="007B2338" w:rsidRPr="00E34398" w:rsidRDefault="00392BFA"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A obra será realizada em etapas, sendo objeto da presente licitação </w:t>
      </w:r>
      <w:r w:rsidR="00287EAE">
        <w:rPr>
          <w:rFonts w:ascii="Arial" w:hAnsi="Arial" w:cs="Arial"/>
          <w:color w:val="0D0D0D" w:themeColor="text1" w:themeTint="F2"/>
        </w:rPr>
        <w:t xml:space="preserve">do prolongamento do </w:t>
      </w:r>
      <w:r w:rsidRPr="00E34398">
        <w:rPr>
          <w:rFonts w:ascii="Arial" w:hAnsi="Arial" w:cs="Arial"/>
          <w:color w:val="0D0D0D" w:themeColor="text1" w:themeTint="F2"/>
        </w:rPr>
        <w:t>Trecho, com uma metragem</w:t>
      </w:r>
      <w:r w:rsidR="00EC69B6">
        <w:rPr>
          <w:rFonts w:ascii="Arial" w:hAnsi="Arial" w:cs="Arial"/>
          <w:color w:val="0D0D0D" w:themeColor="text1" w:themeTint="F2"/>
        </w:rPr>
        <w:t xml:space="preserve"> de </w:t>
      </w:r>
      <w:r w:rsidR="00BF098A">
        <w:rPr>
          <w:rFonts w:ascii="Arial" w:hAnsi="Arial" w:cs="Arial"/>
          <w:color w:val="0D0D0D" w:themeColor="text1" w:themeTint="F2"/>
        </w:rPr>
        <w:t>1.134</w:t>
      </w:r>
      <w:r w:rsidR="00EC69B6">
        <w:rPr>
          <w:rFonts w:ascii="Arial" w:hAnsi="Arial" w:cs="Arial"/>
          <w:color w:val="0D0D0D" w:themeColor="text1" w:themeTint="F2"/>
        </w:rPr>
        <w:t xml:space="preserve"> m².</w:t>
      </w:r>
      <w:r w:rsidRPr="00E34398">
        <w:rPr>
          <w:rFonts w:ascii="Arial" w:hAnsi="Arial" w:cs="Arial"/>
          <w:color w:val="0D0D0D" w:themeColor="text1" w:themeTint="F2"/>
        </w:rPr>
        <w:t xml:space="preserve">  </w:t>
      </w:r>
    </w:p>
    <w:p w14:paraId="5663E3BD" w14:textId="77777777" w:rsidR="005D1ACC" w:rsidRPr="00E34398" w:rsidRDefault="005D1ACC" w:rsidP="007B2338">
      <w:pPr>
        <w:spacing w:line="360" w:lineRule="auto"/>
        <w:jc w:val="both"/>
        <w:rPr>
          <w:rFonts w:ascii="Arial" w:hAnsi="Arial" w:cs="Arial"/>
          <w:b/>
          <w:bCs/>
          <w:i/>
          <w:iCs/>
        </w:rPr>
      </w:pP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20A3D36A" w14:textId="72E2A978" w:rsidR="007B2338"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especializada para prestação de serviços de engenharia para pavimentação de vias no município;</w:t>
      </w:r>
    </w:p>
    <w:p w14:paraId="47F251E3" w14:textId="65F2CAF2" w:rsidR="007B2338" w:rsidRPr="00E34398" w:rsidRDefault="007B2338" w:rsidP="007B2338">
      <w:pPr>
        <w:spacing w:line="360" w:lineRule="auto"/>
        <w:jc w:val="both"/>
        <w:rPr>
          <w:rFonts w:ascii="Arial" w:hAnsi="Arial" w:cs="Arial"/>
          <w:color w:val="FF0000"/>
        </w:rPr>
      </w:pPr>
      <w:r w:rsidRPr="00E34398">
        <w:rPr>
          <w:rFonts w:ascii="Arial" w:hAnsi="Arial" w:cs="Arial"/>
        </w:rPr>
        <w:lastRenderedPageBreak/>
        <w:t>2.2</w:t>
      </w:r>
      <w:r w:rsidR="009D412F" w:rsidRPr="00E34398">
        <w:rPr>
          <w:rFonts w:ascii="Arial" w:hAnsi="Arial" w:cs="Arial"/>
        </w:rPr>
        <w:t xml:space="preserve"> -</w:t>
      </w:r>
      <w:r w:rsidRPr="00E34398">
        <w:rPr>
          <w:rFonts w:ascii="Arial" w:hAnsi="Arial" w:cs="Arial"/>
        </w:rPr>
        <w:t xml:space="preserve"> </w:t>
      </w:r>
      <w:r w:rsidRPr="00E34398">
        <w:rPr>
          <w:rFonts w:ascii="Arial" w:hAnsi="Arial" w:cs="Arial"/>
          <w:color w:val="0D0D0D" w:themeColor="text1" w:themeTint="F2"/>
        </w:rPr>
        <w:t>A rua a ser pavimentada está inserida em área de chão batido, na cidade de Timbó Grande;</w:t>
      </w:r>
    </w:p>
    <w:p w14:paraId="363C5D23" w14:textId="47373F1B" w:rsidR="007B2338" w:rsidRPr="00E34398" w:rsidRDefault="007B2338" w:rsidP="007B2338">
      <w:pPr>
        <w:spacing w:line="360" w:lineRule="auto"/>
        <w:jc w:val="both"/>
        <w:rPr>
          <w:rFonts w:ascii="Arial" w:hAnsi="Arial" w:cs="Arial"/>
        </w:rPr>
      </w:pPr>
      <w:r w:rsidRPr="00E34398">
        <w:rPr>
          <w:rFonts w:ascii="Arial" w:hAnsi="Arial" w:cs="Arial"/>
        </w:rPr>
        <w:t>2.3</w:t>
      </w:r>
      <w:r w:rsidR="009D412F" w:rsidRPr="00E34398">
        <w:rPr>
          <w:rFonts w:ascii="Arial" w:hAnsi="Arial" w:cs="Arial"/>
        </w:rPr>
        <w:t xml:space="preserve"> -</w:t>
      </w:r>
      <w:r w:rsidRPr="00E34398">
        <w:rPr>
          <w:rFonts w:ascii="Arial" w:hAnsi="Arial" w:cs="Arial"/>
        </w:rPr>
        <w:t xml:space="preserve"> A pavimentação implicará certamente em benefícios como segurança, conforto, limpeza, minimização de poeira, e permitirá melhores condições de tráfego na via que será pavimentada e adequadamente sinalizada.</w:t>
      </w:r>
    </w:p>
    <w:p w14:paraId="44CDE23A" w14:textId="23473916" w:rsidR="007B2338" w:rsidRPr="00E34398" w:rsidRDefault="007B2338" w:rsidP="007B2338">
      <w:pPr>
        <w:spacing w:line="360" w:lineRule="auto"/>
        <w:jc w:val="both"/>
        <w:rPr>
          <w:rFonts w:ascii="Arial" w:hAnsi="Arial" w:cs="Arial"/>
        </w:rPr>
      </w:pPr>
      <w:r w:rsidRPr="00E34398">
        <w:rPr>
          <w:rFonts w:ascii="Arial" w:hAnsi="Arial" w:cs="Arial"/>
        </w:rPr>
        <w:t>2.4</w:t>
      </w:r>
      <w:r w:rsidR="009D412F" w:rsidRPr="00E34398">
        <w:rPr>
          <w:rFonts w:ascii="Arial" w:hAnsi="Arial" w:cs="Arial"/>
        </w:rPr>
        <w:t xml:space="preserve"> -</w:t>
      </w:r>
      <w:r w:rsidRPr="00E34398">
        <w:rPr>
          <w:rFonts w:ascii="Arial" w:hAnsi="Arial" w:cs="Arial"/>
        </w:rPr>
        <w:t xml:space="preserve"> As obras de Engenharia para pavimentação da rua supracitada têm como objetivo a regularização do piso das pistas e melhoria delas. Com a ação de pavimentação da via estima</w:t>
      </w:r>
      <w:r w:rsidR="005A338B" w:rsidRPr="00E34398">
        <w:rPr>
          <w:rFonts w:ascii="Arial" w:hAnsi="Arial" w:cs="Arial"/>
        </w:rPr>
        <w:t>-</w:t>
      </w:r>
      <w:r w:rsidRPr="00E34398">
        <w:rPr>
          <w:rFonts w:ascii="Arial" w:hAnsi="Arial" w:cs="Arial"/>
        </w:rPr>
        <w:t>se proporcionar conforto aos usuários, minimizando desgastes dos veículos e eliminando a constante necessidade de mobilização de maquinário, equipamentos e pessoal que trabalham na manutenção, limpeza e recuperação dos logradouros;</w:t>
      </w:r>
    </w:p>
    <w:p w14:paraId="296CB518" w14:textId="2DE35C77" w:rsidR="007B2338" w:rsidRPr="00E34398" w:rsidRDefault="007B2338" w:rsidP="007B2338">
      <w:pPr>
        <w:spacing w:line="360" w:lineRule="auto"/>
        <w:jc w:val="both"/>
        <w:rPr>
          <w:rFonts w:ascii="Arial" w:hAnsi="Arial" w:cs="Arial"/>
        </w:rPr>
      </w:pPr>
      <w:r w:rsidRPr="00E34398">
        <w:rPr>
          <w:rFonts w:ascii="Arial" w:hAnsi="Arial" w:cs="Arial"/>
        </w:rPr>
        <w:t>2.5</w:t>
      </w:r>
      <w:r w:rsidR="009D412F" w:rsidRPr="00E34398">
        <w:rPr>
          <w:rFonts w:ascii="Arial" w:hAnsi="Arial" w:cs="Arial"/>
        </w:rPr>
        <w:t xml:space="preserve"> -</w:t>
      </w:r>
      <w:r w:rsidRPr="00E34398">
        <w:rPr>
          <w:rFonts w:ascii="Arial" w:hAnsi="Arial" w:cs="Arial"/>
        </w:rPr>
        <w:t xml:space="preserve"> A pavimentação com lajotas sextavadas na rua contemplada é de suma importância para toda população do bairro e transitória visto que ali transitam diariamente um grande número de veículos e pessoas;</w:t>
      </w:r>
    </w:p>
    <w:p w14:paraId="4A6C3462" w14:textId="0892FF3E" w:rsidR="007B2338" w:rsidRPr="00E34398" w:rsidRDefault="007B2338" w:rsidP="007B2338">
      <w:pPr>
        <w:spacing w:line="360" w:lineRule="auto"/>
        <w:jc w:val="both"/>
        <w:rPr>
          <w:rFonts w:ascii="Arial" w:hAnsi="Arial" w:cs="Arial"/>
        </w:rPr>
      </w:pPr>
      <w:r w:rsidRPr="00E34398">
        <w:rPr>
          <w:rFonts w:ascii="Arial" w:hAnsi="Arial" w:cs="Arial"/>
        </w:rPr>
        <w:t>2.6</w:t>
      </w:r>
      <w:r w:rsidR="009D412F" w:rsidRPr="00E34398">
        <w:rPr>
          <w:rFonts w:ascii="Arial" w:hAnsi="Arial" w:cs="Arial"/>
        </w:rPr>
        <w:t xml:space="preserve"> -</w:t>
      </w:r>
      <w:r w:rsidRPr="00E34398">
        <w:rPr>
          <w:rFonts w:ascii="Arial" w:hAnsi="Arial" w:cs="Arial"/>
        </w:rPr>
        <w:t xml:space="preserve"> O pavimento de boa qualidade diminui o custo com manutenção de veículos, diminui a possibilidade de ocorrência de acidentes, agiliza o trânsito, trazendo melhorias indiretas para o meio ambiente e qualidade de vida da população, além de facilitar a acessibilidade uma vez que as vias são de chão batido não possuem;</w:t>
      </w:r>
    </w:p>
    <w:p w14:paraId="2D062AEA" w14:textId="093611E8" w:rsidR="005D1ACC" w:rsidRPr="00E34398" w:rsidRDefault="007B2338" w:rsidP="007B2338">
      <w:pPr>
        <w:spacing w:line="360" w:lineRule="auto"/>
        <w:jc w:val="both"/>
        <w:rPr>
          <w:rFonts w:ascii="Arial" w:hAnsi="Arial" w:cs="Arial"/>
        </w:rPr>
      </w:pPr>
      <w:r w:rsidRPr="00E34398">
        <w:rPr>
          <w:rFonts w:ascii="Arial" w:hAnsi="Arial" w:cs="Arial"/>
        </w:rPr>
        <w:t>2.7</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5AB6A7CC" w14:textId="77777777" w:rsidR="005D1ACC" w:rsidRPr="00E34398" w:rsidRDefault="005D1ACC" w:rsidP="007B2338">
      <w:pPr>
        <w:spacing w:line="360" w:lineRule="auto"/>
        <w:jc w:val="both"/>
        <w:rPr>
          <w:rFonts w:ascii="Arial" w:hAnsi="Arial" w:cs="Arial"/>
        </w:rPr>
      </w:pPr>
    </w:p>
    <w:p w14:paraId="29B667A0" w14:textId="5E4600A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 xml:space="preserve">DAS CONDIÇÕES BÁSICAS </w:t>
      </w:r>
      <w:r w:rsidR="005A338B" w:rsidRPr="00E34398">
        <w:rPr>
          <w:rFonts w:ascii="Arial" w:hAnsi="Arial" w:cs="Arial"/>
          <w:b/>
          <w:bCs/>
          <w:i/>
          <w:iCs/>
        </w:rPr>
        <w:t>DA OBRA</w:t>
      </w:r>
      <w:r w:rsidRPr="00E34398">
        <w:rPr>
          <w:rFonts w:ascii="Arial" w:hAnsi="Arial" w:cs="Arial"/>
          <w:b/>
          <w:bCs/>
          <w:i/>
          <w:iCs/>
        </w:rPr>
        <w:t>:</w:t>
      </w:r>
    </w:p>
    <w:p w14:paraId="62ABE6F6" w14:textId="3CE96062"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w:t>
      </w:r>
      <w:r w:rsidRPr="00E34398">
        <w:rPr>
          <w:rFonts w:ascii="Arial" w:hAnsi="Arial" w:cs="Arial"/>
        </w:rPr>
        <w:t xml:space="preserve"> a ser contratad</w:t>
      </w:r>
      <w:r w:rsidR="005A338B" w:rsidRPr="00E34398">
        <w:rPr>
          <w:rFonts w:ascii="Arial" w:hAnsi="Arial" w:cs="Arial"/>
        </w:rPr>
        <w:t>a</w:t>
      </w:r>
      <w:r w:rsidRPr="00E34398">
        <w:rPr>
          <w:rFonts w:ascii="Arial" w:hAnsi="Arial" w:cs="Arial"/>
        </w:rPr>
        <w:t xml:space="preserve"> enquadra-se na classificação de serviços de engenharia</w:t>
      </w:r>
      <w:r w:rsidR="005A338B" w:rsidRPr="00E34398">
        <w:rPr>
          <w:rFonts w:ascii="Arial" w:hAnsi="Arial" w:cs="Arial"/>
        </w:rPr>
        <w:t xml:space="preserve"> comum</w:t>
      </w:r>
      <w:r w:rsidRPr="00E34398">
        <w:rPr>
          <w:rFonts w:ascii="Arial" w:hAnsi="Arial" w:cs="Arial"/>
        </w:rPr>
        <w:t>, nos termos da Lei n° 14.133/21.</w:t>
      </w:r>
    </w:p>
    <w:p w14:paraId="2FFB945D" w14:textId="468E8862"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iniciada </w:t>
      </w:r>
      <w:r w:rsidRPr="00E34398">
        <w:rPr>
          <w:rFonts w:ascii="Arial" w:hAnsi="Arial" w:cs="Arial"/>
        </w:rPr>
        <w:t>imediatamente após a assinatura do contrato</w:t>
      </w:r>
      <w:r w:rsidR="005A338B" w:rsidRPr="00E34398">
        <w:rPr>
          <w:rFonts w:ascii="Arial" w:hAnsi="Arial" w:cs="Arial"/>
        </w:rPr>
        <w:t>, com prazo de 160 dias para entrega</w:t>
      </w:r>
      <w:r w:rsidRPr="00E34398">
        <w:rPr>
          <w:rFonts w:ascii="Arial" w:hAnsi="Arial" w:cs="Arial"/>
        </w:rPr>
        <w:t>.</w:t>
      </w:r>
    </w:p>
    <w:p w14:paraId="617782E8" w14:textId="217D9C78"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realizada</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456C86D2"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Pr="00E34398">
        <w:rPr>
          <w:rFonts w:ascii="Arial" w:hAnsi="Arial" w:cs="Arial"/>
        </w:rPr>
        <w:t xml:space="preserve"> Dos Prazos Parciais e Cronogramas:</w:t>
      </w:r>
    </w:p>
    <w:p w14:paraId="514CB922" w14:textId="766CD43E" w:rsidR="007B2338" w:rsidRPr="00E34398" w:rsidRDefault="007B2338" w:rsidP="007B2338">
      <w:pPr>
        <w:spacing w:line="360" w:lineRule="auto"/>
        <w:jc w:val="both"/>
        <w:rPr>
          <w:rFonts w:ascii="Arial" w:hAnsi="Arial" w:cs="Arial"/>
        </w:rPr>
      </w:pPr>
      <w:r w:rsidRPr="00E34398">
        <w:rPr>
          <w:rFonts w:ascii="Arial" w:hAnsi="Arial" w:cs="Arial"/>
        </w:rPr>
        <w:lastRenderedPageBreak/>
        <w:t>3.4.1</w:t>
      </w:r>
      <w:r w:rsidR="009D412F" w:rsidRPr="00E34398">
        <w:rPr>
          <w:rFonts w:ascii="Arial" w:hAnsi="Arial" w:cs="Arial"/>
        </w:rPr>
        <w:t xml:space="preserve"> -</w:t>
      </w:r>
      <w:r w:rsidRPr="00E34398">
        <w:rPr>
          <w:rFonts w:ascii="Arial" w:hAnsi="Arial" w:cs="Arial"/>
        </w:rPr>
        <w:t xml:space="preserve"> O desenvolvimento dos serviços e obras contratados obedecerá a um ritmo que satisfaça perfeitamente o Cronograma Físico e Financeiro contido no</w:t>
      </w:r>
      <w:r w:rsidR="00D84D63">
        <w:rPr>
          <w:rFonts w:ascii="Arial" w:hAnsi="Arial" w:cs="Arial"/>
        </w:rPr>
        <w:t>s</w:t>
      </w:r>
      <w:r w:rsidRPr="00E34398">
        <w:rPr>
          <w:rFonts w:ascii="Arial" w:hAnsi="Arial" w:cs="Arial"/>
        </w:rPr>
        <w:t xml:space="preserve"> anexo</w:t>
      </w:r>
      <w:r w:rsidR="00D84D63">
        <w:rPr>
          <w:rFonts w:ascii="Arial" w:hAnsi="Arial" w:cs="Arial"/>
        </w:rPr>
        <w:t>s</w:t>
      </w:r>
      <w:r w:rsidRPr="00E34398">
        <w:rPr>
          <w:rFonts w:ascii="Arial" w:hAnsi="Arial" w:cs="Arial"/>
        </w:rPr>
        <w:t>, documento que integrará o Contrato para todos os efeitos legais, quando necessário.</w:t>
      </w:r>
    </w:p>
    <w:p w14:paraId="076732BC" w14:textId="37EB2A96" w:rsidR="007B2338" w:rsidRPr="00E34398" w:rsidRDefault="007B2338" w:rsidP="007B2338">
      <w:pPr>
        <w:spacing w:line="360" w:lineRule="auto"/>
        <w:jc w:val="both"/>
        <w:rPr>
          <w:rFonts w:ascii="Arial" w:hAnsi="Arial" w:cs="Arial"/>
        </w:rPr>
      </w:pPr>
      <w:r w:rsidRPr="00E34398">
        <w:rPr>
          <w:rFonts w:ascii="Arial" w:hAnsi="Arial" w:cs="Arial"/>
        </w:rPr>
        <w:t>3.4.2</w:t>
      </w:r>
      <w:r w:rsidR="009D412F" w:rsidRPr="00E34398">
        <w:rPr>
          <w:rFonts w:ascii="Arial" w:hAnsi="Arial" w:cs="Arial"/>
        </w:rPr>
        <w:t xml:space="preserve"> -</w:t>
      </w:r>
      <w:r w:rsidRPr="00E34398">
        <w:rPr>
          <w:rFonts w:ascii="Arial" w:hAnsi="Arial" w:cs="Arial"/>
        </w:rPr>
        <w:t xml:space="preserve"> Os prazos expressos no Cronograma Físico e Financeiro serão contados sempre em dias corridos, a contar da data de expedição da Ordem de Serviço, até a data da expiração do prazo global para a conclusão da Obra.</w:t>
      </w:r>
    </w:p>
    <w:p w14:paraId="1D12008F" w14:textId="77777777" w:rsidR="007B2338" w:rsidRPr="00E34398" w:rsidRDefault="007B2338" w:rsidP="007B2338">
      <w:pPr>
        <w:spacing w:line="360" w:lineRule="auto"/>
        <w:jc w:val="both"/>
        <w:rPr>
          <w:rFonts w:ascii="Arial" w:hAnsi="Arial" w:cs="Arial"/>
        </w:rPr>
      </w:pPr>
      <w:r w:rsidRPr="00E34398">
        <w:rPr>
          <w:rFonts w:ascii="Arial" w:hAnsi="Arial" w:cs="Arial"/>
        </w:rPr>
        <w:t>3.5 Prazo global para a execução das obras e do prazo contratual:</w:t>
      </w:r>
    </w:p>
    <w:p w14:paraId="56AC3282" w14:textId="6AE8640F" w:rsidR="007B2338" w:rsidRPr="00E34398" w:rsidRDefault="007B2338" w:rsidP="007B2338">
      <w:pPr>
        <w:spacing w:line="360" w:lineRule="auto"/>
        <w:jc w:val="both"/>
        <w:rPr>
          <w:rFonts w:ascii="Arial" w:hAnsi="Arial" w:cs="Arial"/>
        </w:rPr>
      </w:pPr>
      <w:r w:rsidRPr="00E34398">
        <w:rPr>
          <w:rFonts w:ascii="Arial" w:hAnsi="Arial" w:cs="Arial"/>
        </w:rPr>
        <w:t>3.5.1</w:t>
      </w:r>
      <w:r w:rsidR="009D412F" w:rsidRPr="00E34398">
        <w:rPr>
          <w:rFonts w:ascii="Arial" w:hAnsi="Arial" w:cs="Arial"/>
        </w:rPr>
        <w:t xml:space="preserve"> -</w:t>
      </w:r>
      <w:r w:rsidRPr="00E34398">
        <w:rPr>
          <w:rFonts w:ascii="Arial" w:hAnsi="Arial" w:cs="Arial"/>
        </w:rPr>
        <w:t xml:space="preserve"> O prazo global para a execução </w:t>
      </w:r>
      <w:r w:rsidR="00392BFA" w:rsidRPr="00E34398">
        <w:rPr>
          <w:rFonts w:ascii="Arial" w:hAnsi="Arial" w:cs="Arial"/>
        </w:rPr>
        <w:t>da obra é de 160 dias, conforme</w:t>
      </w:r>
      <w:r w:rsidRPr="00E34398">
        <w:rPr>
          <w:rFonts w:ascii="Arial" w:hAnsi="Arial" w:cs="Arial"/>
        </w:rPr>
        <w:t xml:space="preserve"> previsto na planilha orçamentária</w:t>
      </w:r>
      <w:r w:rsidR="00392BFA" w:rsidRPr="00E34398">
        <w:rPr>
          <w:rFonts w:ascii="Arial" w:hAnsi="Arial" w:cs="Arial"/>
        </w:rPr>
        <w:t>, com</w:t>
      </w:r>
      <w:r w:rsidRPr="00E34398">
        <w:rPr>
          <w:rFonts w:ascii="Arial" w:hAnsi="Arial" w:cs="Arial"/>
        </w:rPr>
        <w:t xml:space="preserve"> vigência d</w:t>
      </w:r>
      <w:r w:rsidR="00392BFA" w:rsidRPr="00E34398">
        <w:rPr>
          <w:rFonts w:ascii="Arial" w:hAnsi="Arial" w:cs="Arial"/>
        </w:rPr>
        <w:t>e</w:t>
      </w:r>
      <w:r w:rsidRPr="00E34398">
        <w:rPr>
          <w:rFonts w:ascii="Arial" w:hAnsi="Arial" w:cs="Arial"/>
        </w:rPr>
        <w:t xml:space="preserve"> contrato</w:t>
      </w:r>
      <w:r w:rsidR="00392BFA" w:rsidRPr="00E34398">
        <w:rPr>
          <w:rFonts w:ascii="Arial" w:hAnsi="Arial" w:cs="Arial"/>
        </w:rPr>
        <w:t xml:space="preserve"> de 06 meses</w:t>
      </w:r>
      <w:r w:rsidRPr="00E34398">
        <w:rPr>
          <w:rFonts w:ascii="Arial" w:hAnsi="Arial" w:cs="Arial"/>
        </w:rPr>
        <w:t>.</w:t>
      </w:r>
    </w:p>
    <w:p w14:paraId="271A86C9" w14:textId="6C40E2A2" w:rsidR="007B2338" w:rsidRPr="00E34398" w:rsidRDefault="007B2338" w:rsidP="007B2338">
      <w:pPr>
        <w:spacing w:line="360" w:lineRule="auto"/>
        <w:jc w:val="both"/>
        <w:rPr>
          <w:rFonts w:ascii="Arial" w:hAnsi="Arial" w:cs="Arial"/>
        </w:rPr>
      </w:pPr>
      <w:r w:rsidRPr="00E34398">
        <w:rPr>
          <w:rFonts w:ascii="Arial" w:hAnsi="Arial" w:cs="Arial"/>
        </w:rPr>
        <w:t>3.5.2</w:t>
      </w:r>
      <w:r w:rsidR="009D412F" w:rsidRPr="00E34398">
        <w:rPr>
          <w:rFonts w:ascii="Arial" w:hAnsi="Arial" w:cs="Arial"/>
        </w:rPr>
        <w:t xml:space="preserve"> -</w:t>
      </w:r>
      <w:r w:rsidRPr="00E34398">
        <w:rPr>
          <w:rFonts w:ascii="Arial" w:hAnsi="Arial" w:cs="Arial"/>
        </w:rPr>
        <w:t xml:space="preserve"> A CONTRATADA executará todos os serviços referentes à obra dentro do prazo fixado, obrigando-se a entregá-los, ao cabo desse Prazo Global, inteiramente concluídos com as licenças exigidas pelos órgãos competentes.</w:t>
      </w:r>
    </w:p>
    <w:p w14:paraId="3FB19387" w14:textId="5E1E80EC" w:rsidR="007B2338" w:rsidRPr="00E34398" w:rsidRDefault="007B2338" w:rsidP="007B2338">
      <w:pPr>
        <w:spacing w:line="360" w:lineRule="auto"/>
        <w:jc w:val="both"/>
        <w:rPr>
          <w:rFonts w:ascii="Arial" w:hAnsi="Arial" w:cs="Arial"/>
        </w:rPr>
      </w:pPr>
      <w:r w:rsidRPr="00E34398">
        <w:rPr>
          <w:rFonts w:ascii="Arial" w:hAnsi="Arial" w:cs="Arial"/>
        </w:rPr>
        <w:t>3.6</w:t>
      </w:r>
      <w:r w:rsidR="009D412F" w:rsidRPr="00E34398">
        <w:rPr>
          <w:rFonts w:ascii="Arial" w:hAnsi="Arial" w:cs="Arial"/>
        </w:rPr>
        <w:t xml:space="preserve"> -</w:t>
      </w:r>
      <w:r w:rsidRPr="00E34398">
        <w:rPr>
          <w:rFonts w:ascii="Arial" w:hAnsi="Arial" w:cs="Arial"/>
        </w:rPr>
        <w:t xml:space="preserve"> O prazo de execução será de </w:t>
      </w:r>
      <w:r w:rsidR="00CB61C3" w:rsidRPr="00E34398">
        <w:rPr>
          <w:rFonts w:ascii="Arial" w:hAnsi="Arial" w:cs="Arial"/>
        </w:rPr>
        <w:t>1</w:t>
      </w:r>
      <w:r w:rsidR="005A338B" w:rsidRPr="00E34398">
        <w:rPr>
          <w:rFonts w:ascii="Arial" w:hAnsi="Arial" w:cs="Arial"/>
        </w:rPr>
        <w:t>6</w:t>
      </w:r>
      <w:r w:rsidR="00CB61C3" w:rsidRPr="00E34398">
        <w:rPr>
          <w:rFonts w:ascii="Arial" w:hAnsi="Arial" w:cs="Arial"/>
        </w:rPr>
        <w:t>0</w:t>
      </w:r>
      <w:r w:rsidRPr="00E34398">
        <w:rPr>
          <w:rFonts w:ascii="Arial" w:hAnsi="Arial" w:cs="Arial"/>
        </w:rPr>
        <w:t xml:space="preserve"> (</w:t>
      </w:r>
      <w:r w:rsidR="00CB61C3" w:rsidRPr="00E34398">
        <w:rPr>
          <w:rFonts w:ascii="Arial" w:hAnsi="Arial" w:cs="Arial"/>
        </w:rPr>
        <w:t xml:space="preserve">cento e </w:t>
      </w:r>
      <w:r w:rsidR="005A338B" w:rsidRPr="00E34398">
        <w:rPr>
          <w:rFonts w:ascii="Arial" w:hAnsi="Arial" w:cs="Arial"/>
        </w:rPr>
        <w:t>sessenta</w:t>
      </w:r>
      <w:r w:rsidRPr="00E34398">
        <w:rPr>
          <w:rFonts w:ascii="Arial" w:hAnsi="Arial" w:cs="Arial"/>
        </w:rPr>
        <w:t>) dias consecutivos, contados a partir de sua assinatura.</w:t>
      </w:r>
    </w:p>
    <w:p w14:paraId="1A7578F6" w14:textId="4DF01CB2" w:rsidR="007B2338" w:rsidRPr="00E34398" w:rsidRDefault="007B2338" w:rsidP="007B2338">
      <w:pPr>
        <w:spacing w:line="360" w:lineRule="auto"/>
        <w:jc w:val="both"/>
        <w:rPr>
          <w:rFonts w:ascii="Arial" w:hAnsi="Arial" w:cs="Arial"/>
        </w:rPr>
      </w:pPr>
      <w:r w:rsidRPr="00E34398">
        <w:rPr>
          <w:rFonts w:ascii="Arial" w:hAnsi="Arial" w:cs="Arial"/>
        </w:rPr>
        <w:t>3.7</w:t>
      </w:r>
      <w:r w:rsidR="009D412F" w:rsidRPr="00E34398">
        <w:rPr>
          <w:rFonts w:ascii="Arial" w:hAnsi="Arial" w:cs="Arial"/>
        </w:rPr>
        <w:t xml:space="preserve"> -</w:t>
      </w:r>
      <w:r w:rsidRPr="00E34398">
        <w:rPr>
          <w:rFonts w:ascii="Arial" w:hAnsi="Arial" w:cs="Arial"/>
        </w:rPr>
        <w:t xml:space="preserve"> A obra somente poderá ser iniciada com a assinatura da ordem de serviço</w:t>
      </w:r>
      <w:r w:rsidR="005A338B" w:rsidRPr="00E34398">
        <w:rPr>
          <w:rFonts w:ascii="Arial" w:hAnsi="Arial" w:cs="Arial"/>
        </w:rPr>
        <w:t xml:space="preserve">. </w:t>
      </w:r>
      <w:r w:rsidRPr="00E34398">
        <w:rPr>
          <w:rFonts w:ascii="Arial" w:hAnsi="Arial" w:cs="Arial"/>
        </w:rPr>
        <w:t xml:space="preserve"> </w:t>
      </w:r>
    </w:p>
    <w:p w14:paraId="27AE43D2" w14:textId="57638C90" w:rsidR="007B2338" w:rsidRPr="00E34398" w:rsidRDefault="007B2338" w:rsidP="007B2338">
      <w:pPr>
        <w:spacing w:line="360" w:lineRule="auto"/>
        <w:jc w:val="both"/>
        <w:rPr>
          <w:rFonts w:ascii="Arial" w:hAnsi="Arial" w:cs="Arial"/>
        </w:rPr>
      </w:pPr>
      <w:r w:rsidRPr="00E34398">
        <w:rPr>
          <w:rFonts w:ascii="Arial" w:hAnsi="Arial" w:cs="Arial"/>
        </w:rPr>
        <w:t>3.8</w:t>
      </w:r>
      <w:r w:rsidR="009D412F" w:rsidRPr="00E34398">
        <w:rPr>
          <w:rFonts w:ascii="Arial" w:hAnsi="Arial" w:cs="Arial"/>
        </w:rPr>
        <w:t xml:space="preserve"> -</w:t>
      </w:r>
      <w:r w:rsidRPr="00E34398">
        <w:rPr>
          <w:rFonts w:ascii="Arial" w:hAnsi="Arial" w:cs="Arial"/>
        </w:rPr>
        <w:t xml:space="preserve"> Os licitantes deverão apresentar os itens subdivididos em valores de mão de obra e material.</w:t>
      </w:r>
    </w:p>
    <w:p w14:paraId="052FFC3D" w14:textId="2C501680" w:rsidR="009D412F" w:rsidRPr="00E34398" w:rsidRDefault="007B2338" w:rsidP="007B2338">
      <w:pPr>
        <w:spacing w:line="360" w:lineRule="auto"/>
        <w:jc w:val="both"/>
        <w:rPr>
          <w:rFonts w:ascii="Arial" w:hAnsi="Arial" w:cs="Arial"/>
        </w:rPr>
      </w:pPr>
      <w:r w:rsidRPr="00E34398">
        <w:rPr>
          <w:rFonts w:ascii="Arial" w:hAnsi="Arial" w:cs="Arial"/>
        </w:rPr>
        <w:t>3.9 As quantidades previstas na planilha orçamentária servir</w:t>
      </w:r>
      <w:r w:rsidR="005A338B" w:rsidRPr="00E34398">
        <w:rPr>
          <w:rFonts w:ascii="Arial" w:hAnsi="Arial" w:cs="Arial"/>
        </w:rPr>
        <w:t>ão</w:t>
      </w:r>
      <w:r w:rsidRPr="00E34398">
        <w:rPr>
          <w:rFonts w:ascii="Arial" w:hAnsi="Arial" w:cs="Arial"/>
        </w:rPr>
        <w:t xml:space="preserve"> apenas de base para execução d</w:t>
      </w:r>
      <w:r w:rsidR="005A338B" w:rsidRPr="00E34398">
        <w:rPr>
          <w:rFonts w:ascii="Arial" w:hAnsi="Arial" w:cs="Arial"/>
        </w:rPr>
        <w:t>a obra</w:t>
      </w:r>
      <w:r w:rsidRPr="00E34398">
        <w:rPr>
          <w:rFonts w:ascii="Arial" w:hAnsi="Arial" w:cs="Arial"/>
        </w:rPr>
        <w:t>, não implicando necessariamente a</w:t>
      </w:r>
      <w:r w:rsidR="005A338B" w:rsidRPr="00E34398">
        <w:rPr>
          <w:rFonts w:ascii="Arial" w:hAnsi="Arial" w:cs="Arial"/>
        </w:rPr>
        <w:t xml:space="preserve"> sua</w:t>
      </w:r>
      <w:r w:rsidRPr="00E34398">
        <w:rPr>
          <w:rFonts w:ascii="Arial" w:hAnsi="Arial" w:cs="Arial"/>
        </w:rPr>
        <w:t xml:space="preserve"> execução total, ficando a cargo da fiscalização.</w:t>
      </w:r>
    </w:p>
    <w:p w14:paraId="19D590D1" w14:textId="252B7602" w:rsidR="007B2338" w:rsidRPr="00E34398" w:rsidRDefault="007B2338" w:rsidP="007B2338">
      <w:pPr>
        <w:spacing w:line="360" w:lineRule="auto"/>
        <w:jc w:val="both"/>
        <w:rPr>
          <w:rFonts w:ascii="Arial" w:hAnsi="Arial" w:cs="Arial"/>
        </w:rPr>
      </w:pPr>
      <w:r w:rsidRPr="00E34398">
        <w:rPr>
          <w:rFonts w:ascii="Arial" w:hAnsi="Arial" w:cs="Arial"/>
        </w:rPr>
        <w:t>3.10</w:t>
      </w:r>
      <w:r w:rsidR="009D412F" w:rsidRPr="00E34398">
        <w:rPr>
          <w:rFonts w:ascii="Arial" w:hAnsi="Arial" w:cs="Arial"/>
        </w:rPr>
        <w:t xml:space="preserve"> -</w:t>
      </w:r>
      <w:r w:rsidRPr="00E34398">
        <w:rPr>
          <w:rFonts w:ascii="Arial" w:hAnsi="Arial" w:cs="Arial"/>
        </w:rPr>
        <w:t xml:space="preserve"> A CONTRATADA deverá emitir, antes do início </w:t>
      </w:r>
      <w:r w:rsidR="00DA42E9" w:rsidRPr="00E34398">
        <w:rPr>
          <w:rFonts w:ascii="Arial" w:hAnsi="Arial" w:cs="Arial"/>
        </w:rPr>
        <w:t>da execução do contrato</w:t>
      </w:r>
      <w:r w:rsidRPr="00E34398">
        <w:rPr>
          <w:rFonts w:ascii="Arial" w:hAnsi="Arial" w:cs="Arial"/>
        </w:rPr>
        <w:t>, a (as) ART/</w:t>
      </w:r>
      <w:proofErr w:type="spellStart"/>
      <w:r w:rsidRPr="00E34398">
        <w:rPr>
          <w:rFonts w:ascii="Arial" w:hAnsi="Arial" w:cs="Arial"/>
        </w:rPr>
        <w:t>ART's</w:t>
      </w:r>
      <w:proofErr w:type="spellEnd"/>
      <w:r w:rsidRPr="00E34398">
        <w:rPr>
          <w:rFonts w:ascii="Arial" w:hAnsi="Arial" w:cs="Arial"/>
        </w:rPr>
        <w:t xml:space="preserve"> (Anotações de Responsabilidade Técnica) dos responsáveis pela</w:t>
      </w:r>
      <w:r w:rsidR="00DA42E9" w:rsidRPr="00E34398">
        <w:rPr>
          <w:rFonts w:ascii="Arial" w:hAnsi="Arial" w:cs="Arial"/>
        </w:rPr>
        <w:t xml:space="preserve"> </w:t>
      </w:r>
      <w:r w:rsidRPr="00E34398">
        <w:rPr>
          <w:rFonts w:ascii="Arial" w:hAnsi="Arial" w:cs="Arial"/>
        </w:rPr>
        <w:t>execuç</w:t>
      </w:r>
      <w:r w:rsidR="00DA42E9" w:rsidRPr="00E34398">
        <w:rPr>
          <w:rFonts w:ascii="Arial" w:hAnsi="Arial" w:cs="Arial"/>
        </w:rPr>
        <w:t>ão da referida obra,</w:t>
      </w:r>
      <w:r w:rsidRPr="00E34398">
        <w:rPr>
          <w:rFonts w:ascii="Arial" w:hAnsi="Arial" w:cs="Arial"/>
        </w:rPr>
        <w:t xml:space="preserve"> comprovando a responsabilidade técnica</w:t>
      </w:r>
      <w:r w:rsidR="00DA42E9" w:rsidRPr="00E34398">
        <w:rPr>
          <w:rFonts w:ascii="Arial" w:hAnsi="Arial" w:cs="Arial"/>
        </w:rPr>
        <w:t xml:space="preserve">. </w:t>
      </w:r>
      <w:r w:rsidRPr="00E34398">
        <w:rPr>
          <w:rFonts w:ascii="Arial" w:hAnsi="Arial" w:cs="Arial"/>
        </w:rPr>
        <w:t>em nome da CONTRATADA, e com validade para o período de execução das obras e serviços. A ART deve ser protocolada no setor de licitação</w:t>
      </w:r>
      <w:r w:rsidR="00CB61C3" w:rsidRPr="00E34398">
        <w:rPr>
          <w:rFonts w:ascii="Arial" w:hAnsi="Arial" w:cs="Arial"/>
        </w:rPr>
        <w:t xml:space="preserve"> em até</w:t>
      </w:r>
      <w:r w:rsidRPr="00E34398">
        <w:rPr>
          <w:rFonts w:ascii="Arial" w:hAnsi="Arial" w:cs="Arial"/>
        </w:rPr>
        <w:t xml:space="preserve"> 72 HORAS da assinatura do contrato.</w:t>
      </w:r>
    </w:p>
    <w:p w14:paraId="4612BA04" w14:textId="705383B0" w:rsidR="00DA42E9" w:rsidRPr="00E34398" w:rsidRDefault="007B2338" w:rsidP="007B2338">
      <w:pPr>
        <w:spacing w:line="360" w:lineRule="auto"/>
        <w:jc w:val="both"/>
        <w:rPr>
          <w:rFonts w:ascii="Arial" w:hAnsi="Arial" w:cs="Arial"/>
        </w:rPr>
      </w:pPr>
      <w:r w:rsidRPr="00E34398">
        <w:rPr>
          <w:rFonts w:ascii="Arial" w:hAnsi="Arial" w:cs="Arial"/>
        </w:rPr>
        <w:t>3.11</w:t>
      </w:r>
      <w:r w:rsidR="009D412F" w:rsidRPr="00E34398">
        <w:rPr>
          <w:rFonts w:ascii="Arial" w:hAnsi="Arial" w:cs="Arial"/>
        </w:rPr>
        <w:t xml:space="preserve"> -</w:t>
      </w:r>
      <w:r w:rsidRPr="00E34398">
        <w:rPr>
          <w:rFonts w:ascii="Arial" w:hAnsi="Arial" w:cs="Arial"/>
        </w:rPr>
        <w:t xml:space="preserve"> 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677E6B19" w14:textId="77777777" w:rsidR="005D1ACC" w:rsidRPr="00E34398" w:rsidRDefault="005D1ACC" w:rsidP="007B2338">
      <w:pPr>
        <w:spacing w:line="360" w:lineRule="auto"/>
        <w:jc w:val="both"/>
        <w:rPr>
          <w:rFonts w:ascii="Arial" w:hAnsi="Arial" w:cs="Arial"/>
        </w:rPr>
      </w:pP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lastRenderedPageBreak/>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6BDF5B70" w14:textId="0974DF78" w:rsidR="007B2338" w:rsidRPr="00E34398"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 a</w:t>
      </w:r>
      <w:r w:rsidRPr="00E34398">
        <w:rPr>
          <w:rFonts w:ascii="Arial" w:hAnsi="Arial" w:cs="Arial"/>
        </w:rPr>
        <w:t xml:space="preserve"> saber:</w:t>
      </w:r>
    </w:p>
    <w:p w14:paraId="72C3DB7C" w14:textId="03260802" w:rsidR="007B2338" w:rsidRPr="00E34398" w:rsidRDefault="007B2338" w:rsidP="007B2338">
      <w:pPr>
        <w:spacing w:line="360" w:lineRule="auto"/>
        <w:jc w:val="both"/>
        <w:rPr>
          <w:rFonts w:ascii="Arial" w:hAnsi="Arial" w:cs="Arial"/>
        </w:rPr>
      </w:pPr>
      <w:r w:rsidRPr="00E34398">
        <w:rPr>
          <w:rFonts w:ascii="Arial" w:hAnsi="Arial" w:cs="Arial"/>
        </w:rPr>
        <w:t>4.1.1</w:t>
      </w:r>
      <w:r w:rsidR="00CB61C3" w:rsidRPr="00E34398">
        <w:rPr>
          <w:rFonts w:ascii="Arial" w:hAnsi="Arial" w:cs="Arial"/>
        </w:rPr>
        <w:t xml:space="preserve"> -</w:t>
      </w:r>
      <w:r w:rsidRPr="00E34398">
        <w:rPr>
          <w:rFonts w:ascii="Arial" w:hAnsi="Arial" w:cs="Arial"/>
        </w:rPr>
        <w:t xml:space="preserve"> Projeto Básico;</w:t>
      </w:r>
    </w:p>
    <w:p w14:paraId="5EC8115E" w14:textId="3AE71D02" w:rsidR="007B2338" w:rsidRPr="00E34398" w:rsidRDefault="007B2338" w:rsidP="007B2338">
      <w:pPr>
        <w:spacing w:line="360" w:lineRule="auto"/>
        <w:jc w:val="both"/>
        <w:rPr>
          <w:rFonts w:ascii="Arial" w:hAnsi="Arial" w:cs="Arial"/>
        </w:rPr>
      </w:pPr>
      <w:r w:rsidRPr="00E34398">
        <w:rPr>
          <w:rFonts w:ascii="Arial" w:hAnsi="Arial" w:cs="Arial"/>
        </w:rPr>
        <w:t xml:space="preserve">4.1.2 </w:t>
      </w:r>
      <w:r w:rsidR="00CB61C3" w:rsidRPr="00E34398">
        <w:rPr>
          <w:rFonts w:ascii="Arial" w:hAnsi="Arial" w:cs="Arial"/>
        </w:rPr>
        <w:t xml:space="preserve">- </w:t>
      </w:r>
      <w:r w:rsidRPr="00E34398">
        <w:rPr>
          <w:rFonts w:ascii="Arial" w:hAnsi="Arial" w:cs="Arial"/>
        </w:rPr>
        <w:t>Cronograma Físico-Financeiro;</w:t>
      </w:r>
    </w:p>
    <w:p w14:paraId="3C4F1D96" w14:textId="3E396511" w:rsidR="007B2338" w:rsidRPr="00E34398" w:rsidRDefault="007B2338" w:rsidP="007B2338">
      <w:pPr>
        <w:spacing w:line="360" w:lineRule="auto"/>
        <w:jc w:val="both"/>
        <w:rPr>
          <w:rFonts w:ascii="Arial" w:hAnsi="Arial" w:cs="Arial"/>
        </w:rPr>
      </w:pPr>
      <w:r w:rsidRPr="00E34398">
        <w:rPr>
          <w:rFonts w:ascii="Arial" w:hAnsi="Arial" w:cs="Arial"/>
        </w:rPr>
        <w:t xml:space="preserve">4.1.3 </w:t>
      </w:r>
      <w:r w:rsidR="00CB61C3" w:rsidRPr="00E34398">
        <w:rPr>
          <w:rFonts w:ascii="Arial" w:hAnsi="Arial" w:cs="Arial"/>
        </w:rPr>
        <w:t xml:space="preserve">- </w:t>
      </w:r>
      <w:r w:rsidRPr="00E34398">
        <w:rPr>
          <w:rFonts w:ascii="Arial" w:hAnsi="Arial" w:cs="Arial"/>
        </w:rPr>
        <w:t>Planilha Orçamentária;</w:t>
      </w:r>
    </w:p>
    <w:p w14:paraId="422EE68C" w14:textId="6740AA44" w:rsidR="007B2338" w:rsidRPr="00E34398" w:rsidRDefault="007B2338" w:rsidP="007B2338">
      <w:pPr>
        <w:spacing w:line="360" w:lineRule="auto"/>
        <w:jc w:val="both"/>
        <w:rPr>
          <w:rFonts w:ascii="Arial" w:hAnsi="Arial" w:cs="Arial"/>
        </w:rPr>
      </w:pPr>
      <w:r w:rsidRPr="00E34398">
        <w:rPr>
          <w:rFonts w:ascii="Arial" w:hAnsi="Arial" w:cs="Arial"/>
        </w:rPr>
        <w:t xml:space="preserve">4.1.4 </w:t>
      </w:r>
      <w:r w:rsidR="00CB61C3" w:rsidRPr="00E34398">
        <w:rPr>
          <w:rFonts w:ascii="Arial" w:hAnsi="Arial" w:cs="Arial"/>
        </w:rPr>
        <w:t xml:space="preserve">- </w:t>
      </w:r>
      <w:r w:rsidRPr="00E34398">
        <w:rPr>
          <w:rFonts w:ascii="Arial" w:hAnsi="Arial" w:cs="Arial"/>
        </w:rPr>
        <w:t>BDI;</w:t>
      </w:r>
    </w:p>
    <w:p w14:paraId="1C4F67A5" w14:textId="0604027D" w:rsidR="007B2338" w:rsidRPr="00E34398" w:rsidRDefault="007B2338" w:rsidP="007B2338">
      <w:pPr>
        <w:spacing w:line="360" w:lineRule="auto"/>
        <w:jc w:val="both"/>
        <w:rPr>
          <w:rFonts w:ascii="Arial" w:hAnsi="Arial" w:cs="Arial"/>
        </w:rPr>
      </w:pPr>
      <w:r w:rsidRPr="00E34398">
        <w:rPr>
          <w:rFonts w:ascii="Arial" w:hAnsi="Arial" w:cs="Arial"/>
        </w:rPr>
        <w:t xml:space="preserve">4.1.5 </w:t>
      </w:r>
      <w:r w:rsidR="00CB61C3" w:rsidRPr="00E34398">
        <w:rPr>
          <w:rFonts w:ascii="Arial" w:hAnsi="Arial" w:cs="Arial"/>
        </w:rPr>
        <w:t xml:space="preserve">- </w:t>
      </w:r>
      <w:r w:rsidRPr="00E34398">
        <w:rPr>
          <w:rFonts w:ascii="Arial" w:hAnsi="Arial" w:cs="Arial"/>
        </w:rPr>
        <w:t>Composições;</w:t>
      </w:r>
    </w:p>
    <w:p w14:paraId="2D47F62A" w14:textId="0A0AB957" w:rsidR="007B2338" w:rsidRPr="00E34398" w:rsidRDefault="007B2338" w:rsidP="007B2338">
      <w:pPr>
        <w:spacing w:line="360" w:lineRule="auto"/>
        <w:jc w:val="both"/>
        <w:rPr>
          <w:rFonts w:ascii="Arial" w:hAnsi="Arial" w:cs="Arial"/>
        </w:rPr>
      </w:pPr>
      <w:r w:rsidRPr="00E34398">
        <w:rPr>
          <w:rFonts w:ascii="Arial" w:hAnsi="Arial" w:cs="Arial"/>
        </w:rPr>
        <w:t>4.1.6</w:t>
      </w:r>
      <w:r w:rsidR="00CB61C3" w:rsidRPr="00E34398">
        <w:rPr>
          <w:rFonts w:ascii="Arial" w:hAnsi="Arial" w:cs="Arial"/>
        </w:rPr>
        <w:t xml:space="preserve"> -</w:t>
      </w:r>
      <w:r w:rsidR="00DA42E9" w:rsidRPr="00E34398">
        <w:rPr>
          <w:rFonts w:ascii="Arial" w:hAnsi="Arial" w:cs="Arial"/>
        </w:rPr>
        <w:t xml:space="preserve"> Memorial Descritivo</w:t>
      </w:r>
      <w:r w:rsidRPr="00E34398">
        <w:rPr>
          <w:rFonts w:ascii="Arial" w:hAnsi="Arial" w:cs="Arial"/>
        </w:rPr>
        <w:t>;</w:t>
      </w:r>
    </w:p>
    <w:p w14:paraId="3CBB7F33" w14:textId="053781ED" w:rsidR="007B2338" w:rsidRPr="00E34398" w:rsidRDefault="007B2338" w:rsidP="007B2338">
      <w:pPr>
        <w:spacing w:line="360" w:lineRule="auto"/>
        <w:jc w:val="both"/>
        <w:rPr>
          <w:rFonts w:ascii="Arial" w:hAnsi="Arial" w:cs="Arial"/>
          <w:color w:val="FF0000"/>
        </w:rPr>
      </w:pPr>
      <w:r w:rsidRPr="00E34398">
        <w:rPr>
          <w:rFonts w:ascii="Arial" w:hAnsi="Arial" w:cs="Arial"/>
        </w:rPr>
        <w:t xml:space="preserve">4.1.7 </w:t>
      </w:r>
      <w:r w:rsidR="00B97672">
        <w:rPr>
          <w:rFonts w:ascii="Arial" w:hAnsi="Arial" w:cs="Arial"/>
        </w:rPr>
        <w:t>–</w:t>
      </w:r>
      <w:r w:rsidR="00CB61C3" w:rsidRPr="00E34398">
        <w:rPr>
          <w:rFonts w:ascii="Arial" w:hAnsi="Arial" w:cs="Arial"/>
        </w:rPr>
        <w:t xml:space="preserve"> </w:t>
      </w:r>
      <w:r w:rsidR="00B97672">
        <w:rPr>
          <w:rFonts w:ascii="Arial" w:hAnsi="Arial" w:cs="Arial"/>
        </w:rPr>
        <w:t>Emendas impositivas</w:t>
      </w:r>
    </w:p>
    <w:p w14:paraId="65989713" w14:textId="77777777" w:rsidR="00CB61C3" w:rsidRPr="00E34398" w:rsidRDefault="00CB61C3" w:rsidP="007B2338">
      <w:pPr>
        <w:spacing w:line="360" w:lineRule="auto"/>
        <w:jc w:val="both"/>
        <w:rPr>
          <w:rFonts w:ascii="Arial" w:hAnsi="Arial" w:cs="Arial"/>
          <w:b/>
          <w:bCs/>
          <w:i/>
          <w:iCs/>
          <w:color w:val="0D0D0D" w:themeColor="text1" w:themeTint="F2"/>
        </w:rPr>
      </w:pPr>
    </w:p>
    <w:p w14:paraId="1BFEA434" w14:textId="177BFABA"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presente Termo de Referência, tendo em vista que se trata </w:t>
      </w:r>
      <w:r w:rsidR="00DA42E9" w:rsidRPr="00E34398">
        <w:rPr>
          <w:rFonts w:ascii="Arial" w:hAnsi="Arial" w:cs="Arial"/>
        </w:rPr>
        <w:t xml:space="preserve">de obra comum de engenharia. </w:t>
      </w:r>
    </w:p>
    <w:p w14:paraId="75BDF0E2" w14:textId="77777777" w:rsidR="004371E5" w:rsidRPr="00E34398"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25D088D" w14:textId="54B9C4C1" w:rsidR="007B2338" w:rsidRPr="00E34398" w:rsidRDefault="004371E5" w:rsidP="007B2338">
      <w:pPr>
        <w:spacing w:line="360" w:lineRule="auto"/>
        <w:jc w:val="both"/>
        <w:rPr>
          <w:rFonts w:ascii="Arial" w:hAnsi="Arial" w:cs="Arial"/>
          <w:u w:val="single"/>
        </w:rPr>
      </w:pPr>
      <w:r w:rsidRPr="00E34398">
        <w:rPr>
          <w:rFonts w:ascii="Arial" w:hAnsi="Arial" w:cs="Arial"/>
          <w:u w:val="single"/>
        </w:rPr>
        <w:t xml:space="preserve"> </w:t>
      </w:r>
    </w:p>
    <w:p w14:paraId="161DB38F" w14:textId="3D3D2A6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DA OBRA</w:t>
      </w:r>
    </w:p>
    <w:p w14:paraId="0C7E407B" w14:textId="12191E94"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 com o fim de evitar riscos de acidentes aos usuários locais e ao pessoal da empresa.</w:t>
      </w:r>
    </w:p>
    <w:p w14:paraId="627C65C1" w14:textId="4659EEF4"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todos os materiais de consumo, bem como todos aqueles necessários à completa e efetiva execução total da obra proposta.</w:t>
      </w:r>
    </w:p>
    <w:p w14:paraId="59588A5C" w14:textId="079EC3A6" w:rsidR="007B2338" w:rsidRPr="00E34398" w:rsidRDefault="007B2338" w:rsidP="007B2338">
      <w:pPr>
        <w:spacing w:line="360" w:lineRule="auto"/>
        <w:jc w:val="both"/>
        <w:rPr>
          <w:rFonts w:ascii="Arial" w:hAnsi="Arial" w:cs="Arial"/>
        </w:rPr>
      </w:pPr>
      <w:r w:rsidRPr="00E34398">
        <w:rPr>
          <w:rFonts w:ascii="Arial" w:hAnsi="Arial" w:cs="Arial"/>
        </w:rPr>
        <w:t>6.3</w:t>
      </w:r>
      <w:r w:rsidR="00CB61C3" w:rsidRPr="00E34398">
        <w:rPr>
          <w:rFonts w:ascii="Arial" w:hAnsi="Arial" w:cs="Arial"/>
        </w:rPr>
        <w:t xml:space="preserve"> -</w:t>
      </w:r>
      <w:r w:rsidRPr="00E34398">
        <w:rPr>
          <w:rFonts w:ascii="Arial" w:hAnsi="Arial" w:cs="Arial"/>
        </w:rPr>
        <w:t xml:space="preserve"> Manter o Diário de Registro de Obra devidamente atualizado.</w:t>
      </w:r>
    </w:p>
    <w:p w14:paraId="34C0BED1" w14:textId="3B105A03" w:rsidR="007B2338" w:rsidRPr="00E34398" w:rsidRDefault="007B2338" w:rsidP="007B2338">
      <w:pPr>
        <w:spacing w:line="360" w:lineRule="auto"/>
        <w:jc w:val="both"/>
        <w:rPr>
          <w:rFonts w:ascii="Arial" w:hAnsi="Arial" w:cs="Arial"/>
        </w:rPr>
      </w:pPr>
      <w:r w:rsidRPr="00E34398">
        <w:rPr>
          <w:rFonts w:ascii="Arial" w:hAnsi="Arial" w:cs="Arial"/>
        </w:rPr>
        <w:t>6.4</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1653822" w14:textId="16979676" w:rsidR="007B2338" w:rsidRPr="00E34398" w:rsidRDefault="007B2338" w:rsidP="007B2338">
      <w:pPr>
        <w:spacing w:line="360" w:lineRule="auto"/>
        <w:jc w:val="both"/>
        <w:rPr>
          <w:rFonts w:ascii="Arial" w:hAnsi="Arial" w:cs="Arial"/>
        </w:rPr>
      </w:pPr>
      <w:r w:rsidRPr="00E34398">
        <w:rPr>
          <w:rFonts w:ascii="Arial" w:hAnsi="Arial" w:cs="Arial"/>
        </w:rPr>
        <w:lastRenderedPageBreak/>
        <w:t>6.5</w:t>
      </w:r>
      <w:r w:rsidR="00CB61C3" w:rsidRPr="00E34398">
        <w:rPr>
          <w:rFonts w:ascii="Arial" w:hAnsi="Arial" w:cs="Arial"/>
        </w:rPr>
        <w:t xml:space="preserve"> -</w:t>
      </w:r>
      <w:r w:rsidRPr="00E34398">
        <w:rPr>
          <w:rFonts w:ascii="Arial" w:hAnsi="Arial" w:cs="Arial"/>
        </w:rPr>
        <w:t xml:space="preserve"> Os serviços deverão seguir na íntegra o memorial descritivo e projetos</w:t>
      </w:r>
      <w:r w:rsidR="007703FD" w:rsidRPr="00E34398">
        <w:rPr>
          <w:rFonts w:ascii="Arial" w:hAnsi="Arial" w:cs="Arial"/>
        </w:rPr>
        <w:t xml:space="preserve"> referente ao </w:t>
      </w:r>
      <w:r w:rsidR="00D84D63">
        <w:rPr>
          <w:rFonts w:ascii="Arial" w:hAnsi="Arial" w:cs="Arial"/>
        </w:rPr>
        <w:t xml:space="preserve">prolongamento do </w:t>
      </w:r>
      <w:r w:rsidR="007703FD" w:rsidRPr="00E34398">
        <w:rPr>
          <w:rFonts w:ascii="Arial" w:hAnsi="Arial" w:cs="Arial"/>
        </w:rPr>
        <w:t xml:space="preserve">trecho01. </w:t>
      </w:r>
    </w:p>
    <w:p w14:paraId="032752E3" w14:textId="45725541" w:rsidR="007B2338" w:rsidRPr="00E34398" w:rsidRDefault="007B2338" w:rsidP="007B2338">
      <w:pPr>
        <w:spacing w:line="360" w:lineRule="auto"/>
        <w:jc w:val="both"/>
        <w:rPr>
          <w:rFonts w:ascii="Arial" w:hAnsi="Arial" w:cs="Arial"/>
        </w:rPr>
      </w:pPr>
      <w:r w:rsidRPr="00E34398">
        <w:rPr>
          <w:rFonts w:ascii="Arial" w:hAnsi="Arial" w:cs="Arial"/>
        </w:rPr>
        <w:t>6.6</w:t>
      </w:r>
      <w:r w:rsidR="00CB61C3" w:rsidRPr="00E34398">
        <w:rPr>
          <w:rFonts w:ascii="Arial" w:hAnsi="Arial" w:cs="Arial"/>
        </w:rPr>
        <w:t xml:space="preserve"> -</w:t>
      </w:r>
      <w:r w:rsidRPr="00E34398">
        <w:rPr>
          <w:rFonts w:ascii="Arial" w:hAnsi="Arial" w:cs="Arial"/>
        </w:rPr>
        <w:t xml:space="preserve"> Recolher Anotação de Responsabilidade Técnica - ART junto ao CREA, referente a todos os serviços de engenharia.</w:t>
      </w:r>
    </w:p>
    <w:p w14:paraId="16A37C79" w14:textId="2509A56C" w:rsidR="007B2338" w:rsidRPr="00E34398" w:rsidRDefault="007B2338" w:rsidP="007B2338">
      <w:pPr>
        <w:spacing w:line="360" w:lineRule="auto"/>
        <w:jc w:val="both"/>
        <w:rPr>
          <w:rFonts w:ascii="Arial" w:hAnsi="Arial" w:cs="Arial"/>
        </w:rPr>
      </w:pPr>
      <w:r w:rsidRPr="00E34398">
        <w:rPr>
          <w:rFonts w:ascii="Arial" w:hAnsi="Arial" w:cs="Arial"/>
        </w:rPr>
        <w:t>6.7</w:t>
      </w:r>
      <w:r w:rsidR="00CB61C3" w:rsidRPr="00E34398">
        <w:rPr>
          <w:rFonts w:ascii="Arial" w:hAnsi="Arial" w:cs="Arial"/>
        </w:rPr>
        <w:t xml:space="preserve"> -</w:t>
      </w:r>
      <w:r w:rsidRPr="00E34398">
        <w:rPr>
          <w:rFonts w:ascii="Arial" w:hAnsi="Arial" w:cs="Arial"/>
        </w:rPr>
        <w:t xml:space="preserve"> O local onde serão realizados os serviços deverá ser entregue limpo sem material excedente, pronto para o uso público.</w:t>
      </w:r>
    </w:p>
    <w:p w14:paraId="18EAF5AB" w14:textId="0E112DB9" w:rsidR="007B2338" w:rsidRPr="00E34398" w:rsidRDefault="007B2338" w:rsidP="007B2338">
      <w:pPr>
        <w:spacing w:line="360" w:lineRule="auto"/>
        <w:jc w:val="both"/>
        <w:rPr>
          <w:rFonts w:ascii="Arial" w:hAnsi="Arial" w:cs="Arial"/>
        </w:rPr>
      </w:pPr>
      <w:r w:rsidRPr="00E34398">
        <w:rPr>
          <w:rFonts w:ascii="Arial" w:hAnsi="Arial" w:cs="Arial"/>
        </w:rPr>
        <w:t>6.8</w:t>
      </w:r>
      <w:r w:rsidR="00CB61C3" w:rsidRPr="00E34398">
        <w:rPr>
          <w:rFonts w:ascii="Arial" w:hAnsi="Arial" w:cs="Arial"/>
        </w:rPr>
        <w:t xml:space="preserve"> -</w:t>
      </w:r>
      <w:r w:rsidRPr="00E34398">
        <w:rPr>
          <w:rFonts w:ascii="Arial" w:hAnsi="Arial" w:cs="Arial"/>
        </w:rPr>
        <w:t xml:space="preserve"> Reparar, substituir prontamente o bem, obra ou serviço, caso durante a execução de algum dos serviços o mesmo venha ser danificado, sem quaisquer ônus para o município.</w:t>
      </w:r>
    </w:p>
    <w:p w14:paraId="71FACE50" w14:textId="77777777" w:rsidR="005D1ACC" w:rsidRPr="00E34398" w:rsidRDefault="005D1ACC" w:rsidP="007B2338">
      <w:pPr>
        <w:spacing w:line="360" w:lineRule="auto"/>
        <w:jc w:val="both"/>
        <w:rPr>
          <w:rFonts w:ascii="Arial" w:hAnsi="Arial" w:cs="Arial"/>
        </w:rPr>
      </w:pPr>
    </w:p>
    <w:p w14:paraId="08DF6516" w14:textId="0E6F650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7</w:t>
      </w:r>
      <w:r w:rsidR="00CB61C3" w:rsidRPr="00E34398">
        <w:rPr>
          <w:rFonts w:ascii="Arial" w:hAnsi="Arial" w:cs="Arial"/>
          <w:b/>
          <w:bCs/>
          <w:i/>
          <w:iCs/>
        </w:rPr>
        <w:t xml:space="preserve"> -</w:t>
      </w:r>
      <w:r w:rsidRPr="00E34398">
        <w:rPr>
          <w:rFonts w:ascii="Arial" w:hAnsi="Arial" w:cs="Arial"/>
          <w:b/>
          <w:bCs/>
          <w:i/>
          <w:iCs/>
        </w:rPr>
        <w:t xml:space="preserve"> ORDEM DE INÍCIO E PRAZO PARA INÍCIO E ENTREGA DOS SERVIÇOS</w:t>
      </w:r>
    </w:p>
    <w:p w14:paraId="0E4CEDF4" w14:textId="5A780DC5" w:rsidR="007B2338" w:rsidRPr="00E34398" w:rsidRDefault="007B2338" w:rsidP="007B2338">
      <w:pPr>
        <w:spacing w:line="360" w:lineRule="auto"/>
        <w:jc w:val="both"/>
        <w:rPr>
          <w:rFonts w:ascii="Arial" w:hAnsi="Arial" w:cs="Arial"/>
        </w:rPr>
      </w:pPr>
      <w:r w:rsidRPr="00E34398">
        <w:rPr>
          <w:rFonts w:ascii="Arial" w:hAnsi="Arial" w:cs="Arial"/>
        </w:rPr>
        <w:t>7.1</w:t>
      </w:r>
      <w:r w:rsidR="00466F7D" w:rsidRPr="00E34398">
        <w:rPr>
          <w:rFonts w:ascii="Arial" w:hAnsi="Arial" w:cs="Arial"/>
        </w:rPr>
        <w:t xml:space="preserve"> -</w:t>
      </w:r>
      <w:r w:rsidRPr="00E34398">
        <w:rPr>
          <w:rFonts w:ascii="Arial" w:hAnsi="Arial" w:cs="Arial"/>
        </w:rPr>
        <w:t xml:space="preserve"> Para emissão da ORDEM DE INÍCIO serão exigidos os seguintes</w:t>
      </w:r>
      <w:r w:rsidR="00466F7D" w:rsidRPr="00E34398">
        <w:rPr>
          <w:rFonts w:ascii="Arial" w:hAnsi="Arial" w:cs="Arial"/>
        </w:rPr>
        <w:t xml:space="preserve"> </w:t>
      </w:r>
      <w:r w:rsidRPr="00E34398">
        <w:rPr>
          <w:rFonts w:ascii="Arial" w:hAnsi="Arial" w:cs="Arial"/>
        </w:rPr>
        <w:t>documentos mínimos:</w:t>
      </w:r>
    </w:p>
    <w:p w14:paraId="238DE3A9" w14:textId="00506727" w:rsidR="007B2338" w:rsidRPr="00E34398" w:rsidRDefault="007B2338" w:rsidP="007B2338">
      <w:pPr>
        <w:spacing w:line="360" w:lineRule="auto"/>
        <w:jc w:val="both"/>
        <w:rPr>
          <w:rFonts w:ascii="Arial" w:hAnsi="Arial" w:cs="Arial"/>
        </w:rPr>
      </w:pPr>
      <w:r w:rsidRPr="00E34398">
        <w:rPr>
          <w:rFonts w:ascii="Arial" w:hAnsi="Arial" w:cs="Arial"/>
        </w:rPr>
        <w:t>7.1.</w:t>
      </w:r>
      <w:r w:rsidR="007703FD" w:rsidRPr="00E34398">
        <w:rPr>
          <w:rFonts w:ascii="Arial" w:hAnsi="Arial" w:cs="Arial"/>
        </w:rPr>
        <w:t>1</w:t>
      </w:r>
      <w:r w:rsidR="00466F7D" w:rsidRPr="00E34398">
        <w:rPr>
          <w:rFonts w:ascii="Arial" w:hAnsi="Arial" w:cs="Arial"/>
        </w:rPr>
        <w:t xml:space="preserve"> </w:t>
      </w:r>
      <w:r w:rsidR="007703FD" w:rsidRPr="00E34398">
        <w:rPr>
          <w:rFonts w:ascii="Arial" w:hAnsi="Arial" w:cs="Arial"/>
        </w:rPr>
        <w:t>–</w:t>
      </w:r>
      <w:r w:rsidRPr="00E34398">
        <w:rPr>
          <w:rFonts w:ascii="Arial" w:hAnsi="Arial" w:cs="Arial"/>
        </w:rPr>
        <w:t xml:space="preserve"> ART</w:t>
      </w:r>
      <w:r w:rsidR="007703FD" w:rsidRPr="00E34398">
        <w:rPr>
          <w:rFonts w:ascii="Arial" w:hAnsi="Arial" w:cs="Arial"/>
        </w:rPr>
        <w:t xml:space="preserve"> de</w:t>
      </w:r>
      <w:r w:rsidRPr="00E34398">
        <w:rPr>
          <w:rFonts w:ascii="Arial" w:hAnsi="Arial" w:cs="Arial"/>
        </w:rPr>
        <w:t xml:space="preserve"> Execução de Obra;</w:t>
      </w:r>
    </w:p>
    <w:p w14:paraId="26FD0D5F" w14:textId="65AB01B6" w:rsidR="007B2338" w:rsidRPr="00E34398" w:rsidRDefault="007B2338" w:rsidP="007B2338">
      <w:pPr>
        <w:spacing w:line="360" w:lineRule="auto"/>
        <w:jc w:val="both"/>
        <w:rPr>
          <w:rFonts w:ascii="Arial" w:hAnsi="Arial" w:cs="Arial"/>
        </w:rPr>
      </w:pPr>
      <w:r w:rsidRPr="00E34398">
        <w:rPr>
          <w:rFonts w:ascii="Arial" w:hAnsi="Arial" w:cs="Arial"/>
        </w:rPr>
        <w:t>7.2</w:t>
      </w:r>
      <w:r w:rsidR="00466F7D" w:rsidRPr="00E34398">
        <w:rPr>
          <w:rFonts w:ascii="Arial" w:hAnsi="Arial" w:cs="Arial"/>
        </w:rPr>
        <w:t xml:space="preserve"> - </w:t>
      </w:r>
      <w:r w:rsidRPr="00E34398">
        <w:rPr>
          <w:rFonts w:ascii="Arial" w:hAnsi="Arial" w:cs="Arial"/>
        </w:rPr>
        <w:t>A empresa deverá protocolar junto à Secretaria de Tributação e Fiscalização</w:t>
      </w:r>
      <w:r w:rsidR="00466F7D" w:rsidRPr="00E34398">
        <w:rPr>
          <w:rFonts w:ascii="Arial" w:hAnsi="Arial" w:cs="Arial"/>
        </w:rPr>
        <w:t xml:space="preserve"> </w:t>
      </w:r>
      <w:r w:rsidRPr="00E34398">
        <w:rPr>
          <w:rFonts w:ascii="Arial" w:hAnsi="Arial" w:cs="Arial"/>
        </w:rPr>
        <w:t xml:space="preserve">as </w:t>
      </w:r>
      <w:proofErr w:type="spellStart"/>
      <w:r w:rsidRPr="00E34398">
        <w:rPr>
          <w:rFonts w:ascii="Arial" w:hAnsi="Arial" w:cs="Arial"/>
        </w:rPr>
        <w:t>ART´s</w:t>
      </w:r>
      <w:proofErr w:type="spellEnd"/>
      <w:r w:rsidRPr="00E34398">
        <w:rPr>
          <w:rFonts w:ascii="Arial" w:hAnsi="Arial" w:cs="Arial"/>
        </w:rPr>
        <w:t xml:space="preserve"> de Execução necessárias.</w:t>
      </w:r>
    </w:p>
    <w:p w14:paraId="1A4CCF14" w14:textId="06A0896E" w:rsidR="007B2338" w:rsidRPr="00E34398" w:rsidRDefault="007B2338" w:rsidP="007B2338">
      <w:pPr>
        <w:spacing w:line="360" w:lineRule="auto"/>
        <w:jc w:val="both"/>
        <w:rPr>
          <w:rFonts w:ascii="Arial" w:hAnsi="Arial" w:cs="Arial"/>
        </w:rPr>
      </w:pPr>
      <w:r w:rsidRPr="00E34398">
        <w:rPr>
          <w:rFonts w:ascii="Arial" w:hAnsi="Arial" w:cs="Arial"/>
        </w:rPr>
        <w:t>7.3</w:t>
      </w:r>
      <w:r w:rsidR="00466F7D" w:rsidRPr="00E34398">
        <w:rPr>
          <w:rFonts w:ascii="Arial" w:hAnsi="Arial" w:cs="Arial"/>
        </w:rPr>
        <w:t xml:space="preserve"> -</w:t>
      </w:r>
      <w:r w:rsidRPr="00E34398">
        <w:rPr>
          <w:rFonts w:ascii="Arial" w:hAnsi="Arial" w:cs="Arial"/>
        </w:rPr>
        <w:t xml:space="preserve"> O prazo para início da execução da obra deve ser após a Ordem de Início de</w:t>
      </w:r>
      <w:r w:rsidR="00466F7D" w:rsidRPr="00E34398">
        <w:rPr>
          <w:rFonts w:ascii="Arial" w:hAnsi="Arial" w:cs="Arial"/>
        </w:rPr>
        <w:t xml:space="preserve"> S</w:t>
      </w:r>
      <w:r w:rsidRPr="00E34398">
        <w:rPr>
          <w:rFonts w:ascii="Arial" w:hAnsi="Arial" w:cs="Arial"/>
        </w:rPr>
        <w:t>erviço, que será emitida pelo engenheiro responsável juntamente com o prefeito municipal em exercício.</w:t>
      </w:r>
    </w:p>
    <w:p w14:paraId="69E34377" w14:textId="77777777" w:rsidR="005D1ACC" w:rsidRPr="00E34398" w:rsidRDefault="005D1ACC" w:rsidP="007B2338">
      <w:pPr>
        <w:spacing w:line="360" w:lineRule="auto"/>
        <w:jc w:val="both"/>
        <w:rPr>
          <w:rFonts w:ascii="Arial" w:hAnsi="Arial" w:cs="Arial"/>
        </w:rPr>
      </w:pPr>
    </w:p>
    <w:p w14:paraId="0FB0F422" w14:textId="027BC06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8</w:t>
      </w:r>
      <w:r w:rsidR="00466F7D" w:rsidRPr="00E34398">
        <w:rPr>
          <w:rFonts w:ascii="Arial" w:hAnsi="Arial" w:cs="Arial"/>
          <w:b/>
          <w:bCs/>
          <w:i/>
          <w:iCs/>
        </w:rPr>
        <w:t xml:space="preserve"> -</w:t>
      </w:r>
      <w:r w:rsidRPr="00E34398">
        <w:rPr>
          <w:rFonts w:ascii="Arial" w:hAnsi="Arial" w:cs="Arial"/>
          <w:b/>
          <w:bCs/>
          <w:i/>
          <w:iCs/>
        </w:rPr>
        <w:t xml:space="preserve"> PRAZO DE VIGÊNCIA DO CONTRATO</w:t>
      </w:r>
    </w:p>
    <w:p w14:paraId="129262DE" w14:textId="30BD64E6" w:rsidR="007B2338" w:rsidRPr="00E34398" w:rsidRDefault="007B2338" w:rsidP="007B2338">
      <w:pPr>
        <w:spacing w:line="360" w:lineRule="auto"/>
        <w:jc w:val="both"/>
        <w:rPr>
          <w:rFonts w:ascii="Arial" w:hAnsi="Arial" w:cs="Arial"/>
        </w:rPr>
      </w:pPr>
      <w:r w:rsidRPr="00E34398">
        <w:rPr>
          <w:rFonts w:ascii="Arial" w:hAnsi="Arial" w:cs="Arial"/>
        </w:rPr>
        <w:t>8.1</w:t>
      </w:r>
      <w:r w:rsidR="009D412F" w:rsidRPr="00E34398">
        <w:rPr>
          <w:rFonts w:ascii="Arial" w:hAnsi="Arial" w:cs="Arial"/>
        </w:rPr>
        <w:t xml:space="preserve"> -</w:t>
      </w:r>
      <w:r w:rsidRPr="00E34398">
        <w:rPr>
          <w:rFonts w:ascii="Arial" w:hAnsi="Arial" w:cs="Arial"/>
        </w:rPr>
        <w:t xml:space="preserve"> O prazo de vigência do contrato será de </w:t>
      </w:r>
      <w:r w:rsidR="007703FD" w:rsidRPr="00E34398">
        <w:rPr>
          <w:rFonts w:ascii="Arial" w:hAnsi="Arial" w:cs="Arial"/>
        </w:rPr>
        <w:t>06 (seis) meses contados da sua assinatura, sendo o prazo da obra de 160 (cento e sessenta)</w:t>
      </w:r>
      <w:r w:rsidRPr="00E34398">
        <w:rPr>
          <w:rFonts w:ascii="Arial" w:hAnsi="Arial" w:cs="Arial"/>
        </w:rPr>
        <w:t xml:space="preserve"> dias</w:t>
      </w:r>
      <w:r w:rsidR="007703FD" w:rsidRPr="00E34398">
        <w:rPr>
          <w:rFonts w:ascii="Arial" w:hAnsi="Arial" w:cs="Arial"/>
        </w:rPr>
        <w:t xml:space="preserve">. </w:t>
      </w:r>
    </w:p>
    <w:p w14:paraId="14F44F3F" w14:textId="6420C386" w:rsidR="007B2338" w:rsidRPr="00E34398" w:rsidRDefault="007B2338" w:rsidP="007B2338">
      <w:pPr>
        <w:spacing w:line="360" w:lineRule="auto"/>
        <w:jc w:val="both"/>
        <w:rPr>
          <w:rFonts w:ascii="Arial" w:hAnsi="Arial" w:cs="Arial"/>
        </w:rPr>
      </w:pPr>
      <w:r w:rsidRPr="00E34398">
        <w:rPr>
          <w:rFonts w:ascii="Arial" w:hAnsi="Arial" w:cs="Arial"/>
        </w:rPr>
        <w:t>8.2</w:t>
      </w:r>
      <w:r w:rsidR="009D412F" w:rsidRPr="00E34398">
        <w:rPr>
          <w:rFonts w:ascii="Arial" w:hAnsi="Arial" w:cs="Arial"/>
        </w:rPr>
        <w:t xml:space="preserve"> -</w:t>
      </w:r>
      <w:r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Pr="00E34398">
        <w:rPr>
          <w:rFonts w:ascii="Arial" w:hAnsi="Arial" w:cs="Arial"/>
        </w:rPr>
        <w:t>e suas alterações.</w:t>
      </w:r>
    </w:p>
    <w:p w14:paraId="0061E48F" w14:textId="77777777" w:rsidR="005D1ACC" w:rsidRPr="00E34398" w:rsidRDefault="005D1ACC" w:rsidP="007B2338">
      <w:pPr>
        <w:spacing w:line="360" w:lineRule="auto"/>
        <w:jc w:val="both"/>
        <w:rPr>
          <w:rFonts w:ascii="Arial" w:hAnsi="Arial" w:cs="Arial"/>
        </w:rPr>
      </w:pPr>
    </w:p>
    <w:p w14:paraId="7B90D7A9" w14:textId="6A6DD9D8"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9</w:t>
      </w:r>
      <w:r w:rsidR="00466F7D" w:rsidRPr="00E34398">
        <w:rPr>
          <w:rFonts w:ascii="Arial" w:hAnsi="Arial" w:cs="Arial"/>
          <w:b/>
          <w:bCs/>
          <w:i/>
          <w:iCs/>
        </w:rPr>
        <w:t xml:space="preserve"> -</w:t>
      </w:r>
      <w:r w:rsidRPr="00E34398">
        <w:rPr>
          <w:rFonts w:ascii="Arial" w:hAnsi="Arial" w:cs="Arial"/>
          <w:b/>
          <w:bCs/>
          <w:i/>
          <w:iCs/>
        </w:rPr>
        <w:t xml:space="preserve"> PRAZO DE GARANTIA</w:t>
      </w:r>
    </w:p>
    <w:p w14:paraId="7EAE5BF0" w14:textId="4E0FC4B9" w:rsidR="007B2338" w:rsidRPr="00E34398" w:rsidRDefault="007B2338" w:rsidP="007B2338">
      <w:pPr>
        <w:spacing w:line="360" w:lineRule="auto"/>
        <w:jc w:val="both"/>
        <w:rPr>
          <w:rFonts w:ascii="Arial" w:hAnsi="Arial" w:cs="Arial"/>
        </w:rPr>
      </w:pPr>
      <w:r w:rsidRPr="00E34398">
        <w:rPr>
          <w:rFonts w:ascii="Arial" w:hAnsi="Arial" w:cs="Arial"/>
        </w:rPr>
        <w:lastRenderedPageBreak/>
        <w:t>9.1</w:t>
      </w:r>
      <w:r w:rsidR="009D412F" w:rsidRPr="00E34398">
        <w:rPr>
          <w:rFonts w:ascii="Arial" w:hAnsi="Arial" w:cs="Arial"/>
        </w:rPr>
        <w:t xml:space="preserve"> -</w:t>
      </w:r>
      <w:r w:rsidRPr="00E34398">
        <w:rPr>
          <w:rFonts w:ascii="Arial" w:hAnsi="Arial" w:cs="Arial"/>
        </w:rPr>
        <w:t xml:space="preserve"> O empreiteiro que executar a Obra, ficará responsável pela solidez e segurança do trabalho por um período irredutível de 5 (cinco) anos, conforme elencado no artigo 618 do Código Civil.</w:t>
      </w:r>
    </w:p>
    <w:p w14:paraId="0209F59C" w14:textId="5C6D650A" w:rsidR="007B2338" w:rsidRPr="00E34398" w:rsidRDefault="007B2338" w:rsidP="007B2338">
      <w:pPr>
        <w:spacing w:line="360" w:lineRule="auto"/>
        <w:jc w:val="both"/>
        <w:rPr>
          <w:rFonts w:ascii="Arial" w:hAnsi="Arial" w:cs="Arial"/>
        </w:rPr>
      </w:pPr>
      <w:r w:rsidRPr="00E34398">
        <w:rPr>
          <w:rFonts w:ascii="Arial" w:hAnsi="Arial" w:cs="Arial"/>
        </w:rPr>
        <w:t>9.2</w:t>
      </w:r>
      <w:r w:rsidR="009D412F" w:rsidRPr="00E34398">
        <w:rPr>
          <w:rFonts w:ascii="Arial" w:hAnsi="Arial" w:cs="Arial"/>
        </w:rPr>
        <w:t xml:space="preserve"> -</w:t>
      </w:r>
      <w:r w:rsidRPr="00E34398">
        <w:rPr>
          <w:rFonts w:ascii="Arial" w:hAnsi="Arial" w:cs="Arial"/>
        </w:rPr>
        <w:t xml:space="preserve"> A CONTRATANTE terá 1</w:t>
      </w:r>
      <w:r w:rsidR="007703FD" w:rsidRPr="00E34398">
        <w:rPr>
          <w:rFonts w:ascii="Arial" w:hAnsi="Arial" w:cs="Arial"/>
        </w:rPr>
        <w:t>8</w:t>
      </w:r>
      <w:r w:rsidR="00466F7D" w:rsidRPr="00E34398">
        <w:rPr>
          <w:rFonts w:ascii="Arial" w:hAnsi="Arial" w:cs="Arial"/>
        </w:rPr>
        <w:t>0</w:t>
      </w:r>
      <w:r w:rsidRPr="00E34398">
        <w:rPr>
          <w:rFonts w:ascii="Arial" w:hAnsi="Arial" w:cs="Arial"/>
        </w:rPr>
        <w:t xml:space="preserve"> dias após o aparecimento dos vícios ou defeitos para propor ação contra o empreiteiro, sob pena de decair o seu direito de propor a referida ação, conforme elencado no artigo 618, parágrafo único do Código Civil.</w:t>
      </w:r>
    </w:p>
    <w:p w14:paraId="3476D555" w14:textId="77777777" w:rsidR="005D1ACC" w:rsidRPr="00E34398" w:rsidRDefault="005D1ACC" w:rsidP="007B2338">
      <w:pPr>
        <w:spacing w:line="360" w:lineRule="auto"/>
        <w:jc w:val="both"/>
        <w:rPr>
          <w:rFonts w:ascii="Arial" w:hAnsi="Arial" w:cs="Arial"/>
          <w:b/>
          <w:bCs/>
          <w:i/>
          <w:iCs/>
        </w:rPr>
      </w:pPr>
    </w:p>
    <w:p w14:paraId="5320190B" w14:textId="4689EDD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66F7D" w:rsidRPr="00E34398">
        <w:rPr>
          <w:rFonts w:ascii="Arial" w:hAnsi="Arial" w:cs="Arial"/>
          <w:b/>
          <w:bCs/>
          <w:i/>
          <w:iCs/>
        </w:rPr>
        <w:t>0 -</w:t>
      </w:r>
      <w:r w:rsidRPr="00E34398">
        <w:rPr>
          <w:rFonts w:ascii="Arial" w:hAnsi="Arial" w:cs="Arial"/>
          <w:b/>
          <w:bCs/>
          <w:i/>
          <w:iCs/>
        </w:rPr>
        <w:t xml:space="preserve"> RECEBIMENTO DEFINITIVO E RECEBIMENTO PROVISÓRIO</w:t>
      </w:r>
    </w:p>
    <w:p w14:paraId="116D9DC2" w14:textId="61F167A7" w:rsidR="007B2338" w:rsidRPr="00E34398" w:rsidRDefault="007B2338" w:rsidP="007B2338">
      <w:pPr>
        <w:spacing w:line="360" w:lineRule="auto"/>
        <w:jc w:val="both"/>
        <w:rPr>
          <w:rFonts w:ascii="Arial" w:hAnsi="Arial" w:cs="Arial"/>
        </w:rPr>
      </w:pPr>
      <w:r w:rsidRPr="00E34398">
        <w:rPr>
          <w:rFonts w:ascii="Arial" w:hAnsi="Arial" w:cs="Arial"/>
        </w:rPr>
        <w:t>10.1</w:t>
      </w:r>
      <w:r w:rsidR="009D412F" w:rsidRPr="00E34398">
        <w:rPr>
          <w:rFonts w:ascii="Arial" w:hAnsi="Arial" w:cs="Arial"/>
        </w:rPr>
        <w:t xml:space="preserve"> -</w:t>
      </w:r>
      <w:r w:rsidRPr="00E34398">
        <w:rPr>
          <w:rFonts w:ascii="Arial" w:hAnsi="Arial" w:cs="Arial"/>
        </w:rPr>
        <w:t xml:space="preserve"> Para o recebimento provisório dos serviços contratados, a Contratada deverá solicitar ao Fiscal do Contrato vistoria e posterior liberação, ficando o recebimento definitivo a cargo do Fiscal designado juntamente com </w:t>
      </w:r>
      <w:r w:rsidRPr="00E34398">
        <w:rPr>
          <w:rFonts w:ascii="Arial" w:hAnsi="Arial" w:cs="Arial"/>
          <w:color w:val="0D0D0D" w:themeColor="text1" w:themeTint="F2"/>
        </w:rPr>
        <w:t>o Secretário Municipal de Transportes e Obras</w:t>
      </w:r>
      <w:r w:rsidRPr="00E34398">
        <w:rPr>
          <w:rFonts w:ascii="Arial" w:hAnsi="Arial" w:cs="Arial"/>
        </w:rPr>
        <w:t>, avalizado pelo Prefeito Municipal em exercício da Prefeitura Municipal de Timbó Grande.</w:t>
      </w:r>
    </w:p>
    <w:p w14:paraId="6B98182E" w14:textId="44844D26"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rPr>
        <w:t>10.2</w:t>
      </w:r>
      <w:r w:rsidR="009D412F" w:rsidRPr="00E34398">
        <w:rPr>
          <w:rFonts w:ascii="Arial" w:hAnsi="Arial" w:cs="Arial"/>
        </w:rPr>
        <w:t xml:space="preserve"> -</w:t>
      </w:r>
      <w:r w:rsidRPr="00E34398">
        <w:rPr>
          <w:rFonts w:ascii="Arial" w:hAnsi="Arial" w:cs="Arial"/>
        </w:rPr>
        <w:t xml:space="preserve"> O recebimento provisório da obra deverá ser feito pelo responsável por seu</w:t>
      </w:r>
      <w:r w:rsidR="00466F7D" w:rsidRPr="00E34398">
        <w:rPr>
          <w:rFonts w:ascii="Arial" w:hAnsi="Arial" w:cs="Arial"/>
        </w:rPr>
        <w:t xml:space="preserve"> </w:t>
      </w:r>
      <w:r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Pr="00E34398">
        <w:rPr>
          <w:rFonts w:ascii="Arial" w:hAnsi="Arial" w:cs="Arial"/>
          <w:color w:val="0D0D0D" w:themeColor="text1" w:themeTint="F2"/>
        </w:rPr>
        <w:t>” da Lei 14.133 de 2021.</w:t>
      </w:r>
    </w:p>
    <w:p w14:paraId="44E49858" w14:textId="576CCE13" w:rsidR="007B2338" w:rsidRPr="00E34398" w:rsidRDefault="007B2338" w:rsidP="007B2338">
      <w:pPr>
        <w:spacing w:line="360" w:lineRule="auto"/>
        <w:jc w:val="both"/>
        <w:rPr>
          <w:rFonts w:ascii="Arial" w:hAnsi="Arial" w:cs="Arial"/>
        </w:rPr>
      </w:pPr>
      <w:r w:rsidRPr="00E34398">
        <w:rPr>
          <w:rFonts w:ascii="Arial" w:hAnsi="Arial" w:cs="Arial"/>
        </w:rPr>
        <w:t>10.3</w:t>
      </w:r>
      <w:r w:rsidR="009D412F" w:rsidRPr="00E34398">
        <w:rPr>
          <w:rFonts w:ascii="Arial" w:hAnsi="Arial" w:cs="Arial"/>
        </w:rPr>
        <w:t xml:space="preserve"> -</w:t>
      </w:r>
      <w:r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 em até 90 (noventa) dias</w:t>
      </w:r>
      <w:r w:rsidR="00466F7D" w:rsidRPr="00E34398">
        <w:rPr>
          <w:rFonts w:ascii="Arial" w:hAnsi="Arial" w:cs="Arial"/>
        </w:rPr>
        <w:t>.</w:t>
      </w:r>
    </w:p>
    <w:p w14:paraId="10B536B9" w14:textId="72B51413" w:rsidR="007B2338" w:rsidRPr="00E34398" w:rsidRDefault="007B2338" w:rsidP="007B2338">
      <w:pPr>
        <w:spacing w:line="360" w:lineRule="auto"/>
        <w:jc w:val="both"/>
        <w:rPr>
          <w:rFonts w:ascii="Arial" w:hAnsi="Arial" w:cs="Arial"/>
        </w:rPr>
      </w:pPr>
      <w:r w:rsidRPr="00E34398">
        <w:rPr>
          <w:rFonts w:ascii="Arial" w:hAnsi="Arial" w:cs="Arial"/>
        </w:rPr>
        <w:t>10.4</w:t>
      </w:r>
      <w:r w:rsidR="009D412F" w:rsidRPr="00E34398">
        <w:rPr>
          <w:rFonts w:ascii="Arial" w:hAnsi="Arial" w:cs="Arial"/>
        </w:rPr>
        <w:t xml:space="preserve"> -</w:t>
      </w:r>
      <w:r w:rsidRPr="00E34398">
        <w:rPr>
          <w:rFonts w:ascii="Arial" w:hAnsi="Arial" w:cs="Arial"/>
        </w:rPr>
        <w:t xml:space="preserve"> O recebimento definitivo ocorrerá depois de sanadas eventuais pendências relacionadas no recebimento provisório.</w:t>
      </w:r>
    </w:p>
    <w:p w14:paraId="187F716C" w14:textId="77777777" w:rsidR="005D1ACC" w:rsidRPr="00E34398" w:rsidRDefault="005D1ACC" w:rsidP="007B2338">
      <w:pPr>
        <w:spacing w:line="360" w:lineRule="auto"/>
        <w:jc w:val="both"/>
        <w:rPr>
          <w:rFonts w:ascii="Arial" w:hAnsi="Arial" w:cs="Arial"/>
          <w:b/>
          <w:bCs/>
          <w:i/>
          <w:iCs/>
        </w:rPr>
      </w:pPr>
    </w:p>
    <w:p w14:paraId="13010704" w14:textId="4DE2FFE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11</w:t>
      </w:r>
      <w:r w:rsidR="00466F7D" w:rsidRPr="00E34398">
        <w:rPr>
          <w:rFonts w:ascii="Arial" w:hAnsi="Arial" w:cs="Arial"/>
          <w:b/>
          <w:bCs/>
          <w:i/>
          <w:iCs/>
        </w:rPr>
        <w:t xml:space="preserve"> -</w:t>
      </w:r>
      <w:r w:rsidRPr="00E34398">
        <w:rPr>
          <w:rFonts w:ascii="Arial" w:hAnsi="Arial" w:cs="Arial"/>
          <w:b/>
          <w:bCs/>
          <w:i/>
          <w:iCs/>
        </w:rPr>
        <w:t xml:space="preserve"> CONDIÇÃO DE RECEBIMENTO D</w:t>
      </w:r>
      <w:r w:rsidR="007703FD" w:rsidRPr="00E34398">
        <w:rPr>
          <w:rFonts w:ascii="Arial" w:hAnsi="Arial" w:cs="Arial"/>
          <w:b/>
          <w:bCs/>
          <w:i/>
          <w:iCs/>
        </w:rPr>
        <w:t>A OBRA</w:t>
      </w:r>
    </w:p>
    <w:p w14:paraId="2976D396" w14:textId="64AD1B3F" w:rsidR="007B2338" w:rsidRPr="00E34398" w:rsidRDefault="007B2338" w:rsidP="007B2338">
      <w:pPr>
        <w:spacing w:line="360" w:lineRule="auto"/>
        <w:jc w:val="both"/>
        <w:rPr>
          <w:rFonts w:ascii="Arial" w:hAnsi="Arial" w:cs="Arial"/>
        </w:rPr>
      </w:pPr>
      <w:r w:rsidRPr="00E34398">
        <w:rPr>
          <w:rFonts w:ascii="Arial" w:hAnsi="Arial" w:cs="Arial"/>
        </w:rPr>
        <w:t>11.1</w:t>
      </w:r>
      <w:r w:rsidR="009D412F" w:rsidRPr="00E34398">
        <w:rPr>
          <w:rFonts w:ascii="Arial" w:hAnsi="Arial" w:cs="Arial"/>
        </w:rPr>
        <w:t xml:space="preserve"> -</w:t>
      </w:r>
      <w:r w:rsidRPr="00E34398">
        <w:rPr>
          <w:rFonts w:ascii="Arial" w:hAnsi="Arial" w:cs="Arial"/>
        </w:rPr>
        <w:t xml:space="preserve"> O recebimento da obra, após sua execução e conclusão, obedecerá ao disposto no Artigo </w:t>
      </w:r>
      <w:r w:rsidR="007703FD" w:rsidRPr="00E34398">
        <w:rPr>
          <w:rFonts w:ascii="Arial" w:hAnsi="Arial" w:cs="Arial"/>
        </w:rPr>
        <w:t>140</w:t>
      </w:r>
      <w:r w:rsidRPr="00E34398">
        <w:rPr>
          <w:rFonts w:ascii="Arial" w:hAnsi="Arial" w:cs="Arial"/>
        </w:rPr>
        <w:t xml:space="preserve"> da Lei nº 14.133</w:t>
      </w:r>
      <w:r w:rsidR="00466F7D" w:rsidRPr="00E34398">
        <w:rPr>
          <w:rFonts w:ascii="Arial" w:hAnsi="Arial" w:cs="Arial"/>
        </w:rPr>
        <w:t>/</w:t>
      </w:r>
      <w:r w:rsidRPr="00E34398">
        <w:rPr>
          <w:rFonts w:ascii="Arial" w:hAnsi="Arial" w:cs="Arial"/>
        </w:rPr>
        <w:t>21 e suas alterações.</w:t>
      </w:r>
    </w:p>
    <w:p w14:paraId="4E9FDEA2" w14:textId="7636F914" w:rsidR="007B2338" w:rsidRPr="00E34398" w:rsidRDefault="007B2338" w:rsidP="007B2338">
      <w:pPr>
        <w:spacing w:line="360" w:lineRule="auto"/>
        <w:jc w:val="both"/>
        <w:rPr>
          <w:rFonts w:ascii="Arial" w:hAnsi="Arial" w:cs="Arial"/>
        </w:rPr>
      </w:pPr>
      <w:r w:rsidRPr="00E34398">
        <w:rPr>
          <w:rFonts w:ascii="Arial" w:hAnsi="Arial" w:cs="Arial"/>
        </w:rPr>
        <w:t>11.2</w:t>
      </w:r>
      <w:r w:rsidR="009D412F" w:rsidRPr="00E34398">
        <w:rPr>
          <w:rFonts w:ascii="Arial" w:hAnsi="Arial" w:cs="Arial"/>
        </w:rPr>
        <w:t xml:space="preserve"> -</w:t>
      </w:r>
      <w:r w:rsidRPr="00E34398">
        <w:rPr>
          <w:rFonts w:ascii="Arial" w:hAnsi="Arial" w:cs="Arial"/>
        </w:rPr>
        <w:t xml:space="preserve"> A obra deverá ser recebida pelo Fiscal de Contrato e Secretário Municipal de Transportes e Obras que é órgão fiscalizador, podendo, portanto, o mesmo solicitar exigências que por ventura não foram cumpridas no projeto ou no memorial.</w:t>
      </w:r>
    </w:p>
    <w:p w14:paraId="662CCF15" w14:textId="4412CFDF" w:rsidR="007B2338" w:rsidRPr="00E34398" w:rsidRDefault="007B2338" w:rsidP="007B2338">
      <w:pPr>
        <w:spacing w:line="360" w:lineRule="auto"/>
        <w:jc w:val="both"/>
        <w:rPr>
          <w:rFonts w:ascii="Arial" w:hAnsi="Arial" w:cs="Arial"/>
        </w:rPr>
      </w:pPr>
      <w:r w:rsidRPr="00E34398">
        <w:rPr>
          <w:rFonts w:ascii="Arial" w:hAnsi="Arial" w:cs="Arial"/>
        </w:rPr>
        <w:t>11.3</w:t>
      </w:r>
      <w:r w:rsidR="00466F7D" w:rsidRPr="00E34398">
        <w:rPr>
          <w:rFonts w:ascii="Arial" w:hAnsi="Arial" w:cs="Arial"/>
        </w:rPr>
        <w:t xml:space="preserve"> -</w:t>
      </w:r>
      <w:r w:rsidRPr="00E34398">
        <w:rPr>
          <w:rFonts w:ascii="Arial" w:hAnsi="Arial" w:cs="Arial"/>
        </w:rPr>
        <w:t xml:space="preserve"> O objeto desta licitação será recebido:</w:t>
      </w:r>
    </w:p>
    <w:p w14:paraId="6011377D" w14:textId="6C25452D" w:rsidR="007B2338" w:rsidRPr="00E34398" w:rsidRDefault="007B2338" w:rsidP="007B2338">
      <w:pPr>
        <w:spacing w:line="360" w:lineRule="auto"/>
        <w:jc w:val="both"/>
        <w:rPr>
          <w:rFonts w:ascii="Arial" w:hAnsi="Arial" w:cs="Arial"/>
        </w:rPr>
      </w:pPr>
      <w:r w:rsidRPr="00E34398">
        <w:rPr>
          <w:rFonts w:ascii="Arial" w:hAnsi="Arial" w:cs="Arial"/>
        </w:rPr>
        <w:lastRenderedPageBreak/>
        <w:t>11.3.1</w:t>
      </w:r>
      <w:r w:rsidR="00466F7D" w:rsidRPr="00E34398">
        <w:rPr>
          <w:rFonts w:ascii="Arial" w:hAnsi="Arial" w:cs="Arial"/>
        </w:rPr>
        <w:t xml:space="preserve"> -</w:t>
      </w:r>
      <w:r w:rsidRPr="00E34398">
        <w:rPr>
          <w:rFonts w:ascii="Arial" w:hAnsi="Arial" w:cs="Arial"/>
        </w:rPr>
        <w:t xml:space="preserve"> provisoriamente, pelo responsável por seu acompanhamento e fiscalização, mediante termo circunstanciado, assinado pelas partes em até 15 (quinze) dias da comunicação escrita do contratado.</w:t>
      </w:r>
    </w:p>
    <w:p w14:paraId="0F8A8E9B" w14:textId="10CB1CDD" w:rsidR="007B2338" w:rsidRPr="00E34398" w:rsidRDefault="007B2338" w:rsidP="007B2338">
      <w:pPr>
        <w:spacing w:line="360" w:lineRule="auto"/>
        <w:jc w:val="both"/>
        <w:rPr>
          <w:rFonts w:ascii="Arial" w:hAnsi="Arial" w:cs="Arial"/>
          <w:color w:val="FF0000"/>
        </w:rPr>
      </w:pPr>
      <w:r w:rsidRPr="00E34398">
        <w:rPr>
          <w:rFonts w:ascii="Arial" w:hAnsi="Arial" w:cs="Arial"/>
        </w:rPr>
        <w:t>11.3.2</w:t>
      </w:r>
      <w:r w:rsidR="00466F7D" w:rsidRPr="00E34398">
        <w:rPr>
          <w:rFonts w:ascii="Arial" w:hAnsi="Arial" w:cs="Arial"/>
        </w:rPr>
        <w:t xml:space="preserve"> -</w:t>
      </w:r>
      <w:r w:rsidRPr="00E34398">
        <w:rPr>
          <w:rFonts w:ascii="Arial" w:hAnsi="Arial" w:cs="Arial"/>
        </w:rPr>
        <w:t xml:space="preserve"> definitivamente, pela autoridade competente</w:t>
      </w:r>
      <w:r w:rsidR="000E590A" w:rsidRPr="00E34398">
        <w:rPr>
          <w:rFonts w:ascii="Arial" w:hAnsi="Arial" w:cs="Arial"/>
        </w:rPr>
        <w:t xml:space="preserve"> ou a quem este designar</w:t>
      </w:r>
      <w:r w:rsidRPr="00E34398">
        <w:rPr>
          <w:rFonts w:ascii="Arial" w:hAnsi="Arial" w:cs="Arial"/>
        </w:rPr>
        <w:t xml:space="preserve">, mediante termo circunstanciado, assinado pelas partes, após o decurso do prazo de observação, ou vistoria que comprove a adequação do objeto aos termos contratuais, </w:t>
      </w:r>
      <w:r w:rsidR="000E590A" w:rsidRPr="00E34398">
        <w:rPr>
          <w:rFonts w:ascii="Arial" w:hAnsi="Arial" w:cs="Arial"/>
        </w:rPr>
        <w:t>na forma da Lei 14.133/2021.</w:t>
      </w:r>
    </w:p>
    <w:p w14:paraId="518D7BC4" w14:textId="15A6B201" w:rsidR="007B2338" w:rsidRPr="00E34398" w:rsidRDefault="007B2338" w:rsidP="007B2338">
      <w:pPr>
        <w:spacing w:line="360" w:lineRule="auto"/>
        <w:jc w:val="both"/>
        <w:rPr>
          <w:rFonts w:ascii="Arial" w:hAnsi="Arial" w:cs="Arial"/>
        </w:rPr>
      </w:pPr>
      <w:r w:rsidRPr="00E34398">
        <w:rPr>
          <w:rFonts w:ascii="Arial" w:hAnsi="Arial" w:cs="Arial"/>
        </w:rPr>
        <w:t>11.4</w:t>
      </w:r>
      <w:r w:rsidR="00466F7D" w:rsidRPr="00E34398">
        <w:rPr>
          <w:rFonts w:ascii="Arial" w:hAnsi="Arial" w:cs="Arial"/>
        </w:rPr>
        <w:t xml:space="preserve"> - </w:t>
      </w:r>
      <w:r w:rsidRPr="00E34398">
        <w:rPr>
          <w:rFonts w:ascii="Arial" w:hAnsi="Arial" w:cs="Arial"/>
        </w:rPr>
        <w:t>Não será aceita entrega parcial do serviço, nem serviço em desconformidade com o memorial descritivo/projetos e planilha orçamentária, sob pena de rejeição do serviço.</w:t>
      </w:r>
    </w:p>
    <w:p w14:paraId="3BD1F588" w14:textId="52F5EB92" w:rsidR="007B2338" w:rsidRPr="00E34398" w:rsidRDefault="007B2338" w:rsidP="007B2338">
      <w:pPr>
        <w:spacing w:line="360" w:lineRule="auto"/>
        <w:jc w:val="both"/>
        <w:rPr>
          <w:rFonts w:ascii="Arial" w:hAnsi="Arial" w:cs="Arial"/>
        </w:rPr>
      </w:pPr>
      <w:r w:rsidRPr="00E34398">
        <w:rPr>
          <w:rFonts w:ascii="Arial" w:hAnsi="Arial" w:cs="Arial"/>
        </w:rPr>
        <w:t>11.5</w:t>
      </w:r>
      <w:r w:rsidR="009D412F" w:rsidRPr="00E34398">
        <w:rPr>
          <w:rFonts w:ascii="Arial" w:hAnsi="Arial" w:cs="Arial"/>
        </w:rPr>
        <w:t xml:space="preserve"> -</w:t>
      </w:r>
      <w:r w:rsidRPr="00E34398">
        <w:rPr>
          <w:rFonts w:ascii="Arial" w:hAnsi="Arial" w:cs="Arial"/>
        </w:rPr>
        <w:t xml:space="preserve"> O Fiscal acompanhará a execução e emitirá relatório onde constatará a conclusão ou não do serviço para emissão da nota fiscal no valor corresponde ao cronograma aprovado.</w:t>
      </w:r>
    </w:p>
    <w:p w14:paraId="4E6FF9B8" w14:textId="77777777" w:rsidR="000E590A" w:rsidRPr="00E34398" w:rsidRDefault="000E590A" w:rsidP="007B2338">
      <w:pPr>
        <w:spacing w:line="360" w:lineRule="auto"/>
        <w:jc w:val="both"/>
        <w:rPr>
          <w:rFonts w:ascii="Arial" w:hAnsi="Arial" w:cs="Arial"/>
          <w:b/>
          <w:bCs/>
          <w:i/>
          <w:iCs/>
        </w:rPr>
      </w:pPr>
    </w:p>
    <w:p w14:paraId="10D5CC2A" w14:textId="6C2EFA6C"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t>12</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26AB50D5" w14:textId="5870E8FD" w:rsidR="007B2338" w:rsidRPr="00E34398" w:rsidRDefault="007B2338" w:rsidP="007B2338">
      <w:pPr>
        <w:spacing w:line="360" w:lineRule="auto"/>
        <w:jc w:val="both"/>
        <w:rPr>
          <w:rFonts w:ascii="Arial" w:hAnsi="Arial" w:cs="Arial"/>
        </w:rPr>
      </w:pPr>
      <w:r w:rsidRPr="00E34398">
        <w:rPr>
          <w:rFonts w:ascii="Arial" w:hAnsi="Arial" w:cs="Arial"/>
        </w:rPr>
        <w:t>12.1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na data da licitação e constante da Certidão de Registro de Pessoa Jurídica do CREA, engenheiro (s) detentor (es) de atestado (s), acervo Técnico e/ou certidão(</w:t>
      </w:r>
      <w:proofErr w:type="spellStart"/>
      <w:r w:rsidRPr="00E34398">
        <w:rPr>
          <w:rFonts w:ascii="Arial" w:hAnsi="Arial" w:cs="Arial"/>
        </w:rPr>
        <w:t>ões</w:t>
      </w:r>
      <w:proofErr w:type="spellEnd"/>
      <w:r w:rsidRPr="00E34398">
        <w:rPr>
          <w:rFonts w:ascii="Arial" w:hAnsi="Arial" w:cs="Arial"/>
        </w:rPr>
        <w:t>) de responsabilidade técnica por execução de serviços compatíveis com o objeto da licitação.</w:t>
      </w:r>
    </w:p>
    <w:p w14:paraId="6DC74736" w14:textId="77777777" w:rsidR="005D1ACC" w:rsidRPr="00E34398" w:rsidRDefault="005D1ACC" w:rsidP="007B2338">
      <w:pPr>
        <w:spacing w:line="360" w:lineRule="auto"/>
        <w:jc w:val="both"/>
        <w:rPr>
          <w:rFonts w:ascii="Arial" w:hAnsi="Arial" w:cs="Arial"/>
        </w:rPr>
      </w:pPr>
    </w:p>
    <w:p w14:paraId="1548C051" w14:textId="53BB2D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13</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C14C2C8" w:rsidR="007B2338" w:rsidRPr="00E34398" w:rsidRDefault="007B2338" w:rsidP="007B2338">
      <w:pPr>
        <w:spacing w:line="360" w:lineRule="auto"/>
        <w:jc w:val="both"/>
        <w:rPr>
          <w:rFonts w:ascii="Arial" w:hAnsi="Arial" w:cs="Arial"/>
        </w:rPr>
      </w:pPr>
      <w:r w:rsidRPr="00E34398">
        <w:rPr>
          <w:rFonts w:ascii="Arial" w:hAnsi="Arial" w:cs="Arial"/>
        </w:rPr>
        <w:t>13.1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5132227F" w14:textId="3579D21E" w:rsidR="007B2338" w:rsidRPr="00E34398" w:rsidRDefault="007B2338" w:rsidP="007B2338">
      <w:pPr>
        <w:spacing w:line="360" w:lineRule="auto"/>
        <w:jc w:val="both"/>
        <w:rPr>
          <w:rFonts w:ascii="Arial" w:hAnsi="Arial" w:cs="Arial"/>
        </w:rPr>
      </w:pPr>
      <w:r w:rsidRPr="00E34398">
        <w:rPr>
          <w:rFonts w:ascii="Arial" w:hAnsi="Arial" w:cs="Arial"/>
        </w:rPr>
        <w:t>13.2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37F27E7A" w14:textId="77777777" w:rsidR="005D1ACC" w:rsidRPr="00E34398" w:rsidRDefault="000E590A" w:rsidP="007B2338">
      <w:pPr>
        <w:spacing w:line="360" w:lineRule="auto"/>
        <w:jc w:val="both"/>
        <w:rPr>
          <w:rFonts w:ascii="Arial" w:hAnsi="Arial" w:cs="Arial"/>
        </w:rPr>
      </w:pPr>
      <w:r w:rsidRPr="00E34398">
        <w:rPr>
          <w:rFonts w:ascii="Arial" w:hAnsi="Arial" w:cs="Arial"/>
        </w:rPr>
        <w:t xml:space="preserve">13.3 – </w:t>
      </w:r>
      <w:r w:rsidR="005D1ACC" w:rsidRPr="00E34398">
        <w:rPr>
          <w:rFonts w:ascii="Arial" w:hAnsi="Arial" w:cs="Arial"/>
        </w:rPr>
        <w:t>O</w:t>
      </w:r>
      <w:r w:rsidRPr="00E34398">
        <w:rPr>
          <w:rFonts w:ascii="Arial" w:hAnsi="Arial" w:cs="Arial"/>
        </w:rPr>
        <w:t>s atestados de capacidade técnica ou acervo poderão ser emitidos em nome do profissional responsável pela obra e da pessoa jurídica licitante.</w:t>
      </w:r>
    </w:p>
    <w:p w14:paraId="68BFBED3" w14:textId="14F93853" w:rsidR="000E590A" w:rsidRPr="00E34398" w:rsidRDefault="000E590A" w:rsidP="007B2338">
      <w:pPr>
        <w:spacing w:line="360" w:lineRule="auto"/>
        <w:jc w:val="both"/>
        <w:rPr>
          <w:rFonts w:ascii="Arial" w:hAnsi="Arial" w:cs="Arial"/>
        </w:rPr>
      </w:pPr>
      <w:r w:rsidRPr="00E34398">
        <w:rPr>
          <w:rFonts w:ascii="Arial" w:hAnsi="Arial" w:cs="Arial"/>
        </w:rPr>
        <w:t xml:space="preserve"> </w:t>
      </w:r>
    </w:p>
    <w:p w14:paraId="0B623B58" w14:textId="4A75E40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14</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528B48A1" w14:textId="383D8C65" w:rsidR="007B2338" w:rsidRPr="00E34398" w:rsidRDefault="007B2338" w:rsidP="007B2338">
      <w:pPr>
        <w:spacing w:line="360" w:lineRule="auto"/>
        <w:jc w:val="both"/>
        <w:rPr>
          <w:rFonts w:ascii="Arial" w:hAnsi="Arial" w:cs="Arial"/>
        </w:rPr>
      </w:pPr>
      <w:r w:rsidRPr="00E34398">
        <w:rPr>
          <w:rFonts w:ascii="Arial" w:hAnsi="Arial" w:cs="Arial"/>
        </w:rPr>
        <w:lastRenderedPageBreak/>
        <w:t>14.1</w:t>
      </w:r>
      <w:r w:rsidR="00466F7D" w:rsidRPr="00E34398">
        <w:rPr>
          <w:rFonts w:ascii="Arial" w:hAnsi="Arial" w:cs="Arial"/>
        </w:rPr>
        <w:t xml:space="preserve"> -</w:t>
      </w:r>
      <w:r w:rsidRPr="00E34398">
        <w:rPr>
          <w:rFonts w:ascii="Arial" w:hAnsi="Arial" w:cs="Arial"/>
        </w:rPr>
        <w:t xml:space="preserve"> Ficará designado como fiscal do contrato o Engenheiro Civil da Prefeitura Municipal de Timbó Grande </w:t>
      </w:r>
      <w:r w:rsidR="000E590A" w:rsidRPr="00E34398">
        <w:rPr>
          <w:rFonts w:ascii="Arial" w:hAnsi="Arial" w:cs="Arial"/>
        </w:rPr>
        <w:t>no contrato.</w:t>
      </w:r>
    </w:p>
    <w:p w14:paraId="09103322" w14:textId="77777777" w:rsidR="005D1ACC" w:rsidRPr="00E34398" w:rsidRDefault="005D1ACC" w:rsidP="007B2338">
      <w:pPr>
        <w:spacing w:line="360" w:lineRule="auto"/>
        <w:jc w:val="both"/>
        <w:rPr>
          <w:rFonts w:ascii="Arial" w:hAnsi="Arial" w:cs="Arial"/>
          <w:b/>
          <w:bCs/>
          <w:i/>
          <w:iCs/>
        </w:rPr>
      </w:pPr>
    </w:p>
    <w:p w14:paraId="446E2207" w14:textId="6CEADC3E"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15</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2AFDC34F" w:rsidR="007B2338" w:rsidRPr="00E34398" w:rsidRDefault="007B2338" w:rsidP="007B2338">
      <w:pPr>
        <w:spacing w:line="360" w:lineRule="auto"/>
        <w:jc w:val="both"/>
        <w:rPr>
          <w:rFonts w:ascii="Arial" w:hAnsi="Arial" w:cs="Arial"/>
        </w:rPr>
      </w:pPr>
      <w:r w:rsidRPr="00E34398">
        <w:rPr>
          <w:rFonts w:ascii="Arial" w:hAnsi="Arial" w:cs="Arial"/>
        </w:rPr>
        <w:t>15.1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6737DD43" w14:textId="2582973D" w:rsidR="007B2338" w:rsidRPr="00E34398" w:rsidRDefault="007B2338" w:rsidP="007B2338">
      <w:pPr>
        <w:spacing w:line="360" w:lineRule="auto"/>
        <w:jc w:val="both"/>
        <w:rPr>
          <w:rFonts w:ascii="Arial" w:hAnsi="Arial" w:cs="Arial"/>
        </w:rPr>
      </w:pPr>
      <w:r w:rsidRPr="00E34398">
        <w:rPr>
          <w:rFonts w:ascii="Arial" w:hAnsi="Arial" w:cs="Arial"/>
        </w:rPr>
        <w:t>15.2</w:t>
      </w:r>
      <w:r w:rsidR="00466F7D" w:rsidRPr="00E34398">
        <w:rPr>
          <w:rFonts w:ascii="Arial" w:hAnsi="Arial" w:cs="Arial"/>
        </w:rPr>
        <w:t xml:space="preserve"> - </w:t>
      </w:r>
      <w:r w:rsidRPr="00E34398">
        <w:rPr>
          <w:rFonts w:ascii="Arial" w:hAnsi="Arial" w:cs="Arial"/>
        </w:rPr>
        <w:t>Deverá a CONTRATADA cumprir o prazo previsto para entrega da obra, estimado em 1</w:t>
      </w:r>
      <w:r w:rsidR="000E590A" w:rsidRPr="00E34398">
        <w:rPr>
          <w:rFonts w:ascii="Arial" w:hAnsi="Arial" w:cs="Arial"/>
        </w:rPr>
        <w:t>6</w:t>
      </w:r>
      <w:r w:rsidRPr="00E34398">
        <w:rPr>
          <w:rFonts w:ascii="Arial" w:hAnsi="Arial" w:cs="Arial"/>
        </w:rPr>
        <w:t xml:space="preserve">0 (cento e </w:t>
      </w:r>
      <w:r w:rsidR="000E590A" w:rsidRPr="00E34398">
        <w:rPr>
          <w:rFonts w:ascii="Arial" w:hAnsi="Arial" w:cs="Arial"/>
        </w:rPr>
        <w:t>sessenta</w:t>
      </w:r>
      <w:r w:rsidRPr="00E34398">
        <w:rPr>
          <w:rFonts w:ascii="Arial" w:hAnsi="Arial" w:cs="Arial"/>
        </w:rPr>
        <w:t>) dias, conforme Cronograma Físico-Financeiro.</w:t>
      </w:r>
    </w:p>
    <w:p w14:paraId="6530466E" w14:textId="3C6CD184" w:rsidR="007B2338" w:rsidRPr="00E34398" w:rsidRDefault="007B2338" w:rsidP="007B2338">
      <w:pPr>
        <w:spacing w:line="360" w:lineRule="auto"/>
        <w:jc w:val="both"/>
        <w:rPr>
          <w:rFonts w:ascii="Arial" w:hAnsi="Arial" w:cs="Arial"/>
        </w:rPr>
      </w:pPr>
      <w:r w:rsidRPr="00E34398">
        <w:rPr>
          <w:rFonts w:ascii="Arial" w:hAnsi="Arial" w:cs="Arial"/>
        </w:rPr>
        <w:t>15.3</w:t>
      </w:r>
      <w:r w:rsidR="00466F7D" w:rsidRPr="00E34398">
        <w:rPr>
          <w:rFonts w:ascii="Arial" w:hAnsi="Arial" w:cs="Arial"/>
        </w:rPr>
        <w:t xml:space="preserve"> -</w:t>
      </w:r>
      <w:r w:rsidRPr="00E34398">
        <w:rPr>
          <w:rFonts w:ascii="Arial" w:hAnsi="Arial" w:cs="Arial"/>
        </w:rPr>
        <w:t xml:space="preserve"> Executar a obra conforme projetos e memorial descritivo anexo</w:t>
      </w:r>
      <w:r w:rsidR="000E590A" w:rsidRPr="00E34398">
        <w:rPr>
          <w:rFonts w:ascii="Arial" w:hAnsi="Arial" w:cs="Arial"/>
        </w:rPr>
        <w:t xml:space="preserve"> (trecho 1). </w:t>
      </w:r>
    </w:p>
    <w:p w14:paraId="74330BC2" w14:textId="4D865586" w:rsidR="008269E7" w:rsidRPr="00E34398" w:rsidRDefault="007B2338" w:rsidP="007B2338">
      <w:pPr>
        <w:spacing w:line="360" w:lineRule="auto"/>
        <w:jc w:val="both"/>
        <w:rPr>
          <w:rFonts w:ascii="Arial" w:hAnsi="Arial" w:cs="Arial"/>
        </w:rPr>
      </w:pPr>
      <w:r w:rsidRPr="00E34398">
        <w:rPr>
          <w:rFonts w:ascii="Arial" w:hAnsi="Arial" w:cs="Arial"/>
        </w:rPr>
        <w:t>15.4</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6557187F" w:rsidR="007B2338" w:rsidRPr="00E34398" w:rsidRDefault="007B2338" w:rsidP="007B2338">
      <w:pPr>
        <w:spacing w:line="360" w:lineRule="auto"/>
        <w:jc w:val="both"/>
        <w:rPr>
          <w:rFonts w:ascii="Arial" w:hAnsi="Arial" w:cs="Arial"/>
        </w:rPr>
      </w:pPr>
      <w:r w:rsidRPr="00E34398">
        <w:rPr>
          <w:rFonts w:ascii="Arial" w:hAnsi="Arial" w:cs="Arial"/>
        </w:rPr>
        <w:t>15.5</w:t>
      </w:r>
      <w:r w:rsidR="00466F7D" w:rsidRPr="00E34398">
        <w:rPr>
          <w:rFonts w:ascii="Arial" w:hAnsi="Arial" w:cs="Arial"/>
        </w:rPr>
        <w:t xml:space="preserve"> - </w:t>
      </w:r>
      <w:r w:rsidRPr="00E34398">
        <w:rPr>
          <w:rFonts w:ascii="Arial" w:hAnsi="Arial" w:cs="Arial"/>
        </w:rPr>
        <w:t>Fornecer ART (anotação de responsabilidade técnica) devidamente registrada por profissional competente para EXECUÇÃO da mesma no ato da homologação da Licitação.</w:t>
      </w:r>
    </w:p>
    <w:p w14:paraId="2FC9A1D5" w14:textId="284F4462" w:rsidR="007B2338" w:rsidRPr="00E34398" w:rsidRDefault="007B2338" w:rsidP="007B2338">
      <w:pPr>
        <w:spacing w:line="360" w:lineRule="auto"/>
        <w:jc w:val="both"/>
        <w:rPr>
          <w:rFonts w:ascii="Arial" w:hAnsi="Arial" w:cs="Arial"/>
        </w:rPr>
      </w:pPr>
      <w:r w:rsidRPr="00E34398">
        <w:rPr>
          <w:rFonts w:ascii="Arial" w:hAnsi="Arial" w:cs="Arial"/>
        </w:rPr>
        <w:t>15.6</w:t>
      </w:r>
      <w:r w:rsidR="00466F7D" w:rsidRPr="00E34398">
        <w:rPr>
          <w:rFonts w:ascii="Arial" w:hAnsi="Arial" w:cs="Arial"/>
        </w:rPr>
        <w:t xml:space="preserve"> - </w:t>
      </w:r>
      <w:r w:rsidRPr="00E34398">
        <w:rPr>
          <w:rFonts w:ascii="Arial" w:hAnsi="Arial" w:cs="Arial"/>
        </w:rPr>
        <w:t>Fornecer documentos sempre que for solicitado pelo setor de engenharia.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fiscalização, assim como refazer aqueles tidos como impróprios ou mal executados, sem qualquer ônus para a CONTRATANTE, no prazo máximo de 15 (quinze) dias, contados do recebimento da notificação específica para fazê-lo.</w:t>
      </w:r>
    </w:p>
    <w:p w14:paraId="1E05A410" w14:textId="674B7409" w:rsidR="007B2338" w:rsidRPr="00E34398" w:rsidRDefault="007B2338" w:rsidP="007B2338">
      <w:pPr>
        <w:spacing w:line="360" w:lineRule="auto"/>
        <w:jc w:val="both"/>
        <w:rPr>
          <w:rFonts w:ascii="Arial" w:hAnsi="Arial" w:cs="Arial"/>
        </w:rPr>
      </w:pPr>
      <w:r w:rsidRPr="00E34398">
        <w:rPr>
          <w:rFonts w:ascii="Arial" w:hAnsi="Arial" w:cs="Arial"/>
        </w:rPr>
        <w:t>15.7</w:t>
      </w:r>
      <w:r w:rsidR="00466F7D" w:rsidRPr="00E34398">
        <w:rPr>
          <w:rFonts w:ascii="Arial" w:hAnsi="Arial" w:cs="Arial"/>
        </w:rPr>
        <w:t xml:space="preserve"> - </w:t>
      </w:r>
      <w:r w:rsidRPr="00E34398">
        <w:rPr>
          <w:rFonts w:ascii="Arial" w:hAnsi="Arial" w:cs="Arial"/>
        </w:rPr>
        <w:t>Todas as medições seguirão o cronograma físico-financeiro apresentado pela</w:t>
      </w:r>
      <w:r w:rsidR="00466F7D" w:rsidRPr="00E34398">
        <w:rPr>
          <w:rFonts w:ascii="Arial" w:hAnsi="Arial" w:cs="Arial"/>
        </w:rPr>
        <w:t xml:space="preserve"> </w:t>
      </w:r>
      <w:r w:rsidRPr="00E34398">
        <w:rPr>
          <w:rFonts w:ascii="Arial" w:hAnsi="Arial" w:cs="Arial"/>
        </w:rPr>
        <w:t>CONTRATADA.</w:t>
      </w:r>
    </w:p>
    <w:p w14:paraId="5973C5CA" w14:textId="4741FD63" w:rsidR="007B2338" w:rsidRPr="00E34398" w:rsidRDefault="007B2338" w:rsidP="007B2338">
      <w:pPr>
        <w:spacing w:line="360" w:lineRule="auto"/>
        <w:jc w:val="both"/>
        <w:rPr>
          <w:rFonts w:ascii="Arial" w:hAnsi="Arial" w:cs="Arial"/>
        </w:rPr>
      </w:pPr>
      <w:r w:rsidRPr="00E34398">
        <w:rPr>
          <w:rFonts w:ascii="Arial" w:hAnsi="Arial" w:cs="Arial"/>
        </w:rPr>
        <w:t>15.8</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cronograma proposto, a mesma deverá apresentar uma justificativa expondo os motivos pelo qual não cumpriu com o cronograma, e apresentar novo cronograma para que possa ser analisado. A justificativa e o novo cronograma devem ser feitos via oficio direcionados ao setor de engenharia.</w:t>
      </w:r>
    </w:p>
    <w:p w14:paraId="4977B744" w14:textId="1951E5EF" w:rsidR="007B2338" w:rsidRPr="00E34398" w:rsidRDefault="007B2338" w:rsidP="007B2338">
      <w:pPr>
        <w:spacing w:line="360" w:lineRule="auto"/>
        <w:jc w:val="both"/>
        <w:rPr>
          <w:rFonts w:ascii="Arial" w:hAnsi="Arial" w:cs="Arial"/>
        </w:rPr>
      </w:pPr>
      <w:r w:rsidRPr="00E34398">
        <w:rPr>
          <w:rFonts w:ascii="Arial" w:hAnsi="Arial" w:cs="Arial"/>
        </w:rPr>
        <w:t>15.9</w:t>
      </w:r>
      <w:r w:rsidR="00466F7D" w:rsidRPr="00E34398">
        <w:rPr>
          <w:rFonts w:ascii="Arial" w:hAnsi="Arial" w:cs="Arial"/>
        </w:rPr>
        <w:t xml:space="preserve"> -</w:t>
      </w:r>
      <w:r w:rsidRPr="00E34398">
        <w:rPr>
          <w:rFonts w:ascii="Arial" w:hAnsi="Arial" w:cs="Arial"/>
        </w:rPr>
        <w:t xml:space="preserve"> A solicitação de vistoria e posteriormente liberação das medições deverá ser feita através de oficio, e o mesmo deverá ser encaminhado ao Setor de Engenharia aos cuidados do Fiscal designado com antecedência mínima de 5 (cinco) dias úteis.</w:t>
      </w:r>
    </w:p>
    <w:p w14:paraId="7749E059" w14:textId="510F2E30"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10</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162D919E" w:rsidR="007B2338" w:rsidRPr="00E34398" w:rsidRDefault="007B2338" w:rsidP="007B2338">
      <w:pPr>
        <w:spacing w:line="360" w:lineRule="auto"/>
        <w:jc w:val="both"/>
        <w:rPr>
          <w:rFonts w:ascii="Arial" w:hAnsi="Arial" w:cs="Arial"/>
        </w:rPr>
      </w:pPr>
      <w:r w:rsidRPr="00E34398">
        <w:rPr>
          <w:rFonts w:ascii="Arial" w:hAnsi="Arial" w:cs="Arial"/>
        </w:rPr>
        <w:lastRenderedPageBreak/>
        <w:t>15.1</w:t>
      </w:r>
      <w:r w:rsidR="00767BD4"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1D75B9A6"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2</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2CF2D27F"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3</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6D785CAD" w:rsidR="009D412F"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4</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DC25140"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5</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5B50139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6</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64C773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7</w:t>
      </w:r>
      <w:r w:rsidR="00466F7D" w:rsidRPr="00E34398">
        <w:rPr>
          <w:rFonts w:ascii="Arial" w:hAnsi="Arial" w:cs="Arial"/>
        </w:rPr>
        <w:t xml:space="preserve"> -</w:t>
      </w:r>
      <w:r w:rsidRPr="00E34398">
        <w:rPr>
          <w:rFonts w:ascii="Arial" w:hAnsi="Arial" w:cs="Arial"/>
        </w:rPr>
        <w:t xml:space="preserve"> Todos os equipamentos e materiais necessários para a execução da obra serão as expensas, custeados pela CONTRATADA.</w:t>
      </w:r>
    </w:p>
    <w:p w14:paraId="71F4AC41" w14:textId="121A9EA2"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18</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3A27AD0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19</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C5FF68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20</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79D38E88" w14:textId="0BA083B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usando os referidos equipamentos além desses, caso seja verificada a necessidade de algum outro EPI, a FISCALIZAÇÃO deverá exigir da CONTRATADA que providencie o </w:t>
      </w:r>
      <w:r w:rsidRPr="00E34398">
        <w:rPr>
          <w:rFonts w:ascii="Arial" w:hAnsi="Arial" w:cs="Arial"/>
        </w:rPr>
        <w:lastRenderedPageBreak/>
        <w:t>mesmo. A Fiscalização poderá exigir a retirada de todos os que não estejam com os EPIs. São considerados Equipamentos de Proteção Individual (EPI):</w:t>
      </w:r>
    </w:p>
    <w:p w14:paraId="440FDDFC" w14:textId="4A64DA76"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.1</w:t>
      </w:r>
      <w:r w:rsidR="00BE7829" w:rsidRPr="00E34398">
        <w:rPr>
          <w:rFonts w:ascii="Arial" w:hAnsi="Arial" w:cs="Arial"/>
        </w:rPr>
        <w:t xml:space="preserve"> - </w:t>
      </w:r>
      <w:r w:rsidRPr="00E34398">
        <w:rPr>
          <w:rFonts w:ascii="Arial" w:hAnsi="Arial" w:cs="Arial"/>
        </w:rPr>
        <w:t>Calçados (botas);</w:t>
      </w:r>
    </w:p>
    <w:p w14:paraId="2FC3D9A6" w14:textId="0400475E"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.2</w:t>
      </w:r>
      <w:r w:rsidR="00BE7829" w:rsidRPr="00E34398">
        <w:rPr>
          <w:rFonts w:ascii="Arial" w:hAnsi="Arial" w:cs="Arial"/>
        </w:rPr>
        <w:t xml:space="preserve"> - </w:t>
      </w:r>
      <w:r w:rsidRPr="00E34398">
        <w:rPr>
          <w:rFonts w:ascii="Arial" w:hAnsi="Arial" w:cs="Arial"/>
        </w:rPr>
        <w:t>Capacete;</w:t>
      </w:r>
    </w:p>
    <w:p w14:paraId="07818BA0" w14:textId="3D7E4523"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.3</w:t>
      </w:r>
      <w:r w:rsidR="00BE7829" w:rsidRPr="00E34398">
        <w:rPr>
          <w:rFonts w:ascii="Arial" w:hAnsi="Arial" w:cs="Arial"/>
        </w:rPr>
        <w:t xml:space="preserve"> - </w:t>
      </w:r>
      <w:r w:rsidRPr="00E34398">
        <w:rPr>
          <w:rFonts w:ascii="Arial" w:hAnsi="Arial" w:cs="Arial"/>
        </w:rPr>
        <w:t>Luvas de proteção para mãos e braços;</w:t>
      </w:r>
    </w:p>
    <w:p w14:paraId="0FD63632" w14:textId="1AB37145"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.4</w:t>
      </w:r>
      <w:r w:rsidR="00BE7829" w:rsidRPr="00E34398">
        <w:rPr>
          <w:rFonts w:ascii="Arial" w:hAnsi="Arial" w:cs="Arial"/>
        </w:rPr>
        <w:t xml:space="preserve"> - </w:t>
      </w:r>
      <w:r w:rsidRPr="00E34398">
        <w:rPr>
          <w:rFonts w:ascii="Arial" w:hAnsi="Arial" w:cs="Arial"/>
        </w:rPr>
        <w:t>Protetores Auriculares;</w:t>
      </w:r>
    </w:p>
    <w:p w14:paraId="27E9D111" w14:textId="22C7ED92"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.5</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55582A1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2</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5ACC5DA8" w14:textId="49ED6C90"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Manter devidamente fardados todos os seus empregados e com a identificação da empresa CONTRATADA, bem como utilizar empregados habilitados e com conhecimentos básicos dos serviços a serem executados, de conformidade com as normas e determinações</w:t>
      </w:r>
      <w:r w:rsidR="00BE7829" w:rsidRPr="00E34398">
        <w:rPr>
          <w:rFonts w:ascii="Arial" w:hAnsi="Arial" w:cs="Arial"/>
        </w:rPr>
        <w:t xml:space="preserve"> </w:t>
      </w:r>
      <w:r w:rsidRPr="00E34398">
        <w:rPr>
          <w:rFonts w:ascii="Arial" w:hAnsi="Arial" w:cs="Arial"/>
        </w:rPr>
        <w:t xml:space="preserve">em vigor, deverão ser observadas permanentemente as exigências constantes nas </w:t>
      </w:r>
      <w:proofErr w:type="spellStart"/>
      <w:r w:rsidRPr="00E34398">
        <w:rPr>
          <w:rFonts w:ascii="Arial" w:hAnsi="Arial" w:cs="Arial"/>
        </w:rPr>
        <w:t>NRs</w:t>
      </w:r>
      <w:proofErr w:type="spellEnd"/>
      <w:r w:rsidRPr="00E34398">
        <w:rPr>
          <w:rFonts w:ascii="Arial" w:hAnsi="Arial" w:cs="Arial"/>
        </w:rPr>
        <w:t xml:space="preserve"> (Normas Regulamentadoras do Ministério do Trabalho).</w:t>
      </w:r>
    </w:p>
    <w:p w14:paraId="6D31CB99" w14:textId="789BC808"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7459BA3B" w14:textId="77777777" w:rsidR="00E34398" w:rsidRPr="00E34398" w:rsidRDefault="00E34398" w:rsidP="007B2338">
      <w:pPr>
        <w:spacing w:line="360" w:lineRule="auto"/>
        <w:jc w:val="both"/>
        <w:rPr>
          <w:rFonts w:ascii="Arial" w:hAnsi="Arial" w:cs="Arial"/>
        </w:rPr>
      </w:pPr>
    </w:p>
    <w:p w14:paraId="2A5C970F" w14:textId="62983DF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16</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2D60D421" w:rsidR="007B2338" w:rsidRPr="00E34398" w:rsidRDefault="007B2338" w:rsidP="007B2338">
      <w:pPr>
        <w:spacing w:line="360" w:lineRule="auto"/>
        <w:jc w:val="both"/>
        <w:rPr>
          <w:rFonts w:ascii="Arial" w:hAnsi="Arial" w:cs="Arial"/>
        </w:rPr>
      </w:pPr>
      <w:r w:rsidRPr="00E34398">
        <w:rPr>
          <w:rFonts w:ascii="Arial" w:hAnsi="Arial" w:cs="Arial"/>
        </w:rPr>
        <w:t>16.1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6F5E8744" w14:textId="5A2559AB" w:rsidR="007B2338" w:rsidRPr="00E34398" w:rsidRDefault="007B2338" w:rsidP="007B2338">
      <w:pPr>
        <w:spacing w:line="360" w:lineRule="auto"/>
        <w:jc w:val="both"/>
        <w:rPr>
          <w:rFonts w:ascii="Arial" w:hAnsi="Arial" w:cs="Arial"/>
        </w:rPr>
      </w:pPr>
      <w:r w:rsidRPr="00E34398">
        <w:rPr>
          <w:rFonts w:ascii="Arial" w:hAnsi="Arial" w:cs="Arial"/>
        </w:rPr>
        <w:t>16.2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50413723" w:rsidR="007B2338" w:rsidRPr="00E34398" w:rsidRDefault="007B2338" w:rsidP="007B2338">
      <w:pPr>
        <w:spacing w:line="360" w:lineRule="auto"/>
        <w:jc w:val="both"/>
        <w:rPr>
          <w:rFonts w:ascii="Arial" w:hAnsi="Arial" w:cs="Arial"/>
        </w:rPr>
      </w:pPr>
      <w:r w:rsidRPr="00E34398">
        <w:rPr>
          <w:rFonts w:ascii="Arial" w:hAnsi="Arial" w:cs="Arial"/>
        </w:rPr>
        <w:lastRenderedPageBreak/>
        <w:t>16.3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326B6642" w:rsidR="007B2338" w:rsidRPr="00E34398" w:rsidRDefault="007B2338" w:rsidP="007B2338">
      <w:pPr>
        <w:spacing w:line="360" w:lineRule="auto"/>
        <w:jc w:val="both"/>
        <w:rPr>
          <w:rFonts w:ascii="Arial" w:hAnsi="Arial" w:cs="Arial"/>
        </w:rPr>
      </w:pPr>
      <w:r w:rsidRPr="00E34398">
        <w:rPr>
          <w:rFonts w:ascii="Arial" w:hAnsi="Arial" w:cs="Arial"/>
        </w:rPr>
        <w:t>16.4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4E06B81F" w:rsidR="007B2338" w:rsidRPr="00E34398" w:rsidRDefault="007B2338" w:rsidP="007B2338">
      <w:pPr>
        <w:spacing w:line="360" w:lineRule="auto"/>
        <w:jc w:val="both"/>
        <w:rPr>
          <w:rFonts w:ascii="Arial" w:hAnsi="Arial" w:cs="Arial"/>
        </w:rPr>
      </w:pPr>
      <w:r w:rsidRPr="00E34398">
        <w:rPr>
          <w:rFonts w:ascii="Arial" w:hAnsi="Arial" w:cs="Arial"/>
        </w:rPr>
        <w:t>16.5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0C0ADF1C" w:rsidR="007B2338" w:rsidRPr="00E34398" w:rsidRDefault="007B2338" w:rsidP="007B2338">
      <w:pPr>
        <w:spacing w:line="360" w:lineRule="auto"/>
        <w:jc w:val="both"/>
        <w:rPr>
          <w:rFonts w:ascii="Arial" w:hAnsi="Arial" w:cs="Arial"/>
        </w:rPr>
      </w:pPr>
      <w:r w:rsidRPr="00E34398">
        <w:rPr>
          <w:rFonts w:ascii="Arial" w:hAnsi="Arial" w:cs="Arial"/>
        </w:rPr>
        <w:t>16.6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05BE6B87" w:rsidR="007B2338" w:rsidRPr="00E34398" w:rsidRDefault="007B2338" w:rsidP="007B2338">
      <w:pPr>
        <w:spacing w:line="360" w:lineRule="auto"/>
        <w:jc w:val="both"/>
        <w:rPr>
          <w:rFonts w:ascii="Arial" w:hAnsi="Arial" w:cs="Arial"/>
        </w:rPr>
      </w:pPr>
      <w:r w:rsidRPr="00E34398">
        <w:rPr>
          <w:rFonts w:ascii="Arial" w:hAnsi="Arial" w:cs="Arial"/>
        </w:rPr>
        <w:t>16.7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606E632E" w:rsidR="007B2338" w:rsidRPr="00E34398" w:rsidRDefault="007B2338" w:rsidP="007B2338">
      <w:pPr>
        <w:spacing w:line="360" w:lineRule="auto"/>
        <w:jc w:val="both"/>
        <w:rPr>
          <w:rFonts w:ascii="Arial" w:hAnsi="Arial" w:cs="Arial"/>
        </w:rPr>
      </w:pPr>
      <w:r w:rsidRPr="00E34398">
        <w:rPr>
          <w:rFonts w:ascii="Arial" w:hAnsi="Arial" w:cs="Arial"/>
        </w:rPr>
        <w:t>16.8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28B57A38" w:rsidR="007B2338" w:rsidRPr="00E34398" w:rsidRDefault="007B2338" w:rsidP="007B2338">
      <w:pPr>
        <w:spacing w:line="360" w:lineRule="auto"/>
        <w:jc w:val="both"/>
        <w:rPr>
          <w:rFonts w:ascii="Arial" w:hAnsi="Arial" w:cs="Arial"/>
        </w:rPr>
      </w:pPr>
      <w:r w:rsidRPr="00E34398">
        <w:rPr>
          <w:rFonts w:ascii="Arial" w:hAnsi="Arial" w:cs="Arial"/>
        </w:rPr>
        <w:t>16.9</w:t>
      </w:r>
      <w:r w:rsidR="00BE7829" w:rsidRPr="00E34398">
        <w:rPr>
          <w:rFonts w:ascii="Arial" w:hAnsi="Arial" w:cs="Arial"/>
        </w:rPr>
        <w:t xml:space="preserve"> -</w:t>
      </w:r>
      <w:r w:rsidRPr="00E34398">
        <w:rPr>
          <w:rFonts w:ascii="Arial" w:hAnsi="Arial" w:cs="Arial"/>
        </w:rPr>
        <w:t xml:space="preserve"> Realizar a Fiscalização dos serviços por meio do Setor de Engenharia da Prefeitura Municipal de </w:t>
      </w:r>
      <w:r w:rsidR="002A1209" w:rsidRPr="00E34398">
        <w:rPr>
          <w:rFonts w:ascii="Arial" w:hAnsi="Arial" w:cs="Arial"/>
        </w:rPr>
        <w:t>Timbó Grande</w:t>
      </w:r>
      <w:r w:rsidRPr="00E34398">
        <w:rPr>
          <w:rFonts w:ascii="Arial" w:hAnsi="Arial" w:cs="Arial"/>
        </w:rPr>
        <w:t>.</w:t>
      </w:r>
    </w:p>
    <w:p w14:paraId="31C98D00" w14:textId="3CCEE4A5" w:rsidR="007B2338" w:rsidRPr="00E34398" w:rsidRDefault="007B2338" w:rsidP="007B2338">
      <w:pPr>
        <w:spacing w:line="360" w:lineRule="auto"/>
        <w:jc w:val="both"/>
        <w:rPr>
          <w:rFonts w:ascii="Arial" w:hAnsi="Arial" w:cs="Arial"/>
        </w:rPr>
      </w:pPr>
      <w:r w:rsidRPr="00E34398">
        <w:rPr>
          <w:rFonts w:ascii="Arial" w:hAnsi="Arial" w:cs="Arial"/>
        </w:rPr>
        <w:t>16.10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0B64A1E" w:rsidR="007B2338" w:rsidRPr="00E34398" w:rsidRDefault="007B2338" w:rsidP="007B2338">
      <w:pPr>
        <w:spacing w:line="360" w:lineRule="auto"/>
        <w:jc w:val="both"/>
        <w:rPr>
          <w:rFonts w:ascii="Arial" w:hAnsi="Arial" w:cs="Arial"/>
        </w:rPr>
      </w:pPr>
      <w:r w:rsidRPr="00E34398">
        <w:rPr>
          <w:rFonts w:ascii="Arial" w:hAnsi="Arial" w:cs="Arial"/>
        </w:rPr>
        <w:t>16.11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795743B9" w:rsidR="007B2338" w:rsidRPr="00E34398" w:rsidRDefault="007B2338" w:rsidP="007B2338">
      <w:pPr>
        <w:spacing w:line="360" w:lineRule="auto"/>
        <w:jc w:val="both"/>
        <w:rPr>
          <w:rFonts w:ascii="Arial" w:hAnsi="Arial" w:cs="Arial"/>
        </w:rPr>
      </w:pPr>
      <w:r w:rsidRPr="00E34398">
        <w:rPr>
          <w:rFonts w:ascii="Arial" w:hAnsi="Arial" w:cs="Arial"/>
        </w:rPr>
        <w:t>16.12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31951246" w:rsidR="007B2338" w:rsidRPr="00E34398" w:rsidRDefault="007B2338" w:rsidP="007B2338">
      <w:pPr>
        <w:spacing w:line="360" w:lineRule="auto"/>
        <w:jc w:val="both"/>
        <w:rPr>
          <w:rFonts w:ascii="Arial" w:hAnsi="Arial" w:cs="Arial"/>
        </w:rPr>
      </w:pPr>
      <w:r w:rsidRPr="00E34398">
        <w:rPr>
          <w:rFonts w:ascii="Arial" w:hAnsi="Arial" w:cs="Arial"/>
        </w:rPr>
        <w:t>16.13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77777777" w:rsidR="00E34398" w:rsidRPr="00E34398" w:rsidRDefault="007B2338" w:rsidP="007B2338">
      <w:pPr>
        <w:spacing w:line="360" w:lineRule="auto"/>
        <w:jc w:val="both"/>
        <w:rPr>
          <w:rFonts w:ascii="Arial" w:hAnsi="Arial" w:cs="Arial"/>
        </w:rPr>
      </w:pPr>
      <w:r w:rsidRPr="00E34398">
        <w:rPr>
          <w:rFonts w:ascii="Arial" w:hAnsi="Arial" w:cs="Arial"/>
        </w:rPr>
        <w:t>16.14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61B7907" w14:textId="0DC38F8D" w:rsidR="007B2338" w:rsidRPr="00E34398" w:rsidRDefault="007B2338" w:rsidP="007B2338">
      <w:pPr>
        <w:spacing w:line="360" w:lineRule="auto"/>
        <w:jc w:val="both"/>
        <w:rPr>
          <w:rFonts w:ascii="Arial" w:hAnsi="Arial" w:cs="Arial"/>
        </w:rPr>
      </w:pPr>
      <w:r w:rsidRPr="00E34398">
        <w:rPr>
          <w:rFonts w:ascii="Arial" w:hAnsi="Arial" w:cs="Arial"/>
        </w:rPr>
        <w:t>16.15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da Planilha Orçamentária.</w:t>
      </w:r>
    </w:p>
    <w:p w14:paraId="26FEE81F" w14:textId="53F46066" w:rsidR="007B2338" w:rsidRPr="00E34398" w:rsidRDefault="007B2338" w:rsidP="007B2338">
      <w:pPr>
        <w:spacing w:line="360" w:lineRule="auto"/>
        <w:jc w:val="both"/>
        <w:rPr>
          <w:rFonts w:ascii="Arial" w:hAnsi="Arial" w:cs="Arial"/>
        </w:rPr>
      </w:pPr>
      <w:r w:rsidRPr="00E34398">
        <w:rPr>
          <w:rFonts w:ascii="Arial" w:hAnsi="Arial" w:cs="Arial"/>
        </w:rPr>
        <w:t>16.16</w:t>
      </w:r>
      <w:r w:rsidR="00BE7829" w:rsidRPr="00E34398">
        <w:rPr>
          <w:rFonts w:ascii="Arial" w:hAnsi="Arial" w:cs="Arial"/>
        </w:rPr>
        <w:t xml:space="preserve"> -</w:t>
      </w:r>
      <w:r w:rsidRPr="00E34398">
        <w:rPr>
          <w:rFonts w:ascii="Arial" w:hAnsi="Arial" w:cs="Arial"/>
        </w:rPr>
        <w:t xml:space="preserve"> O fiscal responsável deve fazer a medição “in loco” dos serviços finalizados e entregues.</w:t>
      </w:r>
    </w:p>
    <w:p w14:paraId="1C1BBA4A" w14:textId="1AAB14E7" w:rsidR="007B2338" w:rsidRPr="00E34398" w:rsidRDefault="007B2338" w:rsidP="007B2338">
      <w:pPr>
        <w:spacing w:line="360" w:lineRule="auto"/>
        <w:jc w:val="both"/>
        <w:rPr>
          <w:rFonts w:ascii="Arial" w:hAnsi="Arial" w:cs="Arial"/>
        </w:rPr>
      </w:pPr>
      <w:r w:rsidRPr="00E34398">
        <w:rPr>
          <w:rFonts w:ascii="Arial" w:hAnsi="Arial" w:cs="Arial"/>
        </w:rPr>
        <w:t>16.17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2FFB00BB" w:rsidR="007B2338" w:rsidRPr="00E34398" w:rsidRDefault="007B2338" w:rsidP="007B2338">
      <w:pPr>
        <w:spacing w:line="360" w:lineRule="auto"/>
        <w:jc w:val="both"/>
        <w:rPr>
          <w:rFonts w:ascii="Arial" w:hAnsi="Arial" w:cs="Arial"/>
        </w:rPr>
      </w:pPr>
      <w:r w:rsidRPr="00E34398">
        <w:rPr>
          <w:rFonts w:ascii="Arial" w:hAnsi="Arial" w:cs="Arial"/>
        </w:rPr>
        <w:lastRenderedPageBreak/>
        <w:t>16.18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7A34BE6B" w:rsidR="007B2338" w:rsidRPr="00E34398" w:rsidRDefault="007B2338" w:rsidP="007B2338">
      <w:pPr>
        <w:spacing w:line="360" w:lineRule="auto"/>
        <w:jc w:val="both"/>
        <w:rPr>
          <w:rFonts w:ascii="Arial" w:hAnsi="Arial" w:cs="Arial"/>
          <w:color w:val="FF0000"/>
        </w:rPr>
      </w:pPr>
      <w:r w:rsidRPr="00E34398">
        <w:rPr>
          <w:rFonts w:ascii="Arial" w:hAnsi="Arial" w:cs="Arial"/>
        </w:rPr>
        <w:t>16.19</w:t>
      </w:r>
      <w:r w:rsidR="00BE7829" w:rsidRPr="00E34398">
        <w:rPr>
          <w:rFonts w:ascii="Arial" w:hAnsi="Arial" w:cs="Arial"/>
        </w:rPr>
        <w:t xml:space="preserve"> -</w:t>
      </w:r>
      <w:r w:rsidRPr="00E34398">
        <w:rPr>
          <w:rFonts w:ascii="Arial" w:hAnsi="Arial" w:cs="Arial"/>
        </w:rPr>
        <w:t xml:space="preserve"> Desfazer e refazer as obras e serviços, que porventura apresentarem defeitos ou erros de execução, detectados pela fiscalização, e quando não aceitos pelo Setor de Engenharia,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32F33492" w14:textId="651D46A3" w:rsidR="007B2338" w:rsidRPr="00E34398" w:rsidRDefault="007B2338" w:rsidP="007B2338">
      <w:pPr>
        <w:spacing w:line="360" w:lineRule="auto"/>
        <w:jc w:val="both"/>
        <w:rPr>
          <w:rFonts w:ascii="Arial" w:hAnsi="Arial" w:cs="Arial"/>
        </w:rPr>
      </w:pPr>
      <w:r w:rsidRPr="00E34398">
        <w:rPr>
          <w:rFonts w:ascii="Arial" w:hAnsi="Arial" w:cs="Arial"/>
        </w:rPr>
        <w:t>16.20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5522E256" w14:textId="77777777" w:rsidR="00E34398" w:rsidRPr="00E34398" w:rsidRDefault="00E34398" w:rsidP="007B2338">
      <w:pPr>
        <w:spacing w:line="360" w:lineRule="auto"/>
        <w:jc w:val="both"/>
        <w:rPr>
          <w:rFonts w:ascii="Arial" w:hAnsi="Arial" w:cs="Arial"/>
          <w:b/>
          <w:bCs/>
          <w:i/>
          <w:iCs/>
        </w:rPr>
      </w:pPr>
    </w:p>
    <w:p w14:paraId="373482DB" w14:textId="5B869584"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17</w:t>
      </w:r>
      <w:r w:rsidR="00BE7829" w:rsidRPr="00E34398">
        <w:rPr>
          <w:rFonts w:ascii="Arial" w:hAnsi="Arial" w:cs="Arial"/>
          <w:b/>
          <w:bCs/>
          <w:i/>
          <w:iCs/>
        </w:rPr>
        <w:t xml:space="preserve"> -</w:t>
      </w:r>
      <w:r w:rsidRPr="00E34398">
        <w:rPr>
          <w:rFonts w:ascii="Arial" w:hAnsi="Arial" w:cs="Arial"/>
          <w:b/>
          <w:bCs/>
          <w:i/>
          <w:iCs/>
        </w:rPr>
        <w:t xml:space="preserve"> SUBCONTRATAÇÃO</w:t>
      </w:r>
    </w:p>
    <w:p w14:paraId="748CDFC6" w14:textId="4B7731DA" w:rsidR="007B2338" w:rsidRPr="00E34398" w:rsidRDefault="007B2338" w:rsidP="007B2338">
      <w:pPr>
        <w:spacing w:line="360" w:lineRule="auto"/>
        <w:jc w:val="both"/>
        <w:rPr>
          <w:rFonts w:ascii="Arial" w:hAnsi="Arial" w:cs="Arial"/>
        </w:rPr>
      </w:pPr>
      <w:r w:rsidRPr="00E34398">
        <w:rPr>
          <w:rFonts w:ascii="Arial" w:hAnsi="Arial" w:cs="Arial"/>
        </w:rPr>
        <w:t>17.1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somente será permitida para partes </w:t>
      </w:r>
      <w:proofErr w:type="gramStart"/>
      <w:r w:rsidR="002A1209" w:rsidRPr="00E34398">
        <w:rPr>
          <w:rFonts w:ascii="Arial" w:hAnsi="Arial" w:cs="Arial"/>
        </w:rPr>
        <w:t>da obras</w:t>
      </w:r>
      <w:proofErr w:type="gramEnd"/>
      <w:r w:rsidRPr="00E34398">
        <w:rPr>
          <w:rFonts w:ascii="Arial" w:hAnsi="Arial" w:cs="Arial"/>
        </w:rPr>
        <w:t>,</w:t>
      </w:r>
      <w:r w:rsidR="002A1209" w:rsidRPr="00E34398">
        <w:rPr>
          <w:rFonts w:ascii="Arial" w:hAnsi="Arial" w:cs="Arial"/>
        </w:rPr>
        <w:t xml:space="preserve"> limitada a 15%,</w:t>
      </w:r>
      <w:r w:rsidRPr="00E34398">
        <w:rPr>
          <w:rFonts w:ascii="Arial" w:hAnsi="Arial" w:cs="Arial"/>
        </w:rPr>
        <w:t xml:space="preserve"> devendo utilizar na obra seus próprios funcionários devidamente registrados em Carteira de Trabalho e Previdência Social - CTPS.</w:t>
      </w:r>
    </w:p>
    <w:p w14:paraId="3449F23C" w14:textId="131B0E2C" w:rsidR="007B2338" w:rsidRPr="00E34398" w:rsidRDefault="002A1209" w:rsidP="007B2338">
      <w:pPr>
        <w:spacing w:line="360" w:lineRule="auto"/>
        <w:jc w:val="both"/>
        <w:rPr>
          <w:rFonts w:ascii="Arial" w:hAnsi="Arial" w:cs="Arial"/>
          <w:b/>
          <w:bCs/>
          <w:i/>
          <w:iCs/>
        </w:rPr>
      </w:pPr>
      <w:r w:rsidRPr="00E34398">
        <w:rPr>
          <w:rFonts w:ascii="Arial" w:hAnsi="Arial" w:cs="Arial"/>
          <w:b/>
          <w:bCs/>
          <w:i/>
          <w:iCs/>
        </w:rPr>
        <w:br/>
      </w:r>
      <w:r w:rsidR="007B2338" w:rsidRPr="00E34398">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RESPONSABILIDADE TÉCNICA DA CONTRATADA</w:t>
      </w:r>
    </w:p>
    <w:p w14:paraId="13DEC742" w14:textId="7D0B4597" w:rsidR="007B2338" w:rsidRPr="00E34398" w:rsidRDefault="007B2338" w:rsidP="007B2338">
      <w:pPr>
        <w:spacing w:line="360" w:lineRule="auto"/>
        <w:jc w:val="both"/>
        <w:rPr>
          <w:rFonts w:ascii="Arial" w:hAnsi="Arial" w:cs="Arial"/>
        </w:rPr>
      </w:pPr>
      <w:r w:rsidRPr="00E34398">
        <w:rPr>
          <w:rFonts w:ascii="Arial" w:hAnsi="Arial" w:cs="Arial"/>
        </w:rPr>
        <w:t>18.1</w:t>
      </w:r>
      <w:r w:rsidR="00BE7829" w:rsidRPr="00E34398">
        <w:rPr>
          <w:rFonts w:ascii="Arial" w:hAnsi="Arial" w:cs="Arial"/>
        </w:rPr>
        <w:t xml:space="preserve"> -</w:t>
      </w:r>
      <w:r w:rsidRPr="00E34398">
        <w:rPr>
          <w:rFonts w:ascii="Arial" w:hAnsi="Arial" w:cs="Arial"/>
        </w:rPr>
        <w:t xml:space="preserve"> Deverão apresentar certidão de inscrição da empresa </w:t>
      </w:r>
      <w:r w:rsidR="002A1209" w:rsidRPr="00E34398">
        <w:rPr>
          <w:rFonts w:ascii="Arial" w:hAnsi="Arial" w:cs="Arial"/>
        </w:rPr>
        <w:t>e</w:t>
      </w:r>
      <w:r w:rsidRPr="00E34398">
        <w:rPr>
          <w:rFonts w:ascii="Arial" w:hAnsi="Arial" w:cs="Arial"/>
        </w:rPr>
        <w:t xml:space="preserve"> do (s) responsável(</w:t>
      </w:r>
      <w:proofErr w:type="spellStart"/>
      <w:r w:rsidRPr="00E34398">
        <w:rPr>
          <w:rFonts w:ascii="Arial" w:hAnsi="Arial" w:cs="Arial"/>
        </w:rPr>
        <w:t>is</w:t>
      </w:r>
      <w:proofErr w:type="spellEnd"/>
      <w:r w:rsidRPr="00E34398">
        <w:rPr>
          <w:rFonts w:ascii="Arial" w:hAnsi="Arial" w:cs="Arial"/>
        </w:rPr>
        <w:t>) técnico (s) no Conselho Regional de Engenharia e Agronomia – CREA, da região da sede da empresa.</w:t>
      </w:r>
    </w:p>
    <w:p w14:paraId="6ABB4601" w14:textId="77777777" w:rsidR="009D412F" w:rsidRPr="00E34398" w:rsidRDefault="009D412F" w:rsidP="007B2338">
      <w:pPr>
        <w:spacing w:line="360" w:lineRule="auto"/>
        <w:jc w:val="both"/>
        <w:rPr>
          <w:rFonts w:ascii="Arial" w:hAnsi="Arial" w:cs="Arial"/>
        </w:rPr>
      </w:pPr>
    </w:p>
    <w:p w14:paraId="5AEDF2A7" w14:textId="2B5C7AD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19</w:t>
      </w:r>
      <w:r w:rsidR="009D412F" w:rsidRPr="00E34398">
        <w:rPr>
          <w:rFonts w:ascii="Arial" w:hAnsi="Arial" w:cs="Arial"/>
          <w:b/>
          <w:bCs/>
          <w:i/>
          <w:iCs/>
        </w:rPr>
        <w:t xml:space="preserve"> -</w:t>
      </w:r>
      <w:r w:rsidRPr="00E34398">
        <w:rPr>
          <w:rFonts w:ascii="Arial" w:hAnsi="Arial" w:cs="Arial"/>
          <w:b/>
          <w:bCs/>
          <w:i/>
          <w:iCs/>
        </w:rPr>
        <w:t xml:space="preserve"> VALOR ESTIMADO</w:t>
      </w:r>
    </w:p>
    <w:p w14:paraId="095A68FE" w14:textId="3AEA763B" w:rsidR="00E34398" w:rsidRPr="00E34398" w:rsidRDefault="00BE7829" w:rsidP="007B2338">
      <w:pPr>
        <w:spacing w:line="360" w:lineRule="auto"/>
        <w:jc w:val="both"/>
        <w:rPr>
          <w:rFonts w:ascii="Arial" w:hAnsi="Arial" w:cs="Arial"/>
        </w:rPr>
      </w:pPr>
      <w:r w:rsidRPr="00E34398">
        <w:rPr>
          <w:rFonts w:ascii="Arial" w:hAnsi="Arial" w:cs="Arial"/>
        </w:rPr>
        <w:t xml:space="preserve">Sendo o valor estimado de </w:t>
      </w:r>
      <w:r w:rsidR="007B2338" w:rsidRPr="00E34398">
        <w:rPr>
          <w:rFonts w:ascii="Arial" w:hAnsi="Arial" w:cs="Arial"/>
        </w:rPr>
        <w:t xml:space="preserve">R$ </w:t>
      </w:r>
      <w:r w:rsidR="00D84D63">
        <w:rPr>
          <w:rFonts w:ascii="Arial" w:hAnsi="Arial" w:cs="Arial"/>
        </w:rPr>
        <w:t>1</w:t>
      </w:r>
      <w:r w:rsidR="002A1209" w:rsidRPr="00E34398">
        <w:rPr>
          <w:rFonts w:ascii="Arial" w:hAnsi="Arial" w:cs="Arial"/>
        </w:rPr>
        <w:t>50.000,00 (</w:t>
      </w:r>
      <w:r w:rsidR="00D84D63">
        <w:rPr>
          <w:rFonts w:ascii="Arial" w:hAnsi="Arial" w:cs="Arial"/>
        </w:rPr>
        <w:t>cento</w:t>
      </w:r>
      <w:r w:rsidR="002A1209" w:rsidRPr="00E34398">
        <w:rPr>
          <w:rFonts w:ascii="Arial" w:hAnsi="Arial" w:cs="Arial"/>
        </w:rPr>
        <w:t xml:space="preserve"> e cinquenta mil reais). </w:t>
      </w:r>
    </w:p>
    <w:p w14:paraId="4E9680ED" w14:textId="77777777" w:rsidR="00E34398" w:rsidRPr="00E34398" w:rsidRDefault="00E34398" w:rsidP="007B2338">
      <w:pPr>
        <w:spacing w:line="360" w:lineRule="auto"/>
        <w:jc w:val="both"/>
        <w:rPr>
          <w:rFonts w:ascii="Arial" w:hAnsi="Arial" w:cs="Arial"/>
        </w:rPr>
      </w:pPr>
    </w:p>
    <w:p w14:paraId="38181273" w14:textId="2B511AD9"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20</w:t>
      </w:r>
      <w:r w:rsidR="00BE7829" w:rsidRPr="00E34398">
        <w:rPr>
          <w:rFonts w:ascii="Arial" w:hAnsi="Arial" w:cs="Arial"/>
          <w:b/>
          <w:bCs/>
          <w:i/>
          <w:iCs/>
        </w:rPr>
        <w:t xml:space="preserve"> -</w:t>
      </w:r>
      <w:r w:rsidRPr="00E34398">
        <w:rPr>
          <w:rFonts w:ascii="Arial" w:hAnsi="Arial" w:cs="Arial"/>
          <w:b/>
          <w:bCs/>
          <w:i/>
          <w:iCs/>
        </w:rPr>
        <w:t xml:space="preserve"> RECURSOS ORÇAMENTÁRIOS</w:t>
      </w:r>
    </w:p>
    <w:p w14:paraId="496CA8C8" w14:textId="4ADB60D7" w:rsidR="00BE7829" w:rsidRPr="00E34398" w:rsidRDefault="007B2338" w:rsidP="007B2338">
      <w:pPr>
        <w:spacing w:line="360" w:lineRule="auto"/>
        <w:jc w:val="both"/>
        <w:rPr>
          <w:rFonts w:ascii="Arial" w:hAnsi="Arial" w:cs="Arial"/>
        </w:rPr>
      </w:pPr>
      <w:r w:rsidRPr="00E34398">
        <w:rPr>
          <w:rFonts w:ascii="Arial" w:hAnsi="Arial" w:cs="Arial"/>
        </w:rPr>
        <w:t>20.1</w:t>
      </w:r>
      <w:r w:rsidR="009D412F" w:rsidRPr="00E34398">
        <w:rPr>
          <w:rFonts w:ascii="Arial" w:hAnsi="Arial" w:cs="Arial"/>
        </w:rPr>
        <w:t xml:space="preserve"> -</w:t>
      </w:r>
      <w:r w:rsidRPr="00E34398">
        <w:rPr>
          <w:rFonts w:ascii="Arial" w:hAnsi="Arial" w:cs="Arial"/>
        </w:rPr>
        <w:t xml:space="preserve"> Os recursos serão provenientes da seguinte </w:t>
      </w:r>
      <w:r w:rsidR="00BE7829" w:rsidRPr="00E34398">
        <w:rPr>
          <w:rFonts w:ascii="Arial" w:hAnsi="Arial" w:cs="Arial"/>
        </w:rPr>
        <w:t xml:space="preserve">de credito de </w:t>
      </w:r>
      <w:r w:rsidR="00B97672">
        <w:rPr>
          <w:rFonts w:ascii="Arial" w:hAnsi="Arial" w:cs="Arial"/>
        </w:rPr>
        <w:t>emendas impositivas</w:t>
      </w:r>
      <w:r w:rsidRPr="00E34398">
        <w:rPr>
          <w:rFonts w:ascii="Arial" w:hAnsi="Arial" w:cs="Arial"/>
          <w:color w:val="0D0D0D" w:themeColor="text1" w:themeTint="F2"/>
        </w:rPr>
        <w:t xml:space="preserve">, totalizando: </w:t>
      </w:r>
      <w:r w:rsidR="00D84D63">
        <w:rPr>
          <w:rFonts w:ascii="Arial" w:hAnsi="Arial" w:cs="Arial"/>
          <w:color w:val="0D0D0D" w:themeColor="text1" w:themeTint="F2"/>
        </w:rPr>
        <w:t>1</w:t>
      </w:r>
      <w:r w:rsidR="002A1209" w:rsidRPr="00E34398">
        <w:rPr>
          <w:rFonts w:ascii="Arial" w:hAnsi="Arial" w:cs="Arial"/>
          <w:color w:val="0D0D0D" w:themeColor="text1" w:themeTint="F2"/>
        </w:rPr>
        <w:t>50.000,00</w:t>
      </w:r>
      <w:r w:rsidRPr="00E34398">
        <w:rPr>
          <w:rFonts w:ascii="Arial" w:hAnsi="Arial" w:cs="Arial"/>
          <w:color w:val="0D0D0D" w:themeColor="text1" w:themeTint="F2"/>
        </w:rPr>
        <w:t xml:space="preserve"> (</w:t>
      </w:r>
      <w:r w:rsidR="00D84D63">
        <w:rPr>
          <w:rFonts w:ascii="Arial" w:hAnsi="Arial" w:cs="Arial"/>
          <w:color w:val="0D0D0D" w:themeColor="text1" w:themeTint="F2"/>
        </w:rPr>
        <w:t>cento</w:t>
      </w:r>
      <w:r w:rsidR="002A1209" w:rsidRPr="00E34398">
        <w:rPr>
          <w:rFonts w:ascii="Arial" w:hAnsi="Arial" w:cs="Arial"/>
          <w:color w:val="0D0D0D" w:themeColor="text1" w:themeTint="F2"/>
        </w:rPr>
        <w:t xml:space="preserve"> e cinquenta mil reais</w:t>
      </w:r>
      <w:r w:rsidRPr="00E34398">
        <w:rPr>
          <w:rFonts w:ascii="Arial" w:hAnsi="Arial" w:cs="Arial"/>
          <w:color w:val="0D0D0D" w:themeColor="text1" w:themeTint="F2"/>
        </w:rPr>
        <w:t>)</w:t>
      </w:r>
      <w:r w:rsidR="00BE7829" w:rsidRPr="00E34398">
        <w:rPr>
          <w:rFonts w:ascii="Arial" w:hAnsi="Arial" w:cs="Arial"/>
          <w:color w:val="0D0D0D" w:themeColor="text1" w:themeTint="F2"/>
        </w:rPr>
        <w:t>.</w:t>
      </w:r>
    </w:p>
    <w:p w14:paraId="7AA56D12" w14:textId="77777777" w:rsidR="00E34398" w:rsidRPr="00E34398" w:rsidRDefault="00E34398" w:rsidP="007B2338">
      <w:pPr>
        <w:spacing w:line="360" w:lineRule="auto"/>
        <w:jc w:val="both"/>
        <w:rPr>
          <w:rFonts w:ascii="Arial" w:hAnsi="Arial" w:cs="Arial"/>
          <w:b/>
          <w:bCs/>
          <w:i/>
          <w:iCs/>
        </w:rPr>
      </w:pPr>
    </w:p>
    <w:p w14:paraId="18FF072E" w14:textId="7EDCE0B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21</w:t>
      </w:r>
      <w:r w:rsidR="00BE7829" w:rsidRPr="00E34398">
        <w:rPr>
          <w:rFonts w:ascii="Arial" w:hAnsi="Arial" w:cs="Arial"/>
          <w:b/>
          <w:bCs/>
          <w:i/>
          <w:iCs/>
        </w:rPr>
        <w:t xml:space="preserve"> -</w:t>
      </w:r>
      <w:r w:rsidRPr="00E34398">
        <w:rPr>
          <w:rFonts w:ascii="Arial" w:hAnsi="Arial" w:cs="Arial"/>
          <w:b/>
          <w:bCs/>
          <w:i/>
          <w:iCs/>
        </w:rPr>
        <w:t xml:space="preserve"> CONDIÇÃO PAGAMENTO</w:t>
      </w:r>
    </w:p>
    <w:p w14:paraId="0AC33FAA" w14:textId="39DF7BE5" w:rsidR="007B2338" w:rsidRPr="00E34398" w:rsidRDefault="007B2338" w:rsidP="007B2338">
      <w:pPr>
        <w:spacing w:line="360" w:lineRule="auto"/>
        <w:jc w:val="both"/>
        <w:rPr>
          <w:rFonts w:ascii="Arial" w:hAnsi="Arial" w:cs="Arial"/>
          <w:color w:val="FF0000"/>
        </w:rPr>
      </w:pPr>
      <w:r w:rsidRPr="00E34398">
        <w:rPr>
          <w:rFonts w:ascii="Arial" w:hAnsi="Arial" w:cs="Arial"/>
        </w:rPr>
        <w:lastRenderedPageBreak/>
        <w:t>21.1</w:t>
      </w:r>
      <w:r w:rsidR="00BE7829" w:rsidRPr="00E34398">
        <w:rPr>
          <w:rFonts w:ascii="Arial" w:hAnsi="Arial" w:cs="Arial"/>
        </w:rPr>
        <w:t xml:space="preserve"> -</w:t>
      </w:r>
      <w:r w:rsidRPr="00E34398">
        <w:rPr>
          <w:rFonts w:ascii="Arial" w:hAnsi="Arial" w:cs="Arial"/>
        </w:rPr>
        <w:t xml:space="preserve"> Os pagamentos serão efetuados conforme o Cronograma Físico-Financeiro e de acordo com o Relatório de Medição</w:t>
      </w:r>
      <w:r w:rsidRPr="00E34398">
        <w:rPr>
          <w:rFonts w:ascii="Arial" w:hAnsi="Arial" w:cs="Arial"/>
          <w:color w:val="FF0000"/>
        </w:rPr>
        <w:t>.</w:t>
      </w:r>
    </w:p>
    <w:p w14:paraId="7F6E08F6" w14:textId="28F46F06" w:rsidR="007B2338" w:rsidRPr="00E34398" w:rsidRDefault="007B2338" w:rsidP="007B2338">
      <w:pPr>
        <w:spacing w:line="360" w:lineRule="auto"/>
        <w:jc w:val="both"/>
        <w:rPr>
          <w:rFonts w:ascii="Arial" w:hAnsi="Arial" w:cs="Arial"/>
        </w:rPr>
      </w:pPr>
      <w:r w:rsidRPr="00E34398">
        <w:rPr>
          <w:rFonts w:ascii="Arial" w:hAnsi="Arial" w:cs="Arial"/>
        </w:rPr>
        <w:t>21.2</w:t>
      </w:r>
      <w:r w:rsidR="00BE7829" w:rsidRPr="00E34398">
        <w:rPr>
          <w:rFonts w:ascii="Arial" w:hAnsi="Arial" w:cs="Arial"/>
        </w:rPr>
        <w:t xml:space="preserve"> -</w:t>
      </w:r>
      <w:r w:rsidRPr="00E34398">
        <w:rPr>
          <w:rFonts w:ascii="Arial" w:hAnsi="Arial" w:cs="Arial"/>
        </w:rPr>
        <w:t xml:space="preserve"> Será </w:t>
      </w:r>
      <w:r w:rsidR="004C6480" w:rsidRPr="00E34398">
        <w:rPr>
          <w:rFonts w:ascii="Arial" w:hAnsi="Arial" w:cs="Arial"/>
        </w:rPr>
        <w:t xml:space="preserve">de </w:t>
      </w:r>
      <w:r w:rsidRPr="00E34398">
        <w:rPr>
          <w:rFonts w:ascii="Arial" w:hAnsi="Arial" w:cs="Arial"/>
        </w:rPr>
        <w:t>responsabilidade da fiscalização municipal, encaminhar Boletim de Medição para Secretaria de Transportes e Obras para realizar seus procedimentos e posterior liberação efetiva dos valores solicitados, em conformidade com Relatório de Vistoria enviado.</w:t>
      </w:r>
    </w:p>
    <w:p w14:paraId="09820C84" w14:textId="77777777" w:rsidR="00B73BAA" w:rsidRPr="00E34398" w:rsidRDefault="00B73BAA" w:rsidP="007B2338">
      <w:pPr>
        <w:spacing w:line="360" w:lineRule="auto"/>
        <w:jc w:val="both"/>
        <w:rPr>
          <w:rFonts w:ascii="Arial" w:hAnsi="Arial" w:cs="Arial"/>
          <w:b/>
          <w:bCs/>
          <w:i/>
          <w:iCs/>
        </w:rPr>
      </w:pPr>
    </w:p>
    <w:p w14:paraId="418EE8F9" w14:textId="2EA19FF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22</w:t>
      </w:r>
      <w:r w:rsidR="00BE7829" w:rsidRPr="00E34398">
        <w:rPr>
          <w:rFonts w:ascii="Arial" w:hAnsi="Arial" w:cs="Arial"/>
          <w:b/>
          <w:bCs/>
          <w:i/>
          <w:iCs/>
        </w:rPr>
        <w:t xml:space="preserve"> -</w:t>
      </w:r>
      <w:r w:rsidRPr="00E34398">
        <w:rPr>
          <w:rFonts w:ascii="Arial" w:hAnsi="Arial" w:cs="Arial"/>
          <w:b/>
          <w:bCs/>
          <w:i/>
          <w:iCs/>
        </w:rPr>
        <w:t xml:space="preserve"> DOS RECURSOS ADMINISTRATIVOS</w:t>
      </w:r>
    </w:p>
    <w:p w14:paraId="228C82C8" w14:textId="06B825CB" w:rsidR="007B2338" w:rsidRPr="00E34398" w:rsidRDefault="007B2338" w:rsidP="007B2338">
      <w:pPr>
        <w:spacing w:line="360" w:lineRule="auto"/>
        <w:jc w:val="both"/>
        <w:rPr>
          <w:rFonts w:ascii="Arial" w:hAnsi="Arial" w:cs="Arial"/>
        </w:rPr>
      </w:pPr>
      <w:r w:rsidRPr="00E34398">
        <w:rPr>
          <w:rFonts w:ascii="Arial" w:hAnsi="Arial" w:cs="Arial"/>
        </w:rPr>
        <w:t>22.1</w:t>
      </w:r>
      <w:r w:rsidR="00BE7829" w:rsidRPr="00E34398">
        <w:rPr>
          <w:rFonts w:ascii="Arial" w:hAnsi="Arial" w:cs="Arial"/>
        </w:rPr>
        <w:t xml:space="preserve"> -</w:t>
      </w:r>
      <w:r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77A98CD3" w:rsidR="007B2338" w:rsidRPr="00E34398" w:rsidRDefault="007B2338" w:rsidP="007B2338">
      <w:pPr>
        <w:spacing w:line="360" w:lineRule="auto"/>
        <w:jc w:val="both"/>
        <w:rPr>
          <w:rFonts w:ascii="Arial" w:hAnsi="Arial" w:cs="Arial"/>
        </w:rPr>
      </w:pPr>
      <w:r w:rsidRPr="00E34398">
        <w:rPr>
          <w:rFonts w:ascii="Arial" w:hAnsi="Arial" w:cs="Arial"/>
        </w:rPr>
        <w:t xml:space="preserve">22.2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w:t>
      </w:r>
      <w:r w:rsidR="00B73BAA" w:rsidRPr="00E34398">
        <w:rPr>
          <w:rFonts w:ascii="Arial" w:hAnsi="Arial" w:cs="Arial"/>
        </w:rPr>
        <w:t xml:space="preserve">na Lei 14.133/2021. </w:t>
      </w:r>
    </w:p>
    <w:p w14:paraId="2DB3667E" w14:textId="1DACC3B8" w:rsidR="007B2338" w:rsidRPr="00E34398" w:rsidRDefault="007B2338" w:rsidP="007B2338">
      <w:pPr>
        <w:spacing w:line="360" w:lineRule="auto"/>
        <w:jc w:val="both"/>
        <w:rPr>
          <w:rFonts w:ascii="Arial" w:hAnsi="Arial" w:cs="Arial"/>
        </w:rPr>
      </w:pPr>
      <w:r w:rsidRPr="00E34398">
        <w:rPr>
          <w:rFonts w:ascii="Arial" w:hAnsi="Arial" w:cs="Arial"/>
        </w:rPr>
        <w:t>22.3</w:t>
      </w:r>
      <w:r w:rsidR="00BE7829" w:rsidRPr="00E34398">
        <w:rPr>
          <w:rFonts w:ascii="Arial" w:hAnsi="Arial" w:cs="Arial"/>
        </w:rPr>
        <w:t xml:space="preserve"> -</w:t>
      </w:r>
      <w:r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04BB88BD" w14:textId="77777777" w:rsidR="00E34398" w:rsidRPr="00E34398" w:rsidRDefault="00E34398" w:rsidP="007B2338">
      <w:pPr>
        <w:spacing w:line="360" w:lineRule="auto"/>
        <w:jc w:val="both"/>
        <w:rPr>
          <w:rFonts w:ascii="Arial" w:hAnsi="Arial" w:cs="Arial"/>
          <w:b/>
          <w:bCs/>
          <w:i/>
          <w:iCs/>
        </w:rPr>
      </w:pPr>
    </w:p>
    <w:p w14:paraId="566FC3B1" w14:textId="37564C57"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23</w:t>
      </w:r>
      <w:r w:rsidR="00BE7829" w:rsidRPr="00E34398">
        <w:rPr>
          <w:rFonts w:ascii="Arial" w:hAnsi="Arial" w:cs="Arial"/>
          <w:b/>
          <w:bCs/>
          <w:i/>
          <w:iCs/>
        </w:rPr>
        <w:t xml:space="preserve"> -</w:t>
      </w:r>
      <w:r w:rsidRPr="00E34398">
        <w:rPr>
          <w:rFonts w:ascii="Arial" w:hAnsi="Arial" w:cs="Arial"/>
          <w:b/>
          <w:bCs/>
          <w:i/>
          <w:iCs/>
        </w:rPr>
        <w:t xml:space="preserve"> DO ACOMPANHAMENTO E FISCALIZAÇÃO</w:t>
      </w:r>
    </w:p>
    <w:p w14:paraId="18B347ED" w14:textId="3E8C601B" w:rsidR="007B2338" w:rsidRPr="00E34398" w:rsidRDefault="007B2338" w:rsidP="007B2338">
      <w:pPr>
        <w:spacing w:line="360" w:lineRule="auto"/>
        <w:jc w:val="both"/>
        <w:rPr>
          <w:rFonts w:ascii="Arial" w:hAnsi="Arial" w:cs="Arial"/>
        </w:rPr>
      </w:pPr>
      <w:r w:rsidRPr="00E34398">
        <w:rPr>
          <w:rFonts w:ascii="Arial" w:hAnsi="Arial" w:cs="Arial"/>
        </w:rPr>
        <w:t>23.1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 abaixo designado:</w:t>
      </w:r>
    </w:p>
    <w:p w14:paraId="30DB14C8" w14:textId="304AB0B5" w:rsidR="007B2338" w:rsidRPr="00E34398" w:rsidRDefault="007B2338" w:rsidP="007B2338">
      <w:pPr>
        <w:spacing w:line="360" w:lineRule="auto"/>
        <w:jc w:val="both"/>
        <w:rPr>
          <w:rFonts w:ascii="Arial" w:hAnsi="Arial" w:cs="Arial"/>
        </w:rPr>
      </w:pPr>
      <w:r w:rsidRPr="00E34398">
        <w:rPr>
          <w:rFonts w:ascii="Arial" w:hAnsi="Arial" w:cs="Arial"/>
        </w:rPr>
        <w:t>23.1.1</w:t>
      </w:r>
      <w:r w:rsidR="00BE7829" w:rsidRPr="00E34398">
        <w:rPr>
          <w:rFonts w:ascii="Arial" w:hAnsi="Arial" w:cs="Arial"/>
        </w:rPr>
        <w:t xml:space="preserve"> -</w:t>
      </w:r>
      <w:r w:rsidRPr="00E34398">
        <w:rPr>
          <w:rFonts w:ascii="Arial" w:hAnsi="Arial" w:cs="Arial"/>
        </w:rPr>
        <w:t xml:space="preserve"> Nome:</w:t>
      </w:r>
      <w:r w:rsidR="00B73BAA" w:rsidRPr="00E34398">
        <w:rPr>
          <w:rFonts w:ascii="Arial" w:hAnsi="Arial" w:cs="Arial"/>
        </w:rPr>
        <w:t xml:space="preserve"> </w:t>
      </w:r>
      <w:r w:rsidR="004B56FF" w:rsidRPr="00E34398">
        <w:rPr>
          <w:rFonts w:ascii="Arial" w:hAnsi="Arial" w:cs="Arial"/>
        </w:rPr>
        <w:t>ONEIDI GUEDES</w:t>
      </w:r>
      <w:r w:rsidRPr="00E34398">
        <w:rPr>
          <w:rFonts w:ascii="Arial" w:hAnsi="Arial" w:cs="Arial"/>
        </w:rPr>
        <w:t>- Engenheir</w:t>
      </w:r>
      <w:r w:rsidR="004B56FF" w:rsidRPr="00E34398">
        <w:rPr>
          <w:rFonts w:ascii="Arial" w:hAnsi="Arial" w:cs="Arial"/>
        </w:rPr>
        <w:t>o</w:t>
      </w:r>
      <w:r w:rsidRPr="00E34398">
        <w:rPr>
          <w:rFonts w:ascii="Arial" w:hAnsi="Arial" w:cs="Arial"/>
        </w:rPr>
        <w:t xml:space="preserve"> Civil;</w:t>
      </w:r>
    </w:p>
    <w:p w14:paraId="5FB913A5" w14:textId="4B1A52C2" w:rsidR="007B2338" w:rsidRPr="00E34398" w:rsidRDefault="007B2338" w:rsidP="007B2338">
      <w:pPr>
        <w:spacing w:line="360" w:lineRule="auto"/>
        <w:jc w:val="both"/>
        <w:rPr>
          <w:rFonts w:ascii="Arial" w:hAnsi="Arial" w:cs="Arial"/>
        </w:rPr>
      </w:pPr>
      <w:r w:rsidRPr="00E34398">
        <w:rPr>
          <w:rFonts w:ascii="Arial" w:hAnsi="Arial" w:cs="Arial"/>
        </w:rPr>
        <w:t>23.1.2</w:t>
      </w:r>
      <w:r w:rsidR="00BE7829" w:rsidRPr="00E34398">
        <w:rPr>
          <w:rFonts w:ascii="Arial" w:hAnsi="Arial" w:cs="Arial"/>
        </w:rPr>
        <w:t xml:space="preserve"> -</w:t>
      </w:r>
      <w:r w:rsidRPr="00E34398">
        <w:rPr>
          <w:rFonts w:ascii="Arial" w:hAnsi="Arial" w:cs="Arial"/>
        </w:rPr>
        <w:t xml:space="preserve"> </w:t>
      </w:r>
      <w:r w:rsidR="00B73BAA" w:rsidRPr="00E34398">
        <w:rPr>
          <w:rFonts w:ascii="Arial" w:hAnsi="Arial" w:cs="Arial"/>
        </w:rPr>
        <w:t>Inscrição</w:t>
      </w:r>
      <w:r w:rsidRPr="00E34398">
        <w:rPr>
          <w:rFonts w:ascii="Arial" w:hAnsi="Arial" w:cs="Arial"/>
        </w:rPr>
        <w:t>:</w:t>
      </w:r>
      <w:r w:rsidR="00B73BAA" w:rsidRPr="00E34398">
        <w:rPr>
          <w:rFonts w:ascii="Arial" w:hAnsi="Arial" w:cs="Arial"/>
        </w:rPr>
        <w:t xml:space="preserve"> CREA/SC </w:t>
      </w:r>
      <w:r w:rsidR="005D1ACC" w:rsidRPr="00E34398">
        <w:rPr>
          <w:rFonts w:ascii="Arial" w:hAnsi="Arial" w:cs="Arial"/>
        </w:rPr>
        <w:t>148337-9.</w:t>
      </w:r>
    </w:p>
    <w:p w14:paraId="5A339CB9" w14:textId="08689F8A" w:rsidR="007B2338" w:rsidRPr="00E34398" w:rsidRDefault="007B2338" w:rsidP="007B2338">
      <w:pPr>
        <w:spacing w:line="360" w:lineRule="auto"/>
        <w:jc w:val="both"/>
        <w:rPr>
          <w:rFonts w:ascii="Arial" w:hAnsi="Arial" w:cs="Arial"/>
        </w:rPr>
      </w:pPr>
      <w:r w:rsidRPr="00E34398">
        <w:rPr>
          <w:rFonts w:ascii="Arial" w:hAnsi="Arial" w:cs="Arial"/>
        </w:rPr>
        <w:t>23.2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7666A49A" w:rsidR="007B2338" w:rsidRPr="00E34398" w:rsidRDefault="007B2338" w:rsidP="007B2338">
      <w:pPr>
        <w:spacing w:line="360" w:lineRule="auto"/>
        <w:jc w:val="both"/>
        <w:rPr>
          <w:rFonts w:ascii="Arial" w:hAnsi="Arial" w:cs="Arial"/>
        </w:rPr>
      </w:pPr>
      <w:r w:rsidRPr="00E34398">
        <w:rPr>
          <w:rFonts w:ascii="Arial" w:hAnsi="Arial" w:cs="Arial"/>
        </w:rPr>
        <w:lastRenderedPageBreak/>
        <w:t>23.3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6D23BC4A" w:rsidR="007B2338" w:rsidRPr="00E34398" w:rsidRDefault="007B2338" w:rsidP="007B2338">
      <w:pPr>
        <w:spacing w:line="360" w:lineRule="auto"/>
        <w:jc w:val="both"/>
        <w:rPr>
          <w:rFonts w:ascii="Arial" w:hAnsi="Arial" w:cs="Arial"/>
        </w:rPr>
      </w:pPr>
      <w:r w:rsidRPr="00E34398">
        <w:rPr>
          <w:rFonts w:ascii="Arial" w:hAnsi="Arial" w:cs="Arial"/>
        </w:rPr>
        <w:t>23.4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29797A0D" w:rsidR="007B2338" w:rsidRPr="00E34398" w:rsidRDefault="007B2338" w:rsidP="007B2338">
      <w:pPr>
        <w:spacing w:line="360" w:lineRule="auto"/>
        <w:jc w:val="both"/>
        <w:rPr>
          <w:rFonts w:ascii="Arial" w:hAnsi="Arial" w:cs="Arial"/>
        </w:rPr>
      </w:pPr>
      <w:r w:rsidRPr="00E34398">
        <w:rPr>
          <w:rFonts w:ascii="Arial" w:hAnsi="Arial" w:cs="Arial"/>
        </w:rPr>
        <w:t>23.5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325F1E23" w14:textId="1C2B0F49" w:rsidR="007B2338" w:rsidRPr="00E34398" w:rsidRDefault="007B2338" w:rsidP="007B2338">
      <w:pPr>
        <w:spacing w:line="360" w:lineRule="auto"/>
        <w:jc w:val="both"/>
        <w:rPr>
          <w:rFonts w:ascii="Arial" w:hAnsi="Arial" w:cs="Arial"/>
        </w:rPr>
      </w:pPr>
      <w:r w:rsidRPr="00E34398">
        <w:rPr>
          <w:rFonts w:ascii="Arial" w:hAnsi="Arial" w:cs="Arial"/>
        </w:rPr>
        <w:t>23.6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cumprir o contido com as exigências no deste Termo de Referência, e demais partes deste EDITAL.</w:t>
      </w:r>
    </w:p>
    <w:p w14:paraId="6554A1F8" w14:textId="77777777" w:rsidR="00E34398" w:rsidRPr="00E34398" w:rsidRDefault="00E34398" w:rsidP="007B2338">
      <w:pPr>
        <w:spacing w:line="360" w:lineRule="auto"/>
        <w:jc w:val="both"/>
        <w:rPr>
          <w:rFonts w:ascii="Arial" w:hAnsi="Arial" w:cs="Arial"/>
        </w:rPr>
      </w:pPr>
    </w:p>
    <w:p w14:paraId="0613E4C8" w14:textId="683CFB4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24</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77777777" w:rsidR="007B2338" w:rsidRPr="00E34398" w:rsidRDefault="007B2338" w:rsidP="007B2338">
      <w:pPr>
        <w:spacing w:line="360" w:lineRule="auto"/>
        <w:jc w:val="both"/>
        <w:rPr>
          <w:rFonts w:ascii="Arial" w:hAnsi="Arial" w:cs="Arial"/>
        </w:rPr>
      </w:pPr>
      <w:r w:rsidRPr="00E34398">
        <w:rPr>
          <w:rFonts w:ascii="Arial" w:hAnsi="Arial" w:cs="Arial"/>
        </w:rPr>
        <w:t>24.1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4018DAEB" w:rsidR="007B2338" w:rsidRPr="00E34398" w:rsidRDefault="007B2338" w:rsidP="007B2338">
      <w:pPr>
        <w:spacing w:line="360" w:lineRule="auto"/>
        <w:jc w:val="both"/>
        <w:rPr>
          <w:rFonts w:ascii="Arial" w:hAnsi="Arial" w:cs="Arial"/>
        </w:rPr>
      </w:pPr>
      <w:r w:rsidRPr="00E34398">
        <w:rPr>
          <w:rFonts w:ascii="Arial" w:hAnsi="Arial" w:cs="Arial"/>
        </w:rPr>
        <w:t>24.2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5AC39433" w:rsidR="00BE7829" w:rsidRPr="00E34398" w:rsidRDefault="007B2338" w:rsidP="00E34398">
      <w:pPr>
        <w:spacing w:line="360" w:lineRule="auto"/>
        <w:jc w:val="both"/>
        <w:rPr>
          <w:rFonts w:ascii="Arial" w:hAnsi="Arial" w:cs="Arial"/>
        </w:rPr>
      </w:pPr>
      <w:r w:rsidRPr="00E34398">
        <w:rPr>
          <w:rFonts w:ascii="Arial" w:hAnsi="Arial" w:cs="Arial"/>
        </w:rPr>
        <w:t>24.3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6D4D8081"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 xml:space="preserve">Timbó Grande/SC, </w:t>
      </w:r>
      <w:r w:rsidR="00BE7829" w:rsidRPr="00E34398">
        <w:rPr>
          <w:rFonts w:ascii="Arial" w:hAnsi="Arial" w:cs="Arial"/>
          <w:color w:val="0D0D0D" w:themeColor="text1" w:themeTint="F2"/>
        </w:rPr>
        <w:t xml:space="preserve">06 de dezembro </w:t>
      </w:r>
      <w:r w:rsidRPr="00E34398">
        <w:rPr>
          <w:rFonts w:ascii="Arial" w:hAnsi="Arial" w:cs="Arial"/>
          <w:color w:val="0D0D0D" w:themeColor="text1" w:themeTint="F2"/>
        </w:rPr>
        <w:t>de 2023</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FC6A6C8" w14:textId="327C355A" w:rsidR="007B2338" w:rsidRPr="00B97672" w:rsidRDefault="007B2338" w:rsidP="00B97672">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B97672"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DBA3" w14:textId="77777777" w:rsidR="007927DB" w:rsidRDefault="007927DB" w:rsidP="009D412F">
      <w:pPr>
        <w:spacing w:after="0" w:line="240" w:lineRule="auto"/>
      </w:pPr>
      <w:r>
        <w:separator/>
      </w:r>
    </w:p>
  </w:endnote>
  <w:endnote w:type="continuationSeparator" w:id="0">
    <w:p w14:paraId="495E2B8D" w14:textId="77777777" w:rsidR="007927DB" w:rsidRDefault="007927DB"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9546" w14:textId="77777777" w:rsidR="007927DB" w:rsidRDefault="007927DB" w:rsidP="009D412F">
      <w:pPr>
        <w:spacing w:after="0" w:line="240" w:lineRule="auto"/>
      </w:pPr>
      <w:r>
        <w:separator/>
      </w:r>
    </w:p>
  </w:footnote>
  <w:footnote w:type="continuationSeparator" w:id="0">
    <w:p w14:paraId="22CB149A" w14:textId="77777777" w:rsidR="007927DB" w:rsidRDefault="007927DB"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E590A"/>
    <w:rsid w:val="001719CC"/>
    <w:rsid w:val="00287EAE"/>
    <w:rsid w:val="002A1209"/>
    <w:rsid w:val="00392BFA"/>
    <w:rsid w:val="003C4989"/>
    <w:rsid w:val="004022DD"/>
    <w:rsid w:val="004352F9"/>
    <w:rsid w:val="004371E5"/>
    <w:rsid w:val="00466F7D"/>
    <w:rsid w:val="004B56FF"/>
    <w:rsid w:val="004C6480"/>
    <w:rsid w:val="005A338B"/>
    <w:rsid w:val="005D1ACC"/>
    <w:rsid w:val="00722162"/>
    <w:rsid w:val="00767BD4"/>
    <w:rsid w:val="007703FD"/>
    <w:rsid w:val="007927DB"/>
    <w:rsid w:val="007B2338"/>
    <w:rsid w:val="008269E7"/>
    <w:rsid w:val="00872342"/>
    <w:rsid w:val="00884F0E"/>
    <w:rsid w:val="009D412F"/>
    <w:rsid w:val="009F1613"/>
    <w:rsid w:val="00A72953"/>
    <w:rsid w:val="00B73BAA"/>
    <w:rsid w:val="00B844D1"/>
    <w:rsid w:val="00B97672"/>
    <w:rsid w:val="00BE7829"/>
    <w:rsid w:val="00BF098A"/>
    <w:rsid w:val="00CB61C3"/>
    <w:rsid w:val="00D84D63"/>
    <w:rsid w:val="00DA42E9"/>
    <w:rsid w:val="00E34398"/>
    <w:rsid w:val="00EC6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3913</Words>
  <Characters>21133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4</cp:revision>
  <dcterms:created xsi:type="dcterms:W3CDTF">2023-12-13T14:13:00Z</dcterms:created>
  <dcterms:modified xsi:type="dcterms:W3CDTF">2023-12-13T17:55:00Z</dcterms:modified>
</cp:coreProperties>
</file>