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E2679" w14:textId="77777777" w:rsidR="009B0F73" w:rsidRPr="00196522" w:rsidRDefault="009B0F73" w:rsidP="009B0F73">
      <w:pPr>
        <w:jc w:val="both"/>
        <w:rPr>
          <w:rFonts w:ascii="Arial" w:hAnsi="Arial" w:cs="Arial"/>
          <w:b/>
          <w:sz w:val="24"/>
          <w:szCs w:val="24"/>
        </w:rPr>
      </w:pPr>
      <w:r w:rsidRPr="00196522">
        <w:rPr>
          <w:rFonts w:ascii="Arial" w:hAnsi="Arial" w:cs="Arial"/>
          <w:b/>
          <w:sz w:val="24"/>
          <w:szCs w:val="24"/>
        </w:rPr>
        <w:t>ESTADO DE SANTA CATARINA</w:t>
      </w:r>
    </w:p>
    <w:p w14:paraId="51F6C573" w14:textId="77777777" w:rsidR="009B0F73" w:rsidRPr="00196522" w:rsidRDefault="009B0F73" w:rsidP="009B0F73">
      <w:pPr>
        <w:jc w:val="both"/>
        <w:rPr>
          <w:rFonts w:ascii="Arial" w:hAnsi="Arial" w:cs="Arial"/>
          <w:b/>
          <w:sz w:val="24"/>
          <w:szCs w:val="24"/>
        </w:rPr>
      </w:pPr>
      <w:r w:rsidRPr="00196522">
        <w:rPr>
          <w:rFonts w:ascii="Arial" w:hAnsi="Arial" w:cs="Arial"/>
          <w:b/>
          <w:sz w:val="24"/>
          <w:szCs w:val="24"/>
        </w:rPr>
        <w:t>PREFEITURA MUNICIPAL DE TIMBÓ GRANDE</w:t>
      </w:r>
    </w:p>
    <w:p w14:paraId="0301B049" w14:textId="77777777" w:rsidR="009B0F73" w:rsidRPr="00196522" w:rsidRDefault="009B0F73" w:rsidP="009B0F73">
      <w:pPr>
        <w:jc w:val="both"/>
        <w:rPr>
          <w:rFonts w:ascii="Arial" w:hAnsi="Arial" w:cs="Arial"/>
          <w:b/>
          <w:sz w:val="24"/>
          <w:szCs w:val="24"/>
        </w:rPr>
      </w:pPr>
    </w:p>
    <w:p w14:paraId="72D49C62" w14:textId="5177575A" w:rsidR="009B0F73" w:rsidRPr="00196522" w:rsidRDefault="009B0F73" w:rsidP="009B0F7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96522">
        <w:rPr>
          <w:rFonts w:ascii="Arial" w:hAnsi="Arial" w:cs="Arial"/>
          <w:b/>
          <w:bCs/>
          <w:sz w:val="24"/>
          <w:szCs w:val="24"/>
        </w:rPr>
        <w:t>EDITAL DE RETIFICAÇÃO – PREGÃO 00</w:t>
      </w:r>
      <w:r w:rsidRPr="00196522">
        <w:rPr>
          <w:rFonts w:ascii="Arial" w:hAnsi="Arial" w:cs="Arial"/>
          <w:b/>
          <w:bCs/>
          <w:sz w:val="24"/>
          <w:szCs w:val="24"/>
        </w:rPr>
        <w:t>3</w:t>
      </w:r>
      <w:r w:rsidRPr="00196522">
        <w:rPr>
          <w:rFonts w:ascii="Arial" w:hAnsi="Arial" w:cs="Arial"/>
          <w:b/>
          <w:bCs/>
          <w:sz w:val="24"/>
          <w:szCs w:val="24"/>
        </w:rPr>
        <w:t>/2023</w:t>
      </w:r>
      <w:r w:rsidRPr="00196522">
        <w:rPr>
          <w:rFonts w:ascii="Arial" w:hAnsi="Arial" w:cs="Arial"/>
          <w:b/>
          <w:bCs/>
          <w:sz w:val="24"/>
          <w:szCs w:val="24"/>
        </w:rPr>
        <w:t xml:space="preserve">-FMS </w:t>
      </w:r>
    </w:p>
    <w:p w14:paraId="150F6DEC" w14:textId="77777777" w:rsidR="009B0F73" w:rsidRPr="00196522" w:rsidRDefault="009B0F73" w:rsidP="009B0F73">
      <w:pPr>
        <w:rPr>
          <w:rFonts w:ascii="Arial" w:hAnsi="Arial" w:cs="Arial"/>
        </w:rPr>
      </w:pPr>
    </w:p>
    <w:p w14:paraId="0BF8C676" w14:textId="798B2D20" w:rsidR="009B0F73" w:rsidRPr="00196522" w:rsidRDefault="009B0F73" w:rsidP="009B0F73">
      <w:pPr>
        <w:jc w:val="both"/>
        <w:rPr>
          <w:rFonts w:ascii="Arial" w:hAnsi="Arial" w:cs="Arial"/>
          <w:sz w:val="24"/>
          <w:szCs w:val="24"/>
        </w:rPr>
      </w:pPr>
      <w:r w:rsidRPr="00196522">
        <w:rPr>
          <w:rFonts w:ascii="Arial" w:hAnsi="Arial" w:cs="Arial"/>
          <w:sz w:val="24"/>
          <w:szCs w:val="24"/>
        </w:rPr>
        <w:t>O Prefeito Municipal de Timbó Grande, Estado de Santa Catarina, torna público, para conhecimento dos interessados, que fica</w:t>
      </w:r>
      <w:r w:rsidR="00FE032B" w:rsidRPr="00196522">
        <w:rPr>
          <w:rFonts w:ascii="Arial" w:hAnsi="Arial" w:cs="Arial"/>
          <w:sz w:val="24"/>
          <w:szCs w:val="24"/>
        </w:rPr>
        <w:t>m</w:t>
      </w:r>
      <w:r w:rsidRPr="00196522">
        <w:rPr>
          <w:rFonts w:ascii="Arial" w:hAnsi="Arial" w:cs="Arial"/>
          <w:sz w:val="24"/>
          <w:szCs w:val="24"/>
        </w:rPr>
        <w:t xml:space="preserve"> acrescido</w:t>
      </w:r>
      <w:r w:rsidR="00FE032B" w:rsidRPr="00196522">
        <w:rPr>
          <w:rFonts w:ascii="Arial" w:hAnsi="Arial" w:cs="Arial"/>
          <w:sz w:val="24"/>
          <w:szCs w:val="24"/>
        </w:rPr>
        <w:t>s</w:t>
      </w:r>
      <w:r w:rsidRPr="00196522">
        <w:rPr>
          <w:rFonts w:ascii="Arial" w:hAnsi="Arial" w:cs="Arial"/>
          <w:sz w:val="24"/>
          <w:szCs w:val="24"/>
        </w:rPr>
        <w:t xml:space="preserve"> ao Edital o</w:t>
      </w:r>
      <w:r w:rsidR="00656C71" w:rsidRPr="00196522">
        <w:rPr>
          <w:rFonts w:ascii="Arial" w:hAnsi="Arial" w:cs="Arial"/>
          <w:sz w:val="24"/>
          <w:szCs w:val="24"/>
        </w:rPr>
        <w:t>s</w:t>
      </w:r>
      <w:r w:rsidRPr="00196522">
        <w:rPr>
          <w:rFonts w:ascii="Arial" w:hAnsi="Arial" w:cs="Arial"/>
          <w:sz w:val="24"/>
          <w:szCs w:val="24"/>
        </w:rPr>
        <w:t xml:space="preserve"> ite</w:t>
      </w:r>
      <w:r w:rsidR="00656C71" w:rsidRPr="00196522">
        <w:rPr>
          <w:rFonts w:ascii="Arial" w:hAnsi="Arial" w:cs="Arial"/>
          <w:sz w:val="24"/>
          <w:szCs w:val="24"/>
        </w:rPr>
        <w:t>ns</w:t>
      </w:r>
      <w:r w:rsidRPr="00196522">
        <w:rPr>
          <w:rFonts w:ascii="Arial" w:hAnsi="Arial" w:cs="Arial"/>
          <w:sz w:val="24"/>
          <w:szCs w:val="24"/>
        </w:rPr>
        <w:t xml:space="preserve"> </w:t>
      </w:r>
      <w:r w:rsidRPr="00196522">
        <w:rPr>
          <w:rFonts w:ascii="Arial" w:hAnsi="Arial" w:cs="Arial"/>
          <w:b/>
          <w:bCs/>
          <w:sz w:val="24"/>
          <w:szCs w:val="24"/>
          <w:u w:val="single"/>
        </w:rPr>
        <w:t xml:space="preserve">1.5 </w:t>
      </w:r>
      <w:r w:rsidR="00656C71" w:rsidRPr="00196522">
        <w:rPr>
          <w:rFonts w:ascii="Arial" w:hAnsi="Arial" w:cs="Arial"/>
          <w:b/>
          <w:bCs/>
          <w:sz w:val="24"/>
          <w:szCs w:val="24"/>
          <w:u w:val="single"/>
        </w:rPr>
        <w:t xml:space="preserve"> e 5.5-A, </w:t>
      </w:r>
      <w:r w:rsidRPr="00196522">
        <w:rPr>
          <w:rFonts w:ascii="Arial" w:hAnsi="Arial" w:cs="Arial"/>
          <w:sz w:val="24"/>
          <w:szCs w:val="24"/>
        </w:rPr>
        <w:t xml:space="preserve">com o seguinte texto: </w:t>
      </w:r>
      <w:r w:rsidRPr="00196522">
        <w:rPr>
          <w:rFonts w:ascii="Arial" w:hAnsi="Arial" w:cs="Arial"/>
          <w:sz w:val="24"/>
          <w:szCs w:val="24"/>
        </w:rPr>
        <w:t xml:space="preserve"> </w:t>
      </w:r>
    </w:p>
    <w:p w14:paraId="61E25A88" w14:textId="77777777" w:rsidR="009B0F73" w:rsidRPr="00196522" w:rsidRDefault="009B0F73" w:rsidP="009B0F73">
      <w:pPr>
        <w:jc w:val="both"/>
        <w:rPr>
          <w:rFonts w:ascii="Arial" w:hAnsi="Arial" w:cs="Arial"/>
          <w:sz w:val="24"/>
          <w:szCs w:val="24"/>
        </w:rPr>
      </w:pPr>
    </w:p>
    <w:p w14:paraId="43B8000D" w14:textId="2BC954CD" w:rsidR="009B0F73" w:rsidRPr="00196522" w:rsidRDefault="009B0F73" w:rsidP="009B0F73">
      <w:pPr>
        <w:ind w:left="141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96522">
        <w:rPr>
          <w:rFonts w:ascii="Arial" w:hAnsi="Arial" w:cs="Arial"/>
          <w:b/>
          <w:bCs/>
          <w:sz w:val="24"/>
          <w:szCs w:val="24"/>
          <w:u w:val="single"/>
        </w:rPr>
        <w:t>01</w:t>
      </w:r>
      <w:r w:rsidRPr="00196522"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r w:rsidRPr="00196522">
        <w:rPr>
          <w:rFonts w:ascii="Arial" w:hAnsi="Arial" w:cs="Arial"/>
          <w:b/>
          <w:bCs/>
          <w:sz w:val="24"/>
          <w:szCs w:val="24"/>
          <w:u w:val="single"/>
        </w:rPr>
        <w:t>OBJETO</w:t>
      </w:r>
    </w:p>
    <w:p w14:paraId="04E6DB1A" w14:textId="77777777" w:rsidR="009B0F73" w:rsidRPr="00196522" w:rsidRDefault="009B0F73" w:rsidP="009B0F73">
      <w:pPr>
        <w:ind w:left="1418"/>
        <w:jc w:val="both"/>
        <w:rPr>
          <w:rFonts w:ascii="Arial" w:hAnsi="Arial" w:cs="Arial"/>
          <w:sz w:val="24"/>
          <w:szCs w:val="24"/>
        </w:rPr>
      </w:pPr>
    </w:p>
    <w:p w14:paraId="11C26C53" w14:textId="76A13036" w:rsidR="009B0F73" w:rsidRPr="00196522" w:rsidRDefault="009B0F73" w:rsidP="009B0F73">
      <w:pPr>
        <w:ind w:left="1418"/>
        <w:jc w:val="both"/>
        <w:rPr>
          <w:rFonts w:ascii="Arial" w:hAnsi="Arial" w:cs="Arial"/>
          <w:sz w:val="24"/>
          <w:szCs w:val="24"/>
        </w:rPr>
      </w:pPr>
      <w:r w:rsidRPr="00196522">
        <w:rPr>
          <w:rFonts w:ascii="Arial" w:hAnsi="Arial" w:cs="Arial"/>
          <w:sz w:val="24"/>
          <w:szCs w:val="24"/>
        </w:rPr>
        <w:t xml:space="preserve">(...) </w:t>
      </w:r>
    </w:p>
    <w:p w14:paraId="25B02CB6" w14:textId="36DBE161" w:rsidR="00656C71" w:rsidRPr="00196522" w:rsidRDefault="009B0F73" w:rsidP="009B0F73">
      <w:pPr>
        <w:ind w:left="1418"/>
        <w:jc w:val="both"/>
        <w:rPr>
          <w:rFonts w:ascii="Arial" w:hAnsi="Arial" w:cs="Arial"/>
          <w:sz w:val="24"/>
          <w:szCs w:val="24"/>
        </w:rPr>
      </w:pPr>
      <w:r w:rsidRPr="00196522">
        <w:rPr>
          <w:rFonts w:ascii="Arial" w:hAnsi="Arial" w:cs="Arial"/>
          <w:sz w:val="24"/>
          <w:szCs w:val="24"/>
        </w:rPr>
        <w:t xml:space="preserve">1.5. </w:t>
      </w:r>
      <w:r w:rsidR="00656C71" w:rsidRPr="00196522">
        <w:rPr>
          <w:rFonts w:ascii="Arial" w:hAnsi="Arial" w:cs="Arial"/>
          <w:sz w:val="24"/>
          <w:szCs w:val="24"/>
        </w:rPr>
        <w:t>O</w:t>
      </w:r>
      <w:r w:rsidRPr="00196522">
        <w:rPr>
          <w:rFonts w:ascii="Arial" w:hAnsi="Arial" w:cs="Arial"/>
          <w:sz w:val="24"/>
          <w:szCs w:val="24"/>
        </w:rPr>
        <w:t xml:space="preserve"> profissional vinculado à empresa vencedora/contratada que prestar os serviços, deverá</w:t>
      </w:r>
      <w:r w:rsidR="00FE032B" w:rsidRPr="00196522">
        <w:rPr>
          <w:rFonts w:ascii="Arial" w:hAnsi="Arial" w:cs="Arial"/>
          <w:sz w:val="24"/>
          <w:szCs w:val="24"/>
        </w:rPr>
        <w:t xml:space="preserve"> ser portador de</w:t>
      </w:r>
      <w:r w:rsidR="00656C71" w:rsidRPr="00196522">
        <w:rPr>
          <w:rFonts w:ascii="Arial" w:hAnsi="Arial" w:cs="Arial"/>
          <w:sz w:val="24"/>
          <w:szCs w:val="24"/>
        </w:rPr>
        <w:t xml:space="preserve"> especialidade em cirurgia geral, devendo apresentar REGISTRO DE QUALIFICAÇÃO DE ESPECIALISTA em CIRURGIA GERAL.</w:t>
      </w:r>
    </w:p>
    <w:p w14:paraId="64E34914" w14:textId="77777777" w:rsidR="00656C71" w:rsidRPr="00196522" w:rsidRDefault="00656C71" w:rsidP="009B0F73">
      <w:pPr>
        <w:ind w:left="1418"/>
        <w:jc w:val="both"/>
        <w:rPr>
          <w:rFonts w:ascii="Arial" w:hAnsi="Arial" w:cs="Arial"/>
          <w:sz w:val="24"/>
          <w:szCs w:val="24"/>
        </w:rPr>
      </w:pPr>
    </w:p>
    <w:p w14:paraId="4122CF66" w14:textId="12D24B67" w:rsidR="009B0F73" w:rsidRPr="00196522" w:rsidRDefault="00656C71" w:rsidP="009B0F73">
      <w:pPr>
        <w:ind w:left="141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96522">
        <w:rPr>
          <w:rFonts w:ascii="Arial" w:hAnsi="Arial" w:cs="Arial"/>
          <w:b/>
          <w:bCs/>
          <w:sz w:val="24"/>
          <w:szCs w:val="24"/>
          <w:u w:val="single"/>
        </w:rPr>
        <w:t xml:space="preserve">05 – DA HABILITAÇÃO  </w:t>
      </w:r>
      <w:r w:rsidR="009B0F73" w:rsidRPr="00196522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</w:p>
    <w:p w14:paraId="28A37A79" w14:textId="229E3572" w:rsidR="00656C71" w:rsidRPr="00196522" w:rsidRDefault="00656C71" w:rsidP="009B0F73">
      <w:pPr>
        <w:ind w:left="141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A7526D0" w14:textId="1DDDCCAB" w:rsidR="00656C71" w:rsidRPr="00196522" w:rsidRDefault="00656C71" w:rsidP="009B0F73">
      <w:pPr>
        <w:ind w:left="1418"/>
        <w:jc w:val="both"/>
        <w:rPr>
          <w:rFonts w:ascii="Arial" w:hAnsi="Arial" w:cs="Arial"/>
          <w:sz w:val="24"/>
          <w:szCs w:val="24"/>
        </w:rPr>
      </w:pPr>
      <w:r w:rsidRPr="00196522">
        <w:rPr>
          <w:rFonts w:ascii="Arial" w:hAnsi="Arial" w:cs="Arial"/>
          <w:sz w:val="24"/>
          <w:szCs w:val="24"/>
        </w:rPr>
        <w:t xml:space="preserve">(...) </w:t>
      </w:r>
    </w:p>
    <w:p w14:paraId="47142FB0" w14:textId="2EDFCC6E" w:rsidR="00656C71" w:rsidRPr="00196522" w:rsidRDefault="00656C71" w:rsidP="009B0F73">
      <w:pPr>
        <w:ind w:left="141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96522">
        <w:rPr>
          <w:rFonts w:ascii="Arial" w:hAnsi="Arial" w:cs="Arial"/>
          <w:b/>
          <w:bCs/>
          <w:sz w:val="24"/>
          <w:szCs w:val="24"/>
          <w:u w:val="single"/>
        </w:rPr>
        <w:t xml:space="preserve">5.5-A – DA HABILITAÇÃO TÉCNICA </w:t>
      </w:r>
    </w:p>
    <w:p w14:paraId="5AB25926" w14:textId="0712E1B2" w:rsidR="00656C71" w:rsidRPr="00196522" w:rsidRDefault="00656C71" w:rsidP="009B0F73">
      <w:pPr>
        <w:ind w:left="141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A6929CD" w14:textId="7464EE44" w:rsidR="00656C71" w:rsidRPr="00196522" w:rsidRDefault="00656C71" w:rsidP="009B0F73">
      <w:pPr>
        <w:ind w:left="1418"/>
        <w:jc w:val="both"/>
        <w:rPr>
          <w:rFonts w:ascii="Arial" w:hAnsi="Arial" w:cs="Arial"/>
          <w:sz w:val="24"/>
          <w:szCs w:val="24"/>
        </w:rPr>
      </w:pPr>
      <w:r w:rsidRPr="00196522">
        <w:rPr>
          <w:rFonts w:ascii="Arial" w:hAnsi="Arial" w:cs="Arial"/>
          <w:b/>
          <w:bCs/>
          <w:sz w:val="24"/>
          <w:szCs w:val="24"/>
          <w:u w:val="single"/>
        </w:rPr>
        <w:t xml:space="preserve">5.5-A.1 </w:t>
      </w:r>
      <w:r w:rsidRPr="00196522">
        <w:rPr>
          <w:rFonts w:ascii="Arial" w:hAnsi="Arial" w:cs="Arial"/>
          <w:sz w:val="24"/>
          <w:szCs w:val="24"/>
        </w:rPr>
        <w:t xml:space="preserve">– Certificado (s) emitido (s) pelo Conselho Regional de Medicina, referente ao </w:t>
      </w:r>
      <w:r w:rsidRPr="00196522">
        <w:rPr>
          <w:rFonts w:ascii="Arial" w:hAnsi="Arial" w:cs="Arial"/>
          <w:sz w:val="24"/>
          <w:szCs w:val="24"/>
          <w:u w:val="single"/>
        </w:rPr>
        <w:t>REGIST</w:t>
      </w:r>
      <w:r w:rsidR="00816B5C" w:rsidRPr="00196522">
        <w:rPr>
          <w:rFonts w:ascii="Arial" w:hAnsi="Arial" w:cs="Arial"/>
          <w:sz w:val="24"/>
          <w:szCs w:val="24"/>
          <w:u w:val="single"/>
        </w:rPr>
        <w:t>RO</w:t>
      </w:r>
      <w:r w:rsidRPr="00196522">
        <w:rPr>
          <w:rFonts w:ascii="Arial" w:hAnsi="Arial" w:cs="Arial"/>
          <w:sz w:val="24"/>
          <w:szCs w:val="24"/>
          <w:u w:val="single"/>
        </w:rPr>
        <w:t xml:space="preserve"> DE QUALIFICAÇÃO DE ESPECIALISTA</w:t>
      </w:r>
      <w:r w:rsidRPr="00196522">
        <w:rPr>
          <w:rFonts w:ascii="Arial" w:hAnsi="Arial" w:cs="Arial"/>
          <w:sz w:val="24"/>
          <w:szCs w:val="24"/>
        </w:rPr>
        <w:t xml:space="preserve"> em </w:t>
      </w:r>
      <w:r w:rsidRPr="00196522">
        <w:rPr>
          <w:rFonts w:ascii="Arial" w:hAnsi="Arial" w:cs="Arial"/>
          <w:sz w:val="24"/>
          <w:szCs w:val="24"/>
          <w:u w:val="single"/>
        </w:rPr>
        <w:t>CIRURGIA GERAL</w:t>
      </w:r>
      <w:r w:rsidR="00BD0800" w:rsidRPr="00196522">
        <w:rPr>
          <w:rFonts w:ascii="Arial" w:hAnsi="Arial" w:cs="Arial"/>
          <w:sz w:val="24"/>
          <w:szCs w:val="24"/>
        </w:rPr>
        <w:t>, do (s) profissional (</w:t>
      </w:r>
      <w:proofErr w:type="spellStart"/>
      <w:r w:rsidR="00BD0800" w:rsidRPr="00196522">
        <w:rPr>
          <w:rFonts w:ascii="Arial" w:hAnsi="Arial" w:cs="Arial"/>
          <w:sz w:val="24"/>
          <w:szCs w:val="24"/>
        </w:rPr>
        <w:t>is</w:t>
      </w:r>
      <w:proofErr w:type="spellEnd"/>
      <w:r w:rsidR="00BD0800" w:rsidRPr="00196522">
        <w:rPr>
          <w:rFonts w:ascii="Arial" w:hAnsi="Arial" w:cs="Arial"/>
          <w:sz w:val="24"/>
          <w:szCs w:val="24"/>
        </w:rPr>
        <w:t>) médico</w:t>
      </w:r>
      <w:r w:rsidR="00FE032B" w:rsidRPr="00196522">
        <w:rPr>
          <w:rFonts w:ascii="Arial" w:hAnsi="Arial" w:cs="Arial"/>
          <w:sz w:val="24"/>
          <w:szCs w:val="24"/>
        </w:rPr>
        <w:t xml:space="preserve"> (</w:t>
      </w:r>
      <w:r w:rsidR="00BD0800" w:rsidRPr="00196522">
        <w:rPr>
          <w:rFonts w:ascii="Arial" w:hAnsi="Arial" w:cs="Arial"/>
          <w:sz w:val="24"/>
          <w:szCs w:val="24"/>
        </w:rPr>
        <w:t>s</w:t>
      </w:r>
      <w:r w:rsidR="00FE032B" w:rsidRPr="00196522">
        <w:rPr>
          <w:rFonts w:ascii="Arial" w:hAnsi="Arial" w:cs="Arial"/>
          <w:sz w:val="24"/>
          <w:szCs w:val="24"/>
        </w:rPr>
        <w:t>)</w:t>
      </w:r>
      <w:r w:rsidR="00BD0800" w:rsidRPr="00196522">
        <w:rPr>
          <w:rFonts w:ascii="Arial" w:hAnsi="Arial" w:cs="Arial"/>
          <w:sz w:val="24"/>
          <w:szCs w:val="24"/>
        </w:rPr>
        <w:t xml:space="preserve"> vinculado</w:t>
      </w:r>
      <w:r w:rsidR="00FE032B" w:rsidRPr="00196522">
        <w:rPr>
          <w:rFonts w:ascii="Arial" w:hAnsi="Arial" w:cs="Arial"/>
          <w:sz w:val="24"/>
          <w:szCs w:val="24"/>
        </w:rPr>
        <w:t xml:space="preserve"> (</w:t>
      </w:r>
      <w:r w:rsidR="00BD0800" w:rsidRPr="00196522">
        <w:rPr>
          <w:rFonts w:ascii="Arial" w:hAnsi="Arial" w:cs="Arial"/>
          <w:sz w:val="24"/>
          <w:szCs w:val="24"/>
        </w:rPr>
        <w:t>s</w:t>
      </w:r>
      <w:r w:rsidR="00FE032B" w:rsidRPr="00196522">
        <w:rPr>
          <w:rFonts w:ascii="Arial" w:hAnsi="Arial" w:cs="Arial"/>
          <w:sz w:val="24"/>
          <w:szCs w:val="24"/>
        </w:rPr>
        <w:t>)</w:t>
      </w:r>
      <w:r w:rsidR="00BD0800" w:rsidRPr="00196522">
        <w:rPr>
          <w:rFonts w:ascii="Arial" w:hAnsi="Arial" w:cs="Arial"/>
          <w:sz w:val="24"/>
          <w:szCs w:val="24"/>
        </w:rPr>
        <w:t xml:space="preserve"> à Empresa participante. </w:t>
      </w:r>
      <w:r w:rsidRPr="00196522">
        <w:rPr>
          <w:rFonts w:ascii="Arial" w:hAnsi="Arial" w:cs="Arial"/>
          <w:sz w:val="24"/>
          <w:szCs w:val="24"/>
        </w:rPr>
        <w:t xml:space="preserve"> </w:t>
      </w:r>
    </w:p>
    <w:p w14:paraId="6F7B475B" w14:textId="77777777" w:rsidR="009B0F73" w:rsidRPr="00196522" w:rsidRDefault="009B0F73" w:rsidP="009B0F73">
      <w:pPr>
        <w:jc w:val="both"/>
        <w:rPr>
          <w:rFonts w:ascii="Arial" w:hAnsi="Arial" w:cs="Arial"/>
          <w:sz w:val="24"/>
          <w:szCs w:val="24"/>
        </w:rPr>
      </w:pPr>
      <w:r w:rsidRPr="00196522">
        <w:rPr>
          <w:rFonts w:ascii="Arial" w:hAnsi="Arial" w:cs="Arial"/>
          <w:sz w:val="24"/>
          <w:szCs w:val="24"/>
        </w:rPr>
        <w:t xml:space="preserve"> </w:t>
      </w:r>
    </w:p>
    <w:p w14:paraId="716124E8" w14:textId="18B737E9" w:rsidR="00196522" w:rsidRPr="00196522" w:rsidRDefault="00196522" w:rsidP="009B0F7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96522">
        <w:rPr>
          <w:rFonts w:ascii="Arial" w:hAnsi="Arial" w:cs="Arial"/>
          <w:b/>
          <w:bCs/>
          <w:sz w:val="24"/>
          <w:szCs w:val="24"/>
        </w:rPr>
        <w:t xml:space="preserve">DA REDESIGNAÇÃO DA DATA DA SESSÃO DO PREGÃO </w:t>
      </w:r>
    </w:p>
    <w:p w14:paraId="273D8EE8" w14:textId="77777777" w:rsidR="00196522" w:rsidRPr="00196522" w:rsidRDefault="00196522" w:rsidP="009B0F73">
      <w:pPr>
        <w:jc w:val="both"/>
        <w:rPr>
          <w:rFonts w:ascii="Arial" w:hAnsi="Arial" w:cs="Arial"/>
          <w:sz w:val="24"/>
          <w:szCs w:val="24"/>
        </w:rPr>
      </w:pPr>
    </w:p>
    <w:p w14:paraId="1F6F1803" w14:textId="3A6F9101" w:rsidR="00BD0800" w:rsidRPr="00196522" w:rsidRDefault="00816B5C" w:rsidP="009B0F73">
      <w:pPr>
        <w:jc w:val="both"/>
        <w:rPr>
          <w:rFonts w:ascii="Arial" w:hAnsi="Arial" w:cs="Arial"/>
          <w:sz w:val="24"/>
          <w:szCs w:val="24"/>
        </w:rPr>
      </w:pPr>
      <w:r w:rsidRPr="00196522">
        <w:rPr>
          <w:rFonts w:ascii="Arial" w:hAnsi="Arial" w:cs="Arial"/>
          <w:sz w:val="24"/>
          <w:szCs w:val="24"/>
        </w:rPr>
        <w:t xml:space="preserve">Com o objetivo de não causar prejuízo em razão da presente retificação, </w:t>
      </w:r>
      <w:r w:rsidR="00196522" w:rsidRPr="00196522">
        <w:rPr>
          <w:rFonts w:ascii="Arial" w:hAnsi="Arial" w:cs="Arial"/>
          <w:sz w:val="24"/>
          <w:szCs w:val="24"/>
        </w:rPr>
        <w:t xml:space="preserve">fica redesignada a data da sessão para abertura dos envelopes e credenciamento para </w:t>
      </w:r>
      <w:r w:rsidR="00196522" w:rsidRPr="00196522">
        <w:rPr>
          <w:rFonts w:ascii="Arial" w:hAnsi="Arial" w:cs="Arial"/>
          <w:b/>
          <w:bCs/>
          <w:sz w:val="24"/>
          <w:szCs w:val="24"/>
          <w:u w:val="single"/>
        </w:rPr>
        <w:t>07/03/2023, às 10:00 horas da manhã.</w:t>
      </w:r>
      <w:r w:rsidR="00196522" w:rsidRPr="00196522">
        <w:rPr>
          <w:rFonts w:ascii="Arial" w:hAnsi="Arial" w:cs="Arial"/>
          <w:sz w:val="24"/>
          <w:szCs w:val="24"/>
        </w:rPr>
        <w:t xml:space="preserve"> </w:t>
      </w:r>
    </w:p>
    <w:p w14:paraId="065E45DB" w14:textId="69AA8CF7" w:rsidR="00FE032B" w:rsidRPr="00196522" w:rsidRDefault="00FE032B" w:rsidP="009B0F73">
      <w:pPr>
        <w:jc w:val="both"/>
        <w:rPr>
          <w:rFonts w:ascii="Arial" w:hAnsi="Arial" w:cs="Arial"/>
          <w:sz w:val="24"/>
          <w:szCs w:val="24"/>
        </w:rPr>
      </w:pPr>
    </w:p>
    <w:p w14:paraId="4EEED897" w14:textId="4C91D139" w:rsidR="00FE032B" w:rsidRPr="00196522" w:rsidRDefault="00FE032B" w:rsidP="009B0F7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96522">
        <w:rPr>
          <w:rFonts w:ascii="Arial" w:hAnsi="Arial" w:cs="Arial"/>
          <w:b/>
          <w:bCs/>
          <w:sz w:val="24"/>
          <w:szCs w:val="24"/>
        </w:rPr>
        <w:t xml:space="preserve">ERRATA </w:t>
      </w:r>
    </w:p>
    <w:p w14:paraId="11145765" w14:textId="54696F71" w:rsidR="00FE032B" w:rsidRPr="00196522" w:rsidRDefault="00FE032B" w:rsidP="009B0F73">
      <w:pPr>
        <w:jc w:val="both"/>
        <w:rPr>
          <w:rFonts w:ascii="Arial" w:hAnsi="Arial" w:cs="Arial"/>
          <w:sz w:val="24"/>
          <w:szCs w:val="24"/>
        </w:rPr>
      </w:pPr>
    </w:p>
    <w:p w14:paraId="6BE53344" w14:textId="1CA60520" w:rsidR="00FE032B" w:rsidRPr="00196522" w:rsidRDefault="00FE032B" w:rsidP="009B0F7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96522">
        <w:rPr>
          <w:rFonts w:ascii="Arial" w:hAnsi="Arial" w:cs="Arial"/>
          <w:sz w:val="24"/>
          <w:szCs w:val="24"/>
        </w:rPr>
        <w:t xml:space="preserve">No Aviso de publicação do Edital, divulgado no DOM/SC, Edição 4124, Pág. 2248 onde lê-se </w:t>
      </w:r>
      <w:r w:rsidRPr="00196522">
        <w:rPr>
          <w:rFonts w:ascii="Arial" w:hAnsi="Arial" w:cs="Arial"/>
          <w:sz w:val="24"/>
          <w:szCs w:val="24"/>
          <w:u w:val="single"/>
        </w:rPr>
        <w:t>PREGÃO PRESENCIAL 12/2023</w:t>
      </w:r>
      <w:r w:rsidRPr="00196522">
        <w:rPr>
          <w:rFonts w:ascii="Arial" w:hAnsi="Arial" w:cs="Arial"/>
          <w:sz w:val="24"/>
          <w:szCs w:val="24"/>
        </w:rPr>
        <w:t xml:space="preserve">, leia-se </w:t>
      </w:r>
      <w:r w:rsidRPr="00196522">
        <w:rPr>
          <w:rFonts w:ascii="Arial" w:hAnsi="Arial" w:cs="Arial"/>
          <w:b/>
          <w:bCs/>
          <w:sz w:val="24"/>
          <w:szCs w:val="24"/>
          <w:u w:val="single"/>
        </w:rPr>
        <w:t xml:space="preserve">PREGÃO PRESENCIAL 003/2023-FMS. </w:t>
      </w:r>
    </w:p>
    <w:p w14:paraId="4EC5F229" w14:textId="77CCAA5E" w:rsidR="009B0F73" w:rsidRPr="00196522" w:rsidRDefault="009B0F73" w:rsidP="009B0F73">
      <w:pPr>
        <w:spacing w:line="276" w:lineRule="auto"/>
        <w:ind w:left="360"/>
        <w:jc w:val="both"/>
        <w:rPr>
          <w:rFonts w:ascii="Arial" w:hAnsi="Arial" w:cs="Arial"/>
          <w:b/>
          <w:bCs/>
          <w:sz w:val="24"/>
        </w:rPr>
      </w:pPr>
      <w:r w:rsidRPr="00196522">
        <w:rPr>
          <w:rFonts w:ascii="Arial" w:hAnsi="Arial" w:cs="Arial"/>
          <w:b/>
          <w:bCs/>
          <w:sz w:val="24"/>
        </w:rPr>
        <w:t xml:space="preserve">         </w:t>
      </w:r>
    </w:p>
    <w:p w14:paraId="1AE7DDA6" w14:textId="0CD185D0" w:rsidR="009B0F73" w:rsidRPr="00196522" w:rsidRDefault="009B0F73" w:rsidP="009B0F73">
      <w:pPr>
        <w:spacing w:line="276" w:lineRule="auto"/>
        <w:ind w:left="360"/>
        <w:jc w:val="both"/>
        <w:rPr>
          <w:rFonts w:ascii="Arial" w:hAnsi="Arial" w:cs="Arial"/>
          <w:sz w:val="24"/>
        </w:rPr>
      </w:pPr>
      <w:r w:rsidRPr="00196522">
        <w:rPr>
          <w:rFonts w:ascii="Arial" w:hAnsi="Arial" w:cs="Arial"/>
          <w:sz w:val="24"/>
        </w:rPr>
        <w:t xml:space="preserve">  Timbó </w:t>
      </w:r>
      <w:proofErr w:type="gramStart"/>
      <w:r w:rsidRPr="00196522">
        <w:rPr>
          <w:rFonts w:ascii="Arial" w:hAnsi="Arial" w:cs="Arial"/>
          <w:sz w:val="24"/>
        </w:rPr>
        <w:t>Grande  –</w:t>
      </w:r>
      <w:proofErr w:type="gramEnd"/>
      <w:r w:rsidRPr="00196522">
        <w:rPr>
          <w:rFonts w:ascii="Arial" w:hAnsi="Arial" w:cs="Arial"/>
          <w:sz w:val="24"/>
        </w:rPr>
        <w:t xml:space="preserve"> SC, </w:t>
      </w:r>
      <w:r w:rsidR="00FE032B" w:rsidRPr="00196522">
        <w:rPr>
          <w:rFonts w:ascii="Arial" w:hAnsi="Arial" w:cs="Arial"/>
          <w:sz w:val="24"/>
        </w:rPr>
        <w:t xml:space="preserve">23 de fevereiro de 2023 </w:t>
      </w:r>
      <w:r w:rsidRPr="00196522">
        <w:rPr>
          <w:rFonts w:ascii="Arial" w:hAnsi="Arial" w:cs="Arial"/>
          <w:sz w:val="24"/>
        </w:rPr>
        <w:t xml:space="preserve"> </w:t>
      </w:r>
    </w:p>
    <w:p w14:paraId="4C2ED91C" w14:textId="77777777" w:rsidR="009B0F73" w:rsidRPr="00196522" w:rsidRDefault="009B0F73" w:rsidP="009B0F73">
      <w:pPr>
        <w:spacing w:line="276" w:lineRule="auto"/>
        <w:ind w:left="360"/>
        <w:jc w:val="both"/>
        <w:rPr>
          <w:rFonts w:ascii="Arial" w:hAnsi="Arial" w:cs="Arial"/>
          <w:sz w:val="24"/>
        </w:rPr>
      </w:pPr>
    </w:p>
    <w:p w14:paraId="25A1CCE6" w14:textId="77777777" w:rsidR="009B0F73" w:rsidRPr="00196522" w:rsidRDefault="009B0F73" w:rsidP="009B0F73">
      <w:pPr>
        <w:spacing w:line="276" w:lineRule="auto"/>
        <w:ind w:left="360"/>
        <w:rPr>
          <w:rFonts w:ascii="Arial" w:hAnsi="Arial" w:cs="Arial"/>
          <w:b/>
          <w:bCs/>
          <w:sz w:val="24"/>
        </w:rPr>
      </w:pPr>
    </w:p>
    <w:p w14:paraId="4B3E6BBF" w14:textId="6A01C3DC" w:rsidR="009B0F73" w:rsidRPr="00196522" w:rsidRDefault="009B0F73" w:rsidP="009B0F73">
      <w:pPr>
        <w:spacing w:line="276" w:lineRule="auto"/>
        <w:ind w:left="360"/>
        <w:rPr>
          <w:rFonts w:ascii="Arial" w:hAnsi="Arial" w:cs="Arial"/>
          <w:b/>
          <w:bCs/>
          <w:sz w:val="24"/>
        </w:rPr>
      </w:pPr>
      <w:r w:rsidRPr="00196522">
        <w:rPr>
          <w:rFonts w:ascii="Arial" w:hAnsi="Arial" w:cs="Arial"/>
          <w:b/>
          <w:bCs/>
          <w:sz w:val="24"/>
        </w:rPr>
        <w:t xml:space="preserve">Valdir Cardoso dos Santos                        Caio Pompeu </w:t>
      </w:r>
      <w:proofErr w:type="spellStart"/>
      <w:r w:rsidRPr="00196522">
        <w:rPr>
          <w:rFonts w:ascii="Arial" w:hAnsi="Arial" w:cs="Arial"/>
          <w:b/>
          <w:bCs/>
          <w:sz w:val="24"/>
        </w:rPr>
        <w:t>Francio</w:t>
      </w:r>
      <w:proofErr w:type="spellEnd"/>
      <w:r w:rsidRPr="00196522">
        <w:rPr>
          <w:rFonts w:ascii="Arial" w:hAnsi="Arial" w:cs="Arial"/>
          <w:b/>
          <w:bCs/>
          <w:sz w:val="24"/>
        </w:rPr>
        <w:t xml:space="preserve"> Rocha </w:t>
      </w:r>
    </w:p>
    <w:p w14:paraId="4BA39CD9" w14:textId="51C89D7D" w:rsidR="00D233AF" w:rsidRPr="00196522" w:rsidRDefault="009B0F73" w:rsidP="00FE032B">
      <w:pPr>
        <w:spacing w:line="276" w:lineRule="auto"/>
        <w:ind w:left="360"/>
        <w:rPr>
          <w:rFonts w:ascii="Arial" w:hAnsi="Arial" w:cs="Arial"/>
        </w:rPr>
      </w:pPr>
      <w:r w:rsidRPr="00196522">
        <w:rPr>
          <w:rFonts w:ascii="Arial" w:hAnsi="Arial" w:cs="Arial"/>
          <w:b/>
          <w:bCs/>
          <w:sz w:val="24"/>
        </w:rPr>
        <w:t xml:space="preserve">      Prefeito Municipal                                    Advogado OAB/SC 24642</w:t>
      </w:r>
    </w:p>
    <w:sectPr w:rsidR="00D233AF" w:rsidRPr="00196522" w:rsidSect="00B16E2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97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035E9" w14:textId="77777777" w:rsidR="003A32C9" w:rsidRDefault="000000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3385" w14:textId="77777777" w:rsidR="003A32C9" w:rsidRDefault="00000000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F5103D3" wp14:editId="420C96E9">
          <wp:simplePos x="0" y="0"/>
          <wp:positionH relativeFrom="page">
            <wp:posOffset>-3810</wp:posOffset>
          </wp:positionH>
          <wp:positionV relativeFrom="paragraph">
            <wp:posOffset>-3255010</wp:posOffset>
          </wp:positionV>
          <wp:extent cx="7748905" cy="384873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31"/>
                  <a:stretch/>
                </pic:blipFill>
                <pic:spPr bwMode="auto">
                  <a:xfrm>
                    <a:off x="0" y="0"/>
                    <a:ext cx="7748905" cy="3848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A22A" w14:textId="77777777" w:rsidR="003A32C9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43B5" w14:textId="77777777" w:rsidR="003A32C9" w:rsidRDefault="000000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098B" w14:textId="77777777" w:rsidR="003A32C9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F0982A" wp14:editId="5A0A7C57">
          <wp:simplePos x="0" y="0"/>
          <wp:positionH relativeFrom="page">
            <wp:posOffset>-3175</wp:posOffset>
          </wp:positionH>
          <wp:positionV relativeFrom="paragraph">
            <wp:posOffset>-460375</wp:posOffset>
          </wp:positionV>
          <wp:extent cx="7581014" cy="883565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014" cy="88356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BB5F" w14:textId="77777777" w:rsidR="003A32C9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73"/>
    <w:rsid w:val="00196522"/>
    <w:rsid w:val="00656C71"/>
    <w:rsid w:val="00816B5C"/>
    <w:rsid w:val="009B0F73"/>
    <w:rsid w:val="00BD0800"/>
    <w:rsid w:val="00D233AF"/>
    <w:rsid w:val="00FE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4589"/>
  <w15:chartTrackingRefBased/>
  <w15:docId w15:val="{4FB65BA0-9BA3-4FA7-A1F0-1A92CEEF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B0F73"/>
    <w:pPr>
      <w:keepNext/>
      <w:jc w:val="center"/>
      <w:outlineLvl w:val="0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B0F73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B0F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0F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0F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0F7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juridico</cp:lastModifiedBy>
  <cp:revision>2</cp:revision>
  <dcterms:created xsi:type="dcterms:W3CDTF">2023-02-23T16:57:00Z</dcterms:created>
  <dcterms:modified xsi:type="dcterms:W3CDTF">2023-02-23T18:21:00Z</dcterms:modified>
</cp:coreProperties>
</file>