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24" w:rsidRPr="00C1443C" w:rsidRDefault="00B06CE1" w:rsidP="00616E24">
      <w:pPr>
        <w:spacing w:line="360" w:lineRule="auto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ORDINÁRIA Nº. 2265</w:t>
      </w:r>
      <w:r w:rsidR="00A35768">
        <w:rPr>
          <w:rFonts w:ascii="Arial" w:hAnsi="Arial" w:cs="Arial"/>
          <w:b/>
          <w:sz w:val="24"/>
          <w:szCs w:val="24"/>
        </w:rPr>
        <w:t>/2021, DE 23</w:t>
      </w:r>
      <w:r w:rsidR="00616E24" w:rsidRPr="00C1443C">
        <w:rPr>
          <w:rFonts w:ascii="Arial" w:hAnsi="Arial" w:cs="Arial"/>
          <w:b/>
          <w:sz w:val="24"/>
          <w:szCs w:val="24"/>
        </w:rPr>
        <w:t xml:space="preserve"> DE JUNHO DE 2021 </w:t>
      </w:r>
    </w:p>
    <w:p w:rsidR="00616E24" w:rsidRPr="00C1443C" w:rsidRDefault="00616E24" w:rsidP="00616E24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616E24" w:rsidRPr="00C1443C" w:rsidRDefault="00616E24" w:rsidP="00616E24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 w:rsidRPr="00C1443C">
        <w:rPr>
          <w:rFonts w:ascii="Arial" w:hAnsi="Arial" w:cs="Arial"/>
          <w:b/>
          <w:caps/>
          <w:sz w:val="24"/>
          <w:szCs w:val="24"/>
        </w:rPr>
        <w:t xml:space="preserve">AUTORIZA O MUNICÍPIO DE TIMBÓ GRANDE A MODIFICAR O OBJETO DO TERMO DE CESSÃO DE USO DE MÓVEL A APAE (ASSOCIAÇÃO DE PAIS E amigos dos excepcionais </w:t>
      </w:r>
      <w:r w:rsidR="00C1443C">
        <w:rPr>
          <w:rFonts w:ascii="Arial" w:hAnsi="Arial" w:cs="Arial"/>
          <w:b/>
          <w:caps/>
          <w:sz w:val="24"/>
          <w:szCs w:val="24"/>
        </w:rPr>
        <w:t>d</w:t>
      </w:r>
      <w:r w:rsidRPr="00C1443C">
        <w:rPr>
          <w:rFonts w:ascii="Arial" w:hAnsi="Arial" w:cs="Arial"/>
          <w:b/>
          <w:caps/>
          <w:sz w:val="24"/>
          <w:szCs w:val="24"/>
        </w:rPr>
        <w:t>e timbó g</w:t>
      </w:r>
      <w:r w:rsidR="00B06CE1">
        <w:rPr>
          <w:rFonts w:ascii="Arial" w:hAnsi="Arial" w:cs="Arial"/>
          <w:b/>
          <w:caps/>
          <w:sz w:val="24"/>
          <w:szCs w:val="24"/>
        </w:rPr>
        <w:t>R</w:t>
      </w:r>
      <w:r w:rsidRPr="00C1443C">
        <w:rPr>
          <w:rFonts w:ascii="Arial" w:hAnsi="Arial" w:cs="Arial"/>
          <w:b/>
          <w:caps/>
          <w:sz w:val="24"/>
          <w:szCs w:val="24"/>
        </w:rPr>
        <w:t xml:space="preserve">ande) e dá outras providências. </w:t>
      </w:r>
    </w:p>
    <w:p w:rsidR="00616E24" w:rsidRPr="00C1443C" w:rsidRDefault="00616E24" w:rsidP="00616E24">
      <w:pPr>
        <w:spacing w:line="360" w:lineRule="auto"/>
        <w:ind w:left="3686"/>
        <w:jc w:val="both"/>
        <w:rPr>
          <w:rStyle w:val="Forte"/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1443C">
        <w:rPr>
          <w:rFonts w:ascii="Arial" w:hAnsi="Arial" w:cs="Arial"/>
          <w:sz w:val="24"/>
          <w:szCs w:val="24"/>
        </w:rPr>
        <w:t xml:space="preserve">, no uso de suas atribuições legais, conferidas pelo artigo 103, inciso I, </w:t>
      </w:r>
      <w:r w:rsidR="006E5B93">
        <w:rPr>
          <w:rFonts w:ascii="Arial" w:hAnsi="Arial" w:cs="Arial"/>
          <w:sz w:val="24"/>
          <w:szCs w:val="24"/>
        </w:rPr>
        <w:t xml:space="preserve">da Lei Orgânica do Município, faz saber a todos os habitantes deste </w:t>
      </w:r>
      <w:r w:rsidR="00A35768">
        <w:rPr>
          <w:rFonts w:ascii="Arial" w:hAnsi="Arial" w:cs="Arial"/>
          <w:sz w:val="24"/>
          <w:szCs w:val="24"/>
        </w:rPr>
        <w:t>Município</w:t>
      </w:r>
      <w:r w:rsidR="006E5B93">
        <w:rPr>
          <w:rFonts w:ascii="Arial" w:hAnsi="Arial" w:cs="Arial"/>
          <w:sz w:val="24"/>
          <w:szCs w:val="24"/>
        </w:rPr>
        <w:t xml:space="preserve"> </w:t>
      </w:r>
      <w:r w:rsidR="00A35768">
        <w:rPr>
          <w:rFonts w:ascii="Arial" w:hAnsi="Arial" w:cs="Arial"/>
          <w:sz w:val="24"/>
          <w:szCs w:val="24"/>
        </w:rPr>
        <w:t>que</w:t>
      </w:r>
      <w:r w:rsidR="006E5B93">
        <w:rPr>
          <w:rFonts w:ascii="Arial" w:hAnsi="Arial" w:cs="Arial"/>
          <w:sz w:val="24"/>
          <w:szCs w:val="24"/>
        </w:rPr>
        <w:t xml:space="preserve"> a </w:t>
      </w:r>
      <w:r w:rsidR="00A35768">
        <w:rPr>
          <w:rFonts w:ascii="Arial" w:hAnsi="Arial" w:cs="Arial"/>
          <w:sz w:val="24"/>
          <w:szCs w:val="24"/>
        </w:rPr>
        <w:t>Câmara</w:t>
      </w:r>
      <w:r w:rsidR="006E5B93">
        <w:rPr>
          <w:rFonts w:ascii="Arial" w:hAnsi="Arial" w:cs="Arial"/>
          <w:sz w:val="24"/>
          <w:szCs w:val="24"/>
        </w:rPr>
        <w:t xml:space="preserve"> Municipal de Vereadores, votou, aprovou e eu sanciono a seguinte lei</w:t>
      </w:r>
      <w:r w:rsidRPr="00C1443C">
        <w:rPr>
          <w:rFonts w:ascii="Arial" w:hAnsi="Arial" w:cs="Arial"/>
          <w:sz w:val="24"/>
          <w:szCs w:val="24"/>
        </w:rPr>
        <w:t>:</w:t>
      </w:r>
    </w:p>
    <w:p w:rsidR="00616E24" w:rsidRPr="00C1443C" w:rsidRDefault="00616E24" w:rsidP="00616E24">
      <w:pPr>
        <w:spacing w:line="360" w:lineRule="auto"/>
        <w:ind w:firstLine="1701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395FA8" w:rsidRPr="00C1443C" w:rsidRDefault="00616E24" w:rsidP="00395FA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Art. 1º</w:t>
      </w:r>
      <w:r w:rsidRPr="00C1443C">
        <w:rPr>
          <w:rFonts w:ascii="Arial" w:hAnsi="Arial" w:cs="Arial"/>
          <w:b/>
          <w:sz w:val="24"/>
          <w:szCs w:val="24"/>
        </w:rPr>
        <w:t xml:space="preserve"> - </w:t>
      </w:r>
      <w:r w:rsidRPr="00C1443C">
        <w:rPr>
          <w:rFonts w:ascii="Arial" w:hAnsi="Arial" w:cs="Arial"/>
          <w:sz w:val="24"/>
          <w:szCs w:val="24"/>
        </w:rPr>
        <w:t xml:space="preserve">Fica o Município de Timbó Grande autorizado a modificar o objeto do TERMO DE CESSÃO DE USO, consentido pela Lei Municipal 2.242/2020, no qual autorizou a cessão de uso do seguinte bem móvel: </w:t>
      </w:r>
      <w:r w:rsidR="00395FA8" w:rsidRPr="00C1443C">
        <w:rPr>
          <w:rFonts w:ascii="Arial" w:hAnsi="Arial" w:cs="Arial"/>
          <w:sz w:val="24"/>
          <w:szCs w:val="24"/>
        </w:rPr>
        <w:t xml:space="preserve">Um veículo Marca/Modelo M.Benz/Sprinter 516, de cor branca, combustível diesel, ano/modelo 2019/2020, chassi 8AC907855LE180882, RENAVAM 12459002285 e placas RLK1E47, com avaliação de mercado de R$ 182.576,00, conforme a tabela da Fundação Instituto de Pesquisas Econômicas – FIPE.   </w:t>
      </w: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1ECA" w:rsidRPr="00C1443C" w:rsidRDefault="00616E24" w:rsidP="00D41EC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Parágrafo </w:t>
      </w:r>
      <w:r w:rsidR="00D41ECA" w:rsidRPr="00C1443C">
        <w:rPr>
          <w:rFonts w:ascii="Arial" w:hAnsi="Arial" w:cs="Arial"/>
          <w:sz w:val="24"/>
          <w:szCs w:val="24"/>
        </w:rPr>
        <w:t>primeiro.</w:t>
      </w:r>
      <w:r w:rsidR="00395FA8" w:rsidRPr="00C1443C">
        <w:rPr>
          <w:rFonts w:ascii="Arial" w:hAnsi="Arial" w:cs="Arial"/>
          <w:sz w:val="24"/>
          <w:szCs w:val="24"/>
        </w:rPr>
        <w:t xml:space="preserve"> A modificação </w:t>
      </w:r>
      <w:r w:rsidR="00D41ECA" w:rsidRPr="00C1443C">
        <w:rPr>
          <w:rFonts w:ascii="Arial" w:hAnsi="Arial" w:cs="Arial"/>
          <w:sz w:val="24"/>
          <w:szCs w:val="24"/>
        </w:rPr>
        <w:t xml:space="preserve">consistirá na cessão do seguinte bem: Um </w:t>
      </w:r>
      <w:r w:rsidR="00395FA8" w:rsidRPr="00C1443C">
        <w:rPr>
          <w:rFonts w:ascii="Arial" w:hAnsi="Arial" w:cs="Arial"/>
          <w:sz w:val="24"/>
          <w:szCs w:val="24"/>
        </w:rPr>
        <w:t>veículo Marca/Modelo M.Benz/Sprinter 416 C, de cor branca, combustível diesel, ano/modelo 2019/2020, chassi 8AC907843LE180664, RENAVAM 1220862832 e placas RAF-6011</w:t>
      </w:r>
      <w:r w:rsidR="00D41ECA" w:rsidRPr="00C1443C">
        <w:rPr>
          <w:rFonts w:ascii="Arial" w:hAnsi="Arial" w:cs="Arial"/>
          <w:sz w:val="24"/>
          <w:szCs w:val="24"/>
        </w:rPr>
        <w:t>, com avaliação de mercado de R$ 180.991,00, conforme a tabela da Fundação Instituto de Pesquisas Econômicas – FIPE.</w:t>
      </w:r>
    </w:p>
    <w:p w:rsidR="00D41ECA" w:rsidRPr="00C1443C" w:rsidRDefault="00D41ECA" w:rsidP="00D41EC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41ECA" w:rsidRDefault="00D41ECA" w:rsidP="00D41EC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Parágrafo segundo. O veículo cedido, constante no </w:t>
      </w:r>
      <w:r w:rsidRPr="00C1443C">
        <w:rPr>
          <w:rFonts w:ascii="Arial" w:hAnsi="Arial" w:cs="Arial"/>
          <w:i/>
          <w:sz w:val="24"/>
          <w:szCs w:val="24"/>
        </w:rPr>
        <w:t>caput</w:t>
      </w:r>
      <w:r w:rsidRPr="00C1443C">
        <w:rPr>
          <w:rFonts w:ascii="Arial" w:hAnsi="Arial" w:cs="Arial"/>
          <w:sz w:val="24"/>
          <w:szCs w:val="24"/>
        </w:rPr>
        <w:t xml:space="preserve"> do artigo 1º desta lei, retornará para uso do Município de Timbó Grande. </w:t>
      </w:r>
    </w:p>
    <w:p w:rsidR="00B06CE1" w:rsidRDefault="00B06CE1" w:rsidP="00D41EC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5FA8" w:rsidRDefault="00B06CE1" w:rsidP="00374DA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Paragrafo terceiro</w:t>
      </w:r>
      <w:r w:rsidR="009D52D3">
        <w:rPr>
          <w:rFonts w:ascii="Arial" w:hAnsi="Arial" w:cs="Arial"/>
          <w:sz w:val="24"/>
          <w:szCs w:val="24"/>
        </w:rPr>
        <w:t>. Poderá o Município de Timbó Grande firmar novo termo de cessão de uso com relação ao veículo descrito no parágrafo primeiro do artigo primeiro desta Lei.</w:t>
      </w:r>
    </w:p>
    <w:p w:rsidR="00374DA9" w:rsidRPr="00C1443C" w:rsidRDefault="00374DA9" w:rsidP="00374DA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Art. </w:t>
      </w:r>
      <w:r w:rsidR="00D41ECA" w:rsidRPr="00C1443C">
        <w:rPr>
          <w:rFonts w:ascii="Arial" w:hAnsi="Arial" w:cs="Arial"/>
          <w:sz w:val="24"/>
          <w:szCs w:val="24"/>
        </w:rPr>
        <w:t>2</w:t>
      </w:r>
      <w:r w:rsidRPr="00C1443C">
        <w:rPr>
          <w:rFonts w:ascii="Arial" w:hAnsi="Arial" w:cs="Arial"/>
          <w:sz w:val="24"/>
          <w:szCs w:val="24"/>
        </w:rPr>
        <w:t xml:space="preserve">º -  Esta Lei entra em vigor na data da sua publicação, ficando revogadas as disposições em contrário. </w:t>
      </w: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eastAsia="en-US"/>
        </w:rPr>
      </w:pPr>
      <w:r w:rsidRPr="00C1443C">
        <w:rPr>
          <w:rFonts w:ascii="Arial" w:hAnsi="Arial" w:cs="Arial"/>
          <w:sz w:val="24"/>
          <w:szCs w:val="24"/>
        </w:rPr>
        <w:t xml:space="preserve">Timbó Grande, </w:t>
      </w:r>
      <w:r w:rsidR="00A35768">
        <w:rPr>
          <w:rFonts w:ascii="Arial" w:hAnsi="Arial" w:cs="Arial"/>
          <w:sz w:val="24"/>
          <w:szCs w:val="24"/>
        </w:rPr>
        <w:t>23</w:t>
      </w:r>
      <w:r w:rsidR="00D41ECA" w:rsidRPr="00C1443C">
        <w:rPr>
          <w:rFonts w:ascii="Arial" w:hAnsi="Arial" w:cs="Arial"/>
          <w:sz w:val="24"/>
          <w:szCs w:val="24"/>
        </w:rPr>
        <w:t xml:space="preserve"> de junho de 2021 </w:t>
      </w:r>
    </w:p>
    <w:p w:rsidR="00616E24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1443C" w:rsidRDefault="00C1443C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1443C" w:rsidRPr="00C1443C" w:rsidRDefault="00C1443C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43C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616E24" w:rsidRPr="00C1443C" w:rsidRDefault="00616E24" w:rsidP="00616E2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43C">
        <w:rPr>
          <w:rFonts w:ascii="Arial" w:hAnsi="Arial" w:cs="Arial"/>
          <w:b/>
          <w:bCs/>
          <w:sz w:val="24"/>
          <w:szCs w:val="24"/>
        </w:rPr>
        <w:t>Prefeito Municipal</w:t>
      </w: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43C" w:rsidRDefault="00C1443C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6E24" w:rsidRPr="00C1443C" w:rsidRDefault="00616E24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43C">
        <w:rPr>
          <w:rFonts w:ascii="Arial" w:hAnsi="Arial" w:cs="Arial"/>
          <w:b/>
          <w:sz w:val="24"/>
          <w:szCs w:val="24"/>
          <w:u w:val="single"/>
        </w:rPr>
        <w:t>JUSTIFICATIVAS</w:t>
      </w: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D41ECA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Conforme é do conhecimento dos nobres Edis</w:t>
      </w:r>
      <w:r w:rsidR="00D41ECA" w:rsidRPr="00C1443C">
        <w:rPr>
          <w:rFonts w:ascii="Arial" w:hAnsi="Arial" w:cs="Arial"/>
          <w:sz w:val="24"/>
          <w:szCs w:val="24"/>
        </w:rPr>
        <w:t xml:space="preserve">, em 2020 foi cedido para a Associação de Paes e Amigos dos Excepcionais de Timbó Grande (APAE), Associação sem fins lucrativos uma van Mercedes benz/Sprinter </w:t>
      </w:r>
      <w:r w:rsidR="00C1443C" w:rsidRPr="00C1443C">
        <w:rPr>
          <w:rFonts w:ascii="Arial" w:hAnsi="Arial" w:cs="Arial"/>
          <w:sz w:val="24"/>
          <w:szCs w:val="24"/>
        </w:rPr>
        <w:t>5</w:t>
      </w:r>
      <w:r w:rsidR="00D41ECA" w:rsidRPr="00C1443C">
        <w:rPr>
          <w:rFonts w:ascii="Arial" w:hAnsi="Arial" w:cs="Arial"/>
          <w:sz w:val="24"/>
          <w:szCs w:val="24"/>
        </w:rPr>
        <w:t xml:space="preserve">16, sendo que a intenção é a troca por um veículo da mesma marca e modelo, contudo, com versão diferente, na qual possui capacidade maior de passageiros. </w:t>
      </w:r>
    </w:p>
    <w:p w:rsidR="00D41ECA" w:rsidRPr="00C1443C" w:rsidRDefault="00D41ECA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1ECA" w:rsidRPr="00C1443C" w:rsidRDefault="00D41ECA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O veículo usado atualmente pela APAE (sprinter </w:t>
      </w:r>
      <w:r w:rsidR="00C1443C" w:rsidRPr="00C1443C">
        <w:rPr>
          <w:rFonts w:ascii="Arial" w:hAnsi="Arial" w:cs="Arial"/>
          <w:sz w:val="24"/>
          <w:szCs w:val="24"/>
        </w:rPr>
        <w:t>516</w:t>
      </w:r>
      <w:r w:rsidRPr="00C1443C">
        <w:rPr>
          <w:rFonts w:ascii="Arial" w:hAnsi="Arial" w:cs="Arial"/>
          <w:sz w:val="24"/>
          <w:szCs w:val="24"/>
        </w:rPr>
        <w:t xml:space="preserve">) possui capacidade para </w:t>
      </w:r>
      <w:r w:rsidR="00C1443C" w:rsidRPr="00C1443C">
        <w:rPr>
          <w:rFonts w:ascii="Arial" w:hAnsi="Arial" w:cs="Arial"/>
          <w:sz w:val="24"/>
          <w:szCs w:val="24"/>
        </w:rPr>
        <w:t>20</w:t>
      </w:r>
      <w:r w:rsidRPr="00C1443C">
        <w:rPr>
          <w:rFonts w:ascii="Arial" w:hAnsi="Arial" w:cs="Arial"/>
          <w:sz w:val="24"/>
          <w:szCs w:val="24"/>
        </w:rPr>
        <w:t xml:space="preserve"> passageiros</w:t>
      </w:r>
      <w:r w:rsidR="00C1443C" w:rsidRPr="00C1443C">
        <w:rPr>
          <w:rFonts w:ascii="Arial" w:hAnsi="Arial" w:cs="Arial"/>
          <w:sz w:val="24"/>
          <w:szCs w:val="24"/>
        </w:rPr>
        <w:t xml:space="preserve">, sendo que a que será trocada (Sprinter 416), possui capacidade para 15 passageiros. </w:t>
      </w:r>
    </w:p>
    <w:p w:rsidR="00C1443C" w:rsidRPr="00C1443C" w:rsidRDefault="00C1443C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1443C" w:rsidRPr="00C1443C" w:rsidRDefault="00C1443C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No entanto, a troca é conveniente para o Município, e não causará prejuízo para a APAE, já que a mesma não necessita de veículo com capacidade para 20 passageiros. Já o Município necessita para o transporte de alunos. </w:t>
      </w: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Diante disso, encaminhamos o presente Projeto para que seja apreciado e deliberado pelo Plenário, na forma regimental. </w:t>
      </w: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Timbó Grande, em </w:t>
      </w:r>
      <w:r w:rsidR="00C1443C" w:rsidRPr="00C1443C">
        <w:rPr>
          <w:rFonts w:ascii="Arial" w:hAnsi="Arial" w:cs="Arial"/>
          <w:sz w:val="24"/>
          <w:szCs w:val="24"/>
        </w:rPr>
        <w:t xml:space="preserve">08 de junho de 2021 </w:t>
      </w:r>
      <w:r w:rsidRPr="00C1443C">
        <w:rPr>
          <w:rFonts w:ascii="Arial" w:hAnsi="Arial" w:cs="Arial"/>
          <w:sz w:val="24"/>
          <w:szCs w:val="24"/>
        </w:rPr>
        <w:t xml:space="preserve"> </w:t>
      </w: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rPr>
          <w:rFonts w:ascii="Arial" w:hAnsi="Arial" w:cs="Arial"/>
          <w:sz w:val="24"/>
          <w:szCs w:val="24"/>
        </w:rPr>
      </w:pPr>
    </w:p>
    <w:p w:rsidR="00616E24" w:rsidRPr="00C1443C" w:rsidRDefault="00616E24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443C">
        <w:rPr>
          <w:rFonts w:ascii="Arial" w:hAnsi="Arial" w:cs="Arial"/>
          <w:b/>
          <w:sz w:val="24"/>
          <w:szCs w:val="24"/>
        </w:rPr>
        <w:t>VALDIR CARDOSO DOS SANTOS</w:t>
      </w:r>
    </w:p>
    <w:p w:rsidR="00616E24" w:rsidRPr="00C1443C" w:rsidRDefault="00616E24" w:rsidP="00616E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443C">
        <w:rPr>
          <w:rFonts w:ascii="Arial" w:hAnsi="Arial" w:cs="Arial"/>
          <w:b/>
          <w:sz w:val="24"/>
          <w:szCs w:val="24"/>
        </w:rPr>
        <w:t>Prefeito Municipal</w:t>
      </w:r>
    </w:p>
    <w:p w:rsidR="00616E24" w:rsidRPr="00C1443C" w:rsidRDefault="00616E24" w:rsidP="00616E24">
      <w:pPr>
        <w:jc w:val="center"/>
        <w:rPr>
          <w:rFonts w:ascii="Arial" w:hAnsi="Arial" w:cs="Arial"/>
          <w:b/>
          <w:sz w:val="24"/>
          <w:szCs w:val="24"/>
        </w:rPr>
      </w:pPr>
    </w:p>
    <w:p w:rsidR="00616E24" w:rsidRPr="00C1443C" w:rsidRDefault="00616E24" w:rsidP="00616E24">
      <w:pPr>
        <w:rPr>
          <w:rFonts w:ascii="Arial" w:hAnsi="Arial" w:cs="Arial"/>
          <w:sz w:val="24"/>
          <w:szCs w:val="24"/>
        </w:rPr>
      </w:pPr>
    </w:p>
    <w:p w:rsidR="009749EE" w:rsidRPr="00C1443C" w:rsidRDefault="009749EE">
      <w:pPr>
        <w:rPr>
          <w:rFonts w:ascii="Arial" w:hAnsi="Arial" w:cs="Arial"/>
          <w:sz w:val="24"/>
          <w:szCs w:val="24"/>
        </w:rPr>
      </w:pPr>
    </w:p>
    <w:sectPr w:rsidR="009749EE" w:rsidRPr="00C1443C" w:rsidSect="001B2974">
      <w:headerReference w:type="default" r:id="rId6"/>
      <w:footerReference w:type="default" r:id="rId7"/>
      <w:pgSz w:w="11906" w:h="16838"/>
      <w:pgMar w:top="1134" w:right="1134" w:bottom="1418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16" w:rsidRDefault="00CE0816">
      <w:r>
        <w:separator/>
      </w:r>
    </w:p>
  </w:endnote>
  <w:endnote w:type="continuationSeparator" w:id="0">
    <w:p w:rsidR="00CE0816" w:rsidRDefault="00C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616E24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473DAA" wp14:editId="6615837D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776C5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AD5807" w:rsidRPr="009710CB" w:rsidRDefault="00616E24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616E24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16" w:rsidRDefault="00CE0816">
      <w:r>
        <w:separator/>
      </w:r>
    </w:p>
  </w:footnote>
  <w:footnote w:type="continuationSeparator" w:id="0">
    <w:p w:rsidR="00CE0816" w:rsidRDefault="00CE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616E2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0D2FB4" wp14:editId="60EBDE6F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616E24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616E2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616E24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616E24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C1448E" wp14:editId="386FDB92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5807" w:rsidRPr="00011CB7" w:rsidRDefault="00616E24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4DA9" w:rsidRPr="00374DA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1448E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    <v:textbox style="layout-flow:vertical;mso-layout-flow-alt:bottom-to-top">
                <w:txbxContent>
                  <w:p w:rsidR="00AD5807" w:rsidRPr="00011CB7" w:rsidRDefault="00616E24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74DA9" w:rsidRPr="00374DA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24"/>
    <w:rsid w:val="00374DA9"/>
    <w:rsid w:val="00395FA8"/>
    <w:rsid w:val="00616E24"/>
    <w:rsid w:val="006E5B93"/>
    <w:rsid w:val="007557ED"/>
    <w:rsid w:val="007573E0"/>
    <w:rsid w:val="009539FB"/>
    <w:rsid w:val="009749EE"/>
    <w:rsid w:val="009D52D3"/>
    <w:rsid w:val="00A35768"/>
    <w:rsid w:val="00B06CE1"/>
    <w:rsid w:val="00C1443C"/>
    <w:rsid w:val="00CE0816"/>
    <w:rsid w:val="00D41ECA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9893-0735-48D7-B653-B02B194D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6E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16E24"/>
  </w:style>
  <w:style w:type="paragraph" w:styleId="Rodap">
    <w:name w:val="footer"/>
    <w:basedOn w:val="Normal"/>
    <w:link w:val="RodapChar"/>
    <w:unhideWhenUsed/>
    <w:rsid w:val="00616E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16E24"/>
  </w:style>
  <w:style w:type="table" w:styleId="Tabelacomgrade">
    <w:name w:val="Table Grid"/>
    <w:basedOn w:val="Tabelanormal"/>
    <w:uiPriority w:val="39"/>
    <w:rsid w:val="0061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616E2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4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43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adm-5</cp:lastModifiedBy>
  <cp:revision>7</cp:revision>
  <cp:lastPrinted>2021-06-24T13:14:00Z</cp:lastPrinted>
  <dcterms:created xsi:type="dcterms:W3CDTF">2021-06-24T12:54:00Z</dcterms:created>
  <dcterms:modified xsi:type="dcterms:W3CDTF">2021-06-24T13:15:00Z</dcterms:modified>
</cp:coreProperties>
</file>