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001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CB63C6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13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JANEIRO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4C4C4F" w:rsidRPr="009A3AE8" w:rsidRDefault="00B71149" w:rsidP="00135854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Dispõe sobre a</w:t>
      </w:r>
      <w:bookmarkStart w:id="0" w:name="_GoBack"/>
      <w:bookmarkEnd w:id="0"/>
      <w:r w:rsidRPr="009A3AE8">
        <w:rPr>
          <w:rFonts w:ascii="Arial" w:hAnsi="Arial" w:cs="Arial"/>
          <w:sz w:val="24"/>
          <w:szCs w:val="24"/>
        </w:rPr>
        <w:t xml:space="preserve">bertura de crédito adicional </w:t>
      </w:r>
      <w:r w:rsidR="00886FC3" w:rsidRPr="009A3AE8">
        <w:rPr>
          <w:rFonts w:ascii="Arial" w:hAnsi="Arial" w:cs="Arial"/>
          <w:sz w:val="24"/>
          <w:szCs w:val="24"/>
        </w:rPr>
        <w:t xml:space="preserve">por superávit financeiro </w:t>
      </w:r>
      <w:r w:rsidRPr="009A3AE8">
        <w:rPr>
          <w:rFonts w:ascii="Arial" w:hAnsi="Arial" w:cs="Arial"/>
          <w:sz w:val="24"/>
          <w:szCs w:val="24"/>
        </w:rPr>
        <w:t>e dá outras providências</w:t>
      </w:r>
      <w:r w:rsidR="001A144D" w:rsidRPr="009A3AE8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A3AE8" w:rsidRDefault="007B1A14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>Art. 1º</w:t>
      </w:r>
      <w:proofErr w:type="gramStart"/>
      <w:r w:rsidRPr="009A3AE8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9A3AE8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0F3A51" w:rsidRPr="009A3AE8">
        <w:rPr>
          <w:rFonts w:ascii="Arial" w:hAnsi="Arial" w:cs="Arial"/>
          <w:sz w:val="24"/>
          <w:szCs w:val="24"/>
        </w:rPr>
        <w:t xml:space="preserve">no Fundo Municipal de Saúde </w:t>
      </w:r>
      <w:r w:rsidR="00886FC3" w:rsidRPr="009A3AE8">
        <w:rPr>
          <w:rFonts w:ascii="Arial" w:hAnsi="Arial" w:cs="Arial"/>
          <w:sz w:val="24"/>
          <w:szCs w:val="24"/>
        </w:rPr>
        <w:t>um Crédito Adicional Suplementar por conta do superávit financeiro 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1" w:name="OLE_LINK29"/>
      <w:bookmarkStart w:id="2" w:name="OLE_LINK30"/>
      <w:bookmarkStart w:id="3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9A3AE8" w:rsidRPr="009A3AE8">
        <w:rPr>
          <w:rFonts w:ascii="Arial" w:hAnsi="Arial" w:cs="Arial"/>
          <w:bCs/>
          <w:color w:val="000000"/>
          <w:sz w:val="24"/>
          <w:szCs w:val="24"/>
        </w:rPr>
        <w:t xml:space="preserve">530.023,59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 xml:space="preserve">Quinhentos e trinta mil, </w:t>
      </w:r>
      <w:r w:rsidR="009A3AE8" w:rsidRPr="009A3AE8">
        <w:rPr>
          <w:rFonts w:ascii="Arial" w:hAnsi="Arial" w:cs="Arial"/>
          <w:bCs/>
          <w:color w:val="000000"/>
          <w:sz w:val="24"/>
          <w:szCs w:val="24"/>
        </w:rPr>
        <w:t>vinte e três reais e cinquenta e nove centavos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203B25" w:rsidRPr="009A3AE8" w:rsidRDefault="00203B25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65"/>
        <w:gridCol w:w="1814"/>
      </w:tblGrid>
      <w:tr w:rsidR="00203B25" w:rsidRPr="009A3AE8" w:rsidTr="009A3AE8">
        <w:tc>
          <w:tcPr>
            <w:tcW w:w="2943" w:type="dxa"/>
          </w:tcPr>
          <w:p w:rsidR="00203B25" w:rsidRPr="009A3AE8" w:rsidRDefault="00203B2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SAÚDE</w:t>
            </w:r>
          </w:p>
        </w:tc>
        <w:tc>
          <w:tcPr>
            <w:tcW w:w="1814" w:type="dxa"/>
          </w:tcPr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25" w:rsidRPr="009A3AE8" w:rsidTr="009A3AE8">
        <w:tc>
          <w:tcPr>
            <w:tcW w:w="2943" w:type="dxa"/>
          </w:tcPr>
          <w:p w:rsidR="00203B25" w:rsidRPr="009A3AE8" w:rsidRDefault="00203B2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25" w:rsidRPr="009A3AE8" w:rsidTr="009A3AE8">
        <w:tc>
          <w:tcPr>
            <w:tcW w:w="2943" w:type="dxa"/>
          </w:tcPr>
          <w:p w:rsidR="00203B25" w:rsidRPr="009A3AE8" w:rsidRDefault="00203B2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AE8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9A3AE8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65" w:type="dxa"/>
          </w:tcPr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</w:t>
            </w: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Atenção Básica</w:t>
            </w:r>
          </w:p>
        </w:tc>
        <w:tc>
          <w:tcPr>
            <w:tcW w:w="1814" w:type="dxa"/>
          </w:tcPr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25" w:rsidRPr="009A3AE8" w:rsidTr="009A3AE8">
        <w:tc>
          <w:tcPr>
            <w:tcW w:w="2943" w:type="dxa"/>
          </w:tcPr>
          <w:p w:rsidR="00203B25" w:rsidRPr="009A3AE8" w:rsidRDefault="00203B2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BÁSICA</w:t>
            </w:r>
          </w:p>
        </w:tc>
        <w:tc>
          <w:tcPr>
            <w:tcW w:w="1814" w:type="dxa"/>
          </w:tcPr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25" w:rsidRPr="009A3AE8" w:rsidTr="009A3AE8">
        <w:tc>
          <w:tcPr>
            <w:tcW w:w="2943" w:type="dxa"/>
          </w:tcPr>
          <w:p w:rsidR="00203B25" w:rsidRPr="009A3AE8" w:rsidRDefault="00203B2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2.66 – Manutenção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do Programa PROCIS </w:t>
            </w:r>
            <w:proofErr w:type="spell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Cofinanciamento</w:t>
            </w:r>
            <w:proofErr w:type="spellEnd"/>
          </w:p>
        </w:tc>
        <w:tc>
          <w:tcPr>
            <w:tcW w:w="1814" w:type="dxa"/>
          </w:tcPr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B25" w:rsidRPr="009A3AE8" w:rsidTr="009A3AE8">
        <w:tc>
          <w:tcPr>
            <w:tcW w:w="2943" w:type="dxa"/>
          </w:tcPr>
          <w:p w:rsidR="00203B25" w:rsidRPr="009A3AE8" w:rsidRDefault="00203B25" w:rsidP="00203B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Despesa 269: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203B25" w:rsidRPr="009A3AE8" w:rsidRDefault="00203B25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3067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 Superávit Transferências do SUS/ESTADO FR 3067</w:t>
            </w:r>
          </w:p>
        </w:tc>
        <w:tc>
          <w:tcPr>
            <w:tcW w:w="1814" w:type="dxa"/>
          </w:tcPr>
          <w:p w:rsidR="00203B25" w:rsidRPr="009A3AE8" w:rsidRDefault="00203B2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03B25" w:rsidRPr="009A3AE8" w:rsidRDefault="00203B25" w:rsidP="000D08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D08D4" w:rsidRPr="009A3AE8">
              <w:rPr>
                <w:rFonts w:ascii="Arial" w:hAnsi="Arial" w:cs="Arial"/>
                <w:sz w:val="24"/>
                <w:szCs w:val="24"/>
              </w:rPr>
              <w:t>168.000,00</w:t>
            </w: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SAÚDE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AE8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9A3AE8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</w:t>
            </w: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Atenção Básica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BÁSICA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EE6B3B" w:rsidRPr="009A3AE8" w:rsidRDefault="00EE6B3B" w:rsidP="00EE6B3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2.92 – Incentivo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Financeiro da APS – Captação Ponderada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EE6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Despesa 270: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3038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 Superávit Exercício Anterior - Transferências - SUS/UNIÃO  FR 3038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E6B3B" w:rsidRPr="009A3AE8" w:rsidRDefault="00EE6B3B" w:rsidP="001940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lastRenderedPageBreak/>
              <w:t xml:space="preserve">R$ </w:t>
            </w:r>
            <w:r w:rsidR="0019407D" w:rsidRPr="009A3AE8">
              <w:rPr>
                <w:rFonts w:ascii="Arial" w:hAnsi="Arial" w:cs="Arial"/>
                <w:sz w:val="24"/>
                <w:szCs w:val="24"/>
              </w:rPr>
              <w:t>127.585,88</w:t>
            </w: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lastRenderedPageBreak/>
              <w:t>Unidade Orçamentária: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SAÚDE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AE8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9A3AE8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</w:t>
            </w: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Atenção Básica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BÁSICA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4.1 – Manutenção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do Fundo Municipal de Saúde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EE6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Despesa 271: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3033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 Superávit Financeiro Exercício Anterior- Transferências de Convênios - União/Saúde  - FR 3033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E6B3B" w:rsidRPr="009A3AE8" w:rsidRDefault="00EE6B3B" w:rsidP="00A34A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34AD1" w:rsidRPr="009A3AE8">
              <w:rPr>
                <w:rFonts w:ascii="Arial" w:hAnsi="Arial" w:cs="Arial"/>
                <w:sz w:val="24"/>
                <w:szCs w:val="24"/>
              </w:rPr>
              <w:t>10.879,69</w:t>
            </w:r>
          </w:p>
        </w:tc>
      </w:tr>
      <w:tr w:rsidR="00D07B1E" w:rsidRPr="009A3AE8" w:rsidTr="009A3AE8">
        <w:tc>
          <w:tcPr>
            <w:tcW w:w="2943" w:type="dxa"/>
          </w:tcPr>
          <w:p w:rsidR="00D07B1E" w:rsidRPr="009A3AE8" w:rsidRDefault="00D07B1E" w:rsidP="00D07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Pr="009A3AE8">
              <w:rPr>
                <w:rFonts w:ascii="Arial" w:hAnsi="Arial" w:cs="Arial"/>
                <w:sz w:val="24"/>
                <w:szCs w:val="24"/>
              </w:rPr>
              <w:t>295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D07B1E" w:rsidRPr="009A3AE8" w:rsidRDefault="00D07B1E" w:rsidP="00D11F1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D07B1E" w:rsidRPr="009A3AE8" w:rsidRDefault="00D07B1E" w:rsidP="00D07B1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63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 Superávit Financeiro Exercício Anterior- Transferências de Convênios - </w:t>
            </w:r>
            <w:r w:rsidRPr="009A3AE8">
              <w:rPr>
                <w:rFonts w:ascii="Arial" w:hAnsi="Arial" w:cs="Arial"/>
                <w:sz w:val="24"/>
                <w:szCs w:val="24"/>
              </w:rPr>
              <w:t>Estado</w:t>
            </w:r>
            <w:r w:rsidRPr="009A3AE8">
              <w:rPr>
                <w:rFonts w:ascii="Arial" w:hAnsi="Arial" w:cs="Arial"/>
                <w:sz w:val="24"/>
                <w:szCs w:val="24"/>
              </w:rPr>
              <w:t>/Saúde  - FR 30</w:t>
            </w:r>
            <w:r w:rsidRPr="009A3AE8">
              <w:rPr>
                <w:rFonts w:ascii="Arial" w:hAnsi="Arial" w:cs="Arial"/>
                <w:sz w:val="24"/>
                <w:szCs w:val="24"/>
              </w:rPr>
              <w:t>6</w:t>
            </w:r>
            <w:r w:rsidRPr="009A3A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07B1E" w:rsidRPr="009A3AE8" w:rsidRDefault="00D07B1E" w:rsidP="00D11F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07B1E" w:rsidRPr="009A3AE8" w:rsidRDefault="00D07B1E" w:rsidP="001A5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A589A" w:rsidRPr="009A3AE8">
              <w:rPr>
                <w:rFonts w:ascii="Arial" w:hAnsi="Arial" w:cs="Arial"/>
                <w:sz w:val="24"/>
                <w:szCs w:val="24"/>
              </w:rPr>
              <w:t>945,22</w:t>
            </w: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EE6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Despesa 272: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3033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 Superávit Financeiro Exercício Anterior- Transferências de Convênios - União/Saúde  - FR 3033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E6B3B" w:rsidRPr="009A3AE8" w:rsidRDefault="00EE6B3B" w:rsidP="00A34A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R$ 19.</w:t>
            </w:r>
            <w:r w:rsidR="00062615" w:rsidRPr="009A3AE8">
              <w:rPr>
                <w:rFonts w:ascii="Arial" w:hAnsi="Arial" w:cs="Arial"/>
                <w:sz w:val="24"/>
                <w:szCs w:val="24"/>
              </w:rPr>
              <w:t>245</w:t>
            </w:r>
            <w:r w:rsidR="00A34AD1" w:rsidRPr="009A3AE8">
              <w:rPr>
                <w:rFonts w:ascii="Arial" w:hAnsi="Arial" w:cs="Arial"/>
                <w:sz w:val="24"/>
                <w:szCs w:val="24"/>
              </w:rPr>
              <w:t>,78</w:t>
            </w:r>
          </w:p>
        </w:tc>
      </w:tr>
      <w:tr w:rsidR="00EE6B3B" w:rsidRPr="009A3AE8" w:rsidTr="009A3AE8">
        <w:tc>
          <w:tcPr>
            <w:tcW w:w="2943" w:type="dxa"/>
          </w:tcPr>
          <w:p w:rsidR="00EE6B3B" w:rsidRPr="009A3AE8" w:rsidRDefault="00EE6B3B" w:rsidP="00EE6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Despesa 273: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E6B3B" w:rsidRPr="009A3AE8" w:rsidRDefault="00EE6B3B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3088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 Superávit Exercício Anterior - Alienação de Bens – FR 3088</w:t>
            </w:r>
          </w:p>
        </w:tc>
        <w:tc>
          <w:tcPr>
            <w:tcW w:w="1814" w:type="dxa"/>
          </w:tcPr>
          <w:p w:rsidR="00EE6B3B" w:rsidRPr="009A3AE8" w:rsidRDefault="00EE6B3B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E6B3B" w:rsidRPr="009A3AE8" w:rsidRDefault="00EE6B3B" w:rsidP="00757C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57C1C" w:rsidRPr="009A3AE8">
              <w:rPr>
                <w:rFonts w:ascii="Arial" w:hAnsi="Arial" w:cs="Arial"/>
                <w:sz w:val="24"/>
                <w:szCs w:val="24"/>
              </w:rPr>
              <w:t>89.740,35</w:t>
            </w:r>
          </w:p>
        </w:tc>
      </w:tr>
      <w:tr w:rsidR="0007074D" w:rsidRPr="009A3AE8" w:rsidTr="009A3AE8">
        <w:tc>
          <w:tcPr>
            <w:tcW w:w="2943" w:type="dxa"/>
          </w:tcPr>
          <w:p w:rsidR="0007074D" w:rsidRPr="009A3AE8" w:rsidRDefault="0007074D" w:rsidP="008236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SAÚDE</w:t>
            </w:r>
          </w:p>
        </w:tc>
        <w:tc>
          <w:tcPr>
            <w:tcW w:w="1814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74D" w:rsidRPr="009A3AE8" w:rsidTr="009A3AE8">
        <w:tc>
          <w:tcPr>
            <w:tcW w:w="2943" w:type="dxa"/>
          </w:tcPr>
          <w:p w:rsidR="0007074D" w:rsidRPr="009A3AE8" w:rsidRDefault="0007074D" w:rsidP="008236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74D" w:rsidRPr="009A3AE8" w:rsidTr="009A3AE8">
        <w:tc>
          <w:tcPr>
            <w:tcW w:w="2943" w:type="dxa"/>
          </w:tcPr>
          <w:p w:rsidR="0007074D" w:rsidRPr="009A3AE8" w:rsidRDefault="0007074D" w:rsidP="008236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AE8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9A3AE8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65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</w:t>
            </w: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Atenção Básica</w:t>
            </w:r>
          </w:p>
        </w:tc>
        <w:tc>
          <w:tcPr>
            <w:tcW w:w="1814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74D" w:rsidRPr="009A3AE8" w:rsidTr="009A3AE8">
        <w:tc>
          <w:tcPr>
            <w:tcW w:w="2943" w:type="dxa"/>
          </w:tcPr>
          <w:p w:rsidR="0007074D" w:rsidRPr="009A3AE8" w:rsidRDefault="0007074D" w:rsidP="008236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BÁSICA</w:t>
            </w:r>
          </w:p>
        </w:tc>
        <w:tc>
          <w:tcPr>
            <w:tcW w:w="1814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74D" w:rsidRPr="009A3AE8" w:rsidTr="009A3AE8">
        <w:tc>
          <w:tcPr>
            <w:tcW w:w="2943" w:type="dxa"/>
          </w:tcPr>
          <w:p w:rsidR="0007074D" w:rsidRPr="009A3AE8" w:rsidRDefault="0007074D" w:rsidP="008236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4.7 – Manutenção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do Programa da Farmácia Básica</w:t>
            </w:r>
          </w:p>
        </w:tc>
        <w:tc>
          <w:tcPr>
            <w:tcW w:w="1814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74D" w:rsidRPr="009A3AE8" w:rsidTr="009A3AE8">
        <w:tc>
          <w:tcPr>
            <w:tcW w:w="2943" w:type="dxa"/>
          </w:tcPr>
          <w:p w:rsidR="0007074D" w:rsidRPr="009A3AE8" w:rsidRDefault="0007074D" w:rsidP="00F76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F76676" w:rsidRPr="009A3AE8">
              <w:rPr>
                <w:rFonts w:ascii="Arial" w:hAnsi="Arial" w:cs="Arial"/>
                <w:sz w:val="24"/>
                <w:szCs w:val="24"/>
              </w:rPr>
              <w:t>274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3038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 Superávit Exercício Anterior - Transferências - SUS/UNIÃO  FR 3038</w:t>
            </w:r>
          </w:p>
        </w:tc>
        <w:tc>
          <w:tcPr>
            <w:tcW w:w="1814" w:type="dxa"/>
          </w:tcPr>
          <w:p w:rsidR="0007074D" w:rsidRPr="009A3AE8" w:rsidRDefault="0007074D" w:rsidP="008236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074D" w:rsidRPr="009A3AE8" w:rsidRDefault="0007074D" w:rsidP="00431A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431A4F" w:rsidRPr="009A3AE8">
              <w:rPr>
                <w:rFonts w:ascii="Arial" w:hAnsi="Arial" w:cs="Arial"/>
                <w:sz w:val="24"/>
                <w:szCs w:val="24"/>
              </w:rPr>
              <w:t>11.504,19</w:t>
            </w:r>
          </w:p>
        </w:tc>
      </w:tr>
      <w:tr w:rsidR="0007074D" w:rsidRPr="009A3AE8" w:rsidTr="009A3AE8">
        <w:tc>
          <w:tcPr>
            <w:tcW w:w="2943" w:type="dxa"/>
          </w:tcPr>
          <w:p w:rsidR="0007074D" w:rsidRPr="009A3AE8" w:rsidRDefault="00F76676" w:rsidP="000707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Despesa 275</w:t>
            </w:r>
            <w:r w:rsidR="0007074D" w:rsidRPr="009A3AE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="0007074D"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07074D" w:rsidRPr="009A3AE8" w:rsidRDefault="0007074D" w:rsidP="00823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3067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 Superávit Transferências do SUS/ESTADO FR 3067</w:t>
            </w:r>
          </w:p>
        </w:tc>
        <w:tc>
          <w:tcPr>
            <w:tcW w:w="1814" w:type="dxa"/>
          </w:tcPr>
          <w:p w:rsidR="0007074D" w:rsidRPr="009A3AE8" w:rsidRDefault="0007074D" w:rsidP="008236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D08D4" w:rsidRPr="009A3AE8" w:rsidRDefault="0007074D" w:rsidP="000D08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D08D4" w:rsidRPr="009A3AE8">
              <w:rPr>
                <w:rFonts w:ascii="Arial" w:hAnsi="Arial" w:cs="Arial"/>
                <w:sz w:val="24"/>
                <w:szCs w:val="24"/>
              </w:rPr>
              <w:t>75.277,00</w:t>
            </w:r>
          </w:p>
        </w:tc>
      </w:tr>
      <w:tr w:rsidR="00BC7DE4" w:rsidRPr="009A3AE8" w:rsidTr="009A3AE8">
        <w:tc>
          <w:tcPr>
            <w:tcW w:w="2943" w:type="dxa"/>
          </w:tcPr>
          <w:p w:rsidR="00283CFF" w:rsidRPr="009A3AE8" w:rsidRDefault="00283CFF" w:rsidP="00E64E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283CFF" w:rsidRPr="009A3AE8" w:rsidRDefault="00283CFF" w:rsidP="00E64E38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SAÚDE</w:t>
            </w:r>
          </w:p>
        </w:tc>
        <w:tc>
          <w:tcPr>
            <w:tcW w:w="1814" w:type="dxa"/>
          </w:tcPr>
          <w:p w:rsidR="00283CFF" w:rsidRPr="009A3AE8" w:rsidRDefault="00283CFF" w:rsidP="00E64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DE4" w:rsidRPr="009A3AE8" w:rsidTr="009A3AE8">
        <w:tc>
          <w:tcPr>
            <w:tcW w:w="2943" w:type="dxa"/>
          </w:tcPr>
          <w:p w:rsidR="00283CFF" w:rsidRPr="009A3AE8" w:rsidRDefault="00283CFF" w:rsidP="00E64E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283CFF" w:rsidRPr="009A3AE8" w:rsidRDefault="00283CFF" w:rsidP="00E64E38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283CFF" w:rsidRPr="009A3AE8" w:rsidRDefault="00283CFF" w:rsidP="00E64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DE4" w:rsidRPr="009A3AE8" w:rsidTr="009A3AE8">
        <w:tc>
          <w:tcPr>
            <w:tcW w:w="2943" w:type="dxa"/>
          </w:tcPr>
          <w:p w:rsidR="00283CFF" w:rsidRPr="009A3AE8" w:rsidRDefault="00283CFF" w:rsidP="00E64E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AE8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9A3AE8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65" w:type="dxa"/>
          </w:tcPr>
          <w:p w:rsidR="00283CFF" w:rsidRPr="009A3AE8" w:rsidRDefault="00283CFF" w:rsidP="00283CFF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304</w:t>
            </w: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Vigilância Sanitária</w:t>
            </w:r>
          </w:p>
        </w:tc>
        <w:tc>
          <w:tcPr>
            <w:tcW w:w="1814" w:type="dxa"/>
          </w:tcPr>
          <w:p w:rsidR="00283CFF" w:rsidRPr="009A3AE8" w:rsidRDefault="00283CFF" w:rsidP="00E64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DE4" w:rsidRPr="009A3AE8" w:rsidTr="009A3AE8">
        <w:tc>
          <w:tcPr>
            <w:tcW w:w="2943" w:type="dxa"/>
          </w:tcPr>
          <w:p w:rsidR="00283CFF" w:rsidRPr="009A3AE8" w:rsidRDefault="00283CFF" w:rsidP="00E64E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283CFF" w:rsidRPr="009A3AE8" w:rsidRDefault="00283CFF" w:rsidP="00283C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BÁSICA</w:t>
            </w:r>
          </w:p>
        </w:tc>
        <w:tc>
          <w:tcPr>
            <w:tcW w:w="1814" w:type="dxa"/>
          </w:tcPr>
          <w:p w:rsidR="00283CFF" w:rsidRPr="009A3AE8" w:rsidRDefault="00283CFF" w:rsidP="00E64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DE4" w:rsidRPr="009A3AE8" w:rsidTr="009A3AE8">
        <w:tc>
          <w:tcPr>
            <w:tcW w:w="2943" w:type="dxa"/>
          </w:tcPr>
          <w:p w:rsidR="00283CFF" w:rsidRPr="009A3AE8" w:rsidRDefault="00283CFF" w:rsidP="00E64E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565" w:type="dxa"/>
          </w:tcPr>
          <w:p w:rsidR="00283CFF" w:rsidRPr="009A3AE8" w:rsidRDefault="00283CFF" w:rsidP="00283C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4.16 – Manutenção</w:t>
            </w:r>
            <w:proofErr w:type="gramEnd"/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do Programa de Vigilância Sanitária</w:t>
            </w:r>
          </w:p>
        </w:tc>
        <w:tc>
          <w:tcPr>
            <w:tcW w:w="1814" w:type="dxa"/>
          </w:tcPr>
          <w:p w:rsidR="00283CFF" w:rsidRPr="009A3AE8" w:rsidRDefault="00283CFF" w:rsidP="00E64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DE4" w:rsidRPr="009A3AE8" w:rsidTr="009A3AE8">
        <w:tc>
          <w:tcPr>
            <w:tcW w:w="2943" w:type="dxa"/>
          </w:tcPr>
          <w:p w:rsidR="00283CFF" w:rsidRPr="009A3AE8" w:rsidRDefault="00283CFF" w:rsidP="003817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3817C7" w:rsidRPr="009A3AE8">
              <w:rPr>
                <w:rFonts w:ascii="Arial" w:hAnsi="Arial" w:cs="Arial"/>
                <w:sz w:val="24"/>
                <w:szCs w:val="24"/>
              </w:rPr>
              <w:t>276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283CFF" w:rsidRPr="009A3AE8" w:rsidRDefault="00283CFF" w:rsidP="00E64E3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>3.</w:t>
            </w:r>
            <w:r w:rsidR="003817C7" w:rsidRPr="009A3AE8">
              <w:rPr>
                <w:rFonts w:ascii="Arial" w:hAnsi="Arial" w:cs="Arial"/>
                <w:sz w:val="24"/>
                <w:szCs w:val="24"/>
              </w:rPr>
              <w:t>1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283CFF" w:rsidRPr="009A3AE8" w:rsidRDefault="00283CFF" w:rsidP="00E64E3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3038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 Superávit Exercício Anterior - Transferências - SUS/UNIÃO  FR 3038</w:t>
            </w:r>
          </w:p>
        </w:tc>
        <w:tc>
          <w:tcPr>
            <w:tcW w:w="1814" w:type="dxa"/>
          </w:tcPr>
          <w:p w:rsidR="00283CFF" w:rsidRPr="009A3AE8" w:rsidRDefault="00283CFF" w:rsidP="00E64E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83CFF" w:rsidRPr="009A3AE8" w:rsidRDefault="00283CFF" w:rsidP="00AB34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817C7" w:rsidRPr="009A3AE8">
              <w:rPr>
                <w:rFonts w:ascii="Arial" w:hAnsi="Arial" w:cs="Arial"/>
                <w:sz w:val="24"/>
                <w:szCs w:val="24"/>
              </w:rPr>
              <w:t>2</w:t>
            </w:r>
            <w:r w:rsidR="00AB346B" w:rsidRPr="009A3AE8">
              <w:rPr>
                <w:rFonts w:ascii="Arial" w:hAnsi="Arial" w:cs="Arial"/>
                <w:sz w:val="24"/>
                <w:szCs w:val="24"/>
              </w:rPr>
              <w:t>5</w:t>
            </w:r>
            <w:r w:rsidR="003817C7" w:rsidRPr="009A3AE8">
              <w:rPr>
                <w:rFonts w:ascii="Arial" w:hAnsi="Arial" w:cs="Arial"/>
                <w:sz w:val="24"/>
                <w:szCs w:val="24"/>
              </w:rPr>
              <w:t>.845,48</w:t>
            </w:r>
          </w:p>
        </w:tc>
      </w:tr>
      <w:tr w:rsidR="003817C7" w:rsidRPr="009A3AE8" w:rsidTr="009A3AE8">
        <w:tc>
          <w:tcPr>
            <w:tcW w:w="2943" w:type="dxa"/>
          </w:tcPr>
          <w:p w:rsidR="003817C7" w:rsidRPr="009A3AE8" w:rsidRDefault="003817C7" w:rsidP="003557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Despesa 294: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65" w:type="dxa"/>
          </w:tcPr>
          <w:p w:rsidR="003817C7" w:rsidRPr="009A3AE8" w:rsidRDefault="003817C7" w:rsidP="0035571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9A3AE8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817C7" w:rsidRPr="009A3AE8" w:rsidRDefault="003817C7" w:rsidP="0035571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3038</w:t>
            </w:r>
            <w:r w:rsidRPr="009A3AE8">
              <w:rPr>
                <w:rFonts w:ascii="Arial" w:hAnsi="Arial" w:cs="Arial"/>
                <w:sz w:val="24"/>
                <w:szCs w:val="24"/>
              </w:rPr>
              <w:t xml:space="preserve"> Superávit Exercício Anterior - Transferências - SUS/UNIÃO  FR 3038</w:t>
            </w:r>
          </w:p>
        </w:tc>
        <w:tc>
          <w:tcPr>
            <w:tcW w:w="1814" w:type="dxa"/>
          </w:tcPr>
          <w:p w:rsidR="003817C7" w:rsidRPr="009A3AE8" w:rsidRDefault="003817C7" w:rsidP="003557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817C7" w:rsidRPr="009A3AE8" w:rsidRDefault="003817C7" w:rsidP="003817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R$ 1.000,00</w:t>
            </w:r>
          </w:p>
        </w:tc>
      </w:tr>
    </w:tbl>
    <w:p w:rsidR="00CD3EDD" w:rsidRPr="009A3AE8" w:rsidRDefault="00CD3EDD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Art. 2º</w:t>
      </w:r>
      <w:proofErr w:type="gramStart"/>
      <w:r w:rsidRPr="009A3AE8">
        <w:rPr>
          <w:rFonts w:ascii="Arial" w:hAnsi="Arial" w:cs="Arial"/>
          <w:sz w:val="24"/>
          <w:szCs w:val="24"/>
        </w:rPr>
        <w:t xml:space="preserve">  </w:t>
      </w:r>
      <w:proofErr w:type="gramEnd"/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886FC3" w:rsidRPr="009A3AE8">
        <w:rPr>
          <w:rFonts w:ascii="Arial" w:hAnsi="Arial" w:cs="Arial"/>
          <w:sz w:val="24"/>
          <w:szCs w:val="24"/>
        </w:rPr>
        <w:t>1</w:t>
      </w:r>
      <w:r w:rsidR="00CB63C6" w:rsidRPr="009A3AE8">
        <w:rPr>
          <w:rFonts w:ascii="Arial" w:hAnsi="Arial" w:cs="Arial"/>
          <w:sz w:val="24"/>
          <w:szCs w:val="24"/>
        </w:rPr>
        <w:t>3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886FC3" w:rsidRPr="009A3AE8">
        <w:rPr>
          <w:rFonts w:ascii="Arial" w:hAnsi="Arial" w:cs="Arial"/>
          <w:sz w:val="24"/>
          <w:szCs w:val="24"/>
        </w:rPr>
        <w:t>janeiro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Pr="009A3AE8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CB63C6" w:rsidRPr="009A3AE8">
        <w:rPr>
          <w:rFonts w:ascii="Arial" w:hAnsi="Arial" w:cs="Arial"/>
          <w:sz w:val="24"/>
          <w:szCs w:val="24"/>
        </w:rPr>
        <w:t>13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886FC3" w:rsidRPr="009A3AE8">
        <w:rPr>
          <w:rFonts w:ascii="Arial" w:hAnsi="Arial" w:cs="Arial"/>
          <w:sz w:val="24"/>
          <w:szCs w:val="24"/>
        </w:rPr>
        <w:t>janeiro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 xml:space="preserve">Adilson </w:t>
      </w:r>
      <w:proofErr w:type="spellStart"/>
      <w:r w:rsidRPr="009A3AE8">
        <w:rPr>
          <w:rFonts w:ascii="Arial" w:hAnsi="Arial" w:cs="Arial"/>
          <w:b/>
          <w:sz w:val="24"/>
          <w:szCs w:val="24"/>
        </w:rPr>
        <w:t>Wendt</w:t>
      </w:r>
      <w:proofErr w:type="spellEnd"/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9A" w:rsidRDefault="00F9569A" w:rsidP="00E007F4">
      <w:r>
        <w:separator/>
      </w:r>
    </w:p>
  </w:endnote>
  <w:endnote w:type="continuationSeparator" w:id="0">
    <w:p w:rsidR="00F9569A" w:rsidRDefault="00F9569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9A" w:rsidRDefault="00F9569A" w:rsidP="00E007F4">
      <w:r>
        <w:separator/>
      </w:r>
    </w:p>
  </w:footnote>
  <w:footnote w:type="continuationSeparator" w:id="0">
    <w:p w:rsidR="00F9569A" w:rsidRDefault="00F9569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21D0" w:rsidRPr="002621D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621D0" w:rsidRPr="002621D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C0537"/>
    <w:rsid w:val="001D16C1"/>
    <w:rsid w:val="001D54B1"/>
    <w:rsid w:val="001D57B7"/>
    <w:rsid w:val="001E243E"/>
    <w:rsid w:val="001E282F"/>
    <w:rsid w:val="001E33E3"/>
    <w:rsid w:val="001E42A4"/>
    <w:rsid w:val="001F43BC"/>
    <w:rsid w:val="00203B25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5CE5"/>
    <w:rsid w:val="00F16CB2"/>
    <w:rsid w:val="00F2119E"/>
    <w:rsid w:val="00F239A8"/>
    <w:rsid w:val="00F24B6B"/>
    <w:rsid w:val="00F350CA"/>
    <w:rsid w:val="00F36EE9"/>
    <w:rsid w:val="00F4088D"/>
    <w:rsid w:val="00F42047"/>
    <w:rsid w:val="00F47F76"/>
    <w:rsid w:val="00F5485A"/>
    <w:rsid w:val="00F60E31"/>
    <w:rsid w:val="00F614AB"/>
    <w:rsid w:val="00F70555"/>
    <w:rsid w:val="00F76676"/>
    <w:rsid w:val="00F825D6"/>
    <w:rsid w:val="00F83D6F"/>
    <w:rsid w:val="00F94371"/>
    <w:rsid w:val="00F9569A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E5CE-F22C-4E78-A9C6-064737A4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2021-01-13T18:37:00Z</cp:lastPrinted>
  <dcterms:created xsi:type="dcterms:W3CDTF">2021-01-13T19:00:00Z</dcterms:created>
  <dcterms:modified xsi:type="dcterms:W3CDTF">2021-01-13T19:00:00Z</dcterms:modified>
</cp:coreProperties>
</file>