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00" w:rsidRPr="009A3AE8" w:rsidRDefault="00281500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Decreto nº </w:t>
      </w:r>
      <w:r w:rsidR="00AB346B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00</w:t>
      </w:r>
      <w:r w:rsidR="00E521DF">
        <w:rPr>
          <w:rStyle w:val="Forte"/>
          <w:rFonts w:ascii="Arial" w:hAnsi="Arial" w:cs="Arial"/>
          <w:b w:val="0"/>
          <w:caps/>
          <w:sz w:val="24"/>
          <w:szCs w:val="24"/>
        </w:rPr>
        <w:t>3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CB63C6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13</w:t>
      </w:r>
      <w:r w:rsidR="00DC56C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JANEIRO </w:t>
      </w:r>
      <w:r w:rsidR="000E716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DE 20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="000643E7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1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>.</w:t>
      </w:r>
    </w:p>
    <w:p w:rsidR="004C4C4F" w:rsidRPr="009A3AE8" w:rsidRDefault="004C4C4F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4C4C4F" w:rsidRPr="009A3AE8" w:rsidRDefault="00B71149" w:rsidP="00135854">
      <w:pPr>
        <w:spacing w:before="120" w:after="120"/>
        <w:ind w:left="425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Dispõe sobre abertura de crédito adicional </w:t>
      </w:r>
      <w:r w:rsidR="00886FC3" w:rsidRPr="009A3AE8">
        <w:rPr>
          <w:rFonts w:ascii="Arial" w:hAnsi="Arial" w:cs="Arial"/>
          <w:sz w:val="24"/>
          <w:szCs w:val="24"/>
        </w:rPr>
        <w:t xml:space="preserve">por superávit financeiro </w:t>
      </w:r>
      <w:r w:rsidRPr="009A3AE8">
        <w:rPr>
          <w:rFonts w:ascii="Arial" w:hAnsi="Arial" w:cs="Arial"/>
          <w:sz w:val="24"/>
          <w:szCs w:val="24"/>
        </w:rPr>
        <w:t>e dá outras providências</w:t>
      </w:r>
      <w:r w:rsidR="001A144D" w:rsidRPr="009A3AE8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135854" w:rsidRPr="009A3AE8" w:rsidRDefault="00135854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03056E" w:rsidRPr="009A3AE8" w:rsidRDefault="001A144D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Prefeito Municipal de Timbó Grande, Estado de Santa Catarina, </w:t>
      </w:r>
      <w:r w:rsidR="0003056E" w:rsidRPr="009A3AE8">
        <w:rPr>
          <w:rFonts w:ascii="Arial" w:hAnsi="Arial" w:cs="Arial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9A3AE8" w:rsidRDefault="007B1A14" w:rsidP="00135854">
      <w:pPr>
        <w:spacing w:before="120" w:after="120"/>
        <w:ind w:firstLine="1418"/>
        <w:jc w:val="both"/>
        <w:rPr>
          <w:rStyle w:val="Forte"/>
          <w:rFonts w:ascii="Arial" w:hAnsi="Arial" w:cs="Arial"/>
          <w:sz w:val="24"/>
          <w:szCs w:val="24"/>
        </w:rPr>
      </w:pPr>
    </w:p>
    <w:p w:rsidR="00350567" w:rsidRPr="009A3AE8" w:rsidRDefault="007B1A14" w:rsidP="00135854">
      <w:pPr>
        <w:spacing w:before="120" w:after="120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sz w:val="24"/>
          <w:szCs w:val="24"/>
        </w:rPr>
        <w:t>CONSIDERANDO:</w:t>
      </w:r>
    </w:p>
    <w:p w:rsidR="007B1A14" w:rsidRPr="009A3AE8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7B1A14" w:rsidRPr="009A3AE8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que dispõe § 3º do artigo 10º da Lei </w:t>
      </w:r>
      <w:r w:rsidR="000643E7" w:rsidRPr="009A3AE8">
        <w:rPr>
          <w:rFonts w:ascii="Arial" w:hAnsi="Arial" w:cs="Arial"/>
          <w:sz w:val="24"/>
          <w:szCs w:val="24"/>
        </w:rPr>
        <w:t>2239/2020</w:t>
      </w:r>
      <w:r w:rsidRPr="009A3AE8">
        <w:rPr>
          <w:rFonts w:ascii="Arial" w:hAnsi="Arial" w:cs="Arial"/>
          <w:sz w:val="24"/>
          <w:szCs w:val="24"/>
        </w:rPr>
        <w:t>, de 0</w:t>
      </w:r>
      <w:r w:rsidR="00203B25" w:rsidRPr="009A3AE8">
        <w:rPr>
          <w:rFonts w:ascii="Arial" w:hAnsi="Arial" w:cs="Arial"/>
          <w:sz w:val="24"/>
          <w:szCs w:val="24"/>
        </w:rPr>
        <w:t>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643E7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>,</w:t>
      </w:r>
      <w:r w:rsidR="00AB346B" w:rsidRPr="009A3AE8">
        <w:rPr>
          <w:rFonts w:ascii="Arial" w:hAnsi="Arial" w:cs="Arial"/>
          <w:sz w:val="24"/>
          <w:szCs w:val="24"/>
        </w:rPr>
        <w:t xml:space="preserve"> alterada pela Lei 2244/2021 de 13 de janeiro de 2021.</w:t>
      </w:r>
    </w:p>
    <w:p w:rsidR="007B1A14" w:rsidRPr="009A3AE8" w:rsidRDefault="007B1A14" w:rsidP="007B1A1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B1A14" w:rsidRPr="009A3AE8" w:rsidRDefault="007B1A14" w:rsidP="007B1A1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DECRETA:</w:t>
      </w:r>
    </w:p>
    <w:p w:rsidR="00C56138" w:rsidRDefault="00C56138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Cs/>
          <w:sz w:val="24"/>
          <w:szCs w:val="24"/>
        </w:rPr>
        <w:t>Art. 1º</w:t>
      </w:r>
      <w:proofErr w:type="gramStart"/>
      <w:r w:rsidRPr="009A3AE8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9A3AE8">
        <w:rPr>
          <w:rFonts w:ascii="Arial" w:hAnsi="Arial" w:cs="Arial"/>
          <w:sz w:val="24"/>
          <w:szCs w:val="24"/>
        </w:rPr>
        <w:t xml:space="preserve">Fica aberto ao Orçamento Geral do Município de Timbó Grande </w:t>
      </w:r>
      <w:r w:rsidR="00886FC3" w:rsidRPr="009A3AE8">
        <w:rPr>
          <w:rFonts w:ascii="Arial" w:hAnsi="Arial" w:cs="Arial"/>
          <w:sz w:val="24"/>
          <w:szCs w:val="24"/>
        </w:rPr>
        <w:t>Crédito Adicional Suplementar por conta do superávit financeiro no valor</w:t>
      </w:r>
      <w:r w:rsidRPr="009A3AE8">
        <w:rPr>
          <w:rFonts w:ascii="Arial" w:hAnsi="Arial" w:cs="Arial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9A3AE8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4619B5">
        <w:rPr>
          <w:rFonts w:ascii="Arial" w:hAnsi="Arial" w:cs="Arial"/>
          <w:bCs/>
          <w:color w:val="000000"/>
          <w:sz w:val="24"/>
          <w:szCs w:val="24"/>
        </w:rPr>
        <w:t>191.</w:t>
      </w:r>
      <w:r w:rsidR="005C1BB7">
        <w:rPr>
          <w:rFonts w:ascii="Arial" w:hAnsi="Arial" w:cs="Arial"/>
          <w:bCs/>
          <w:color w:val="000000"/>
          <w:sz w:val="24"/>
          <w:szCs w:val="24"/>
        </w:rPr>
        <w:t xml:space="preserve">833,48 </w:t>
      </w:r>
      <w:r w:rsidRPr="009A3AE8">
        <w:rPr>
          <w:rFonts w:ascii="Arial" w:hAnsi="Arial" w:cs="Arial"/>
          <w:bCs/>
          <w:color w:val="000000"/>
          <w:sz w:val="24"/>
          <w:szCs w:val="24"/>
        </w:rPr>
        <w:t>(</w:t>
      </w:r>
      <w:r w:rsidR="004619B5">
        <w:rPr>
          <w:rFonts w:ascii="Arial" w:hAnsi="Arial" w:cs="Arial"/>
          <w:bCs/>
          <w:color w:val="000000"/>
          <w:sz w:val="24"/>
          <w:szCs w:val="24"/>
        </w:rPr>
        <w:t xml:space="preserve">Cento e noventa e um mil, </w:t>
      </w:r>
      <w:r w:rsidR="005C1BB7">
        <w:rPr>
          <w:rFonts w:ascii="Arial" w:hAnsi="Arial" w:cs="Arial"/>
          <w:bCs/>
          <w:color w:val="000000"/>
          <w:sz w:val="24"/>
          <w:szCs w:val="24"/>
        </w:rPr>
        <w:t>oitocentos e trinta e três reais e quarenta e oito centavos</w:t>
      </w:r>
      <w:r w:rsidR="0019407D" w:rsidRPr="009A3AE8">
        <w:rPr>
          <w:rFonts w:ascii="Arial" w:hAnsi="Arial" w:cs="Arial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9A3AE8">
        <w:rPr>
          <w:rFonts w:ascii="Arial" w:hAnsi="Arial" w:cs="Arial"/>
          <w:sz w:val="24"/>
          <w:szCs w:val="24"/>
        </w:rPr>
        <w:t xml:space="preserve">, para reforço das Dotações Orçamentárias, conforme abaixo, integrando tais procedimentos a Lei Municipal </w:t>
      </w:r>
      <w:r w:rsidR="0007074D" w:rsidRPr="009A3AE8">
        <w:rPr>
          <w:rFonts w:ascii="Arial" w:hAnsi="Arial" w:cs="Arial"/>
          <w:sz w:val="24"/>
          <w:szCs w:val="24"/>
        </w:rPr>
        <w:t>2239</w:t>
      </w:r>
      <w:r w:rsidR="00D03B00" w:rsidRPr="009A3AE8">
        <w:rPr>
          <w:rFonts w:ascii="Arial" w:hAnsi="Arial" w:cs="Arial"/>
          <w:sz w:val="24"/>
          <w:szCs w:val="24"/>
        </w:rPr>
        <w:t>/20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, de </w:t>
      </w:r>
      <w:r w:rsidR="0007074D" w:rsidRPr="009A3AE8">
        <w:rPr>
          <w:rFonts w:ascii="Arial" w:hAnsi="Arial" w:cs="Arial"/>
          <w:sz w:val="24"/>
          <w:szCs w:val="24"/>
        </w:rPr>
        <w:t>08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 que estima a receita e fixa a despesa do m</w:t>
      </w:r>
      <w:r w:rsidR="007F3B9C" w:rsidRPr="009A3AE8">
        <w:rPr>
          <w:rFonts w:ascii="Arial" w:hAnsi="Arial" w:cs="Arial"/>
          <w:sz w:val="24"/>
          <w:szCs w:val="24"/>
        </w:rPr>
        <w:t>unicípio para o exercício de 202</w:t>
      </w:r>
      <w:r w:rsidR="0007074D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E521DF" w:rsidRDefault="00E521DF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Unidade Orçamentária: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2007 – FUNDO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MUNICIPAL DE ASSISTÊNCIA SOCIAL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8 – Assistência Social 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E521DF" w:rsidRPr="00E521DF" w:rsidRDefault="00C820D3" w:rsidP="00C820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242</w:t>
            </w:r>
            <w:proofErr w:type="gramStart"/>
            <w:r w:rsidR="00E521DF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 w:rsidR="00E521DF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– Assistência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ao Portador de Deficiência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23 – ASSISTÊNCIA SOCIAL GERAL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4109C0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E521DF" w:rsidRPr="00C820D3" w:rsidRDefault="00C820D3" w:rsidP="00C820D3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2.78</w:t>
            </w:r>
            <w:r w:rsidR="00E521DF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Manutenção</w:t>
            </w:r>
            <w:proofErr w:type="gramEnd"/>
            <w:r w:rsidR="00E521DF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do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Piso Básico de Transição de Média Complexidade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C82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C820D3">
              <w:rPr>
                <w:rFonts w:ascii="Arial" w:hAnsi="Arial" w:cs="Arial"/>
                <w:sz w:val="24"/>
                <w:szCs w:val="24"/>
              </w:rPr>
              <w:t>278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E521DF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E521DF" w:rsidRPr="00C820D3" w:rsidRDefault="00C820D3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>3035</w:t>
            </w:r>
            <w:r w:rsidRPr="00C820D3">
              <w:rPr>
                <w:rFonts w:ascii="Arial" w:hAnsi="Arial" w:cs="Arial"/>
                <w:sz w:val="24"/>
                <w:szCs w:val="24"/>
              </w:rPr>
              <w:t xml:space="preserve"> Superávit Transferências  – SUAS/União FR 3035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521DF" w:rsidRPr="00E521DF" w:rsidRDefault="00E521DF" w:rsidP="00C82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C820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12.740,95</w:t>
            </w:r>
          </w:p>
        </w:tc>
      </w:tr>
      <w:tr w:rsidR="00E521DF" w:rsidRPr="00E521DF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Unidade Orçamentária: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2007 – FUNDO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MUNICIPAL DE ASSISTÊNCIA SOCIAL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E521DF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8 – Assistência Social 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E521DF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1DF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E521DF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36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244</w:t>
            </w:r>
            <w:proofErr w:type="gramStart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 Assistência Comunitária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E521DF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23 – ASSISTÊNCIA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SOCIAL GERAL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E521DF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2.37 – Manutenção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do Fundo de 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Assistência Social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E521DF" w:rsidTr="006C726F">
        <w:tc>
          <w:tcPr>
            <w:tcW w:w="2943" w:type="dxa"/>
          </w:tcPr>
          <w:p w:rsidR="00E521DF" w:rsidRPr="00E521DF" w:rsidRDefault="00E521DF" w:rsidP="00C820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lastRenderedPageBreak/>
              <w:t xml:space="preserve">Despesa </w:t>
            </w:r>
            <w:r w:rsidR="00C820D3">
              <w:rPr>
                <w:rFonts w:ascii="Arial" w:hAnsi="Arial" w:cs="Arial"/>
                <w:sz w:val="24"/>
                <w:szCs w:val="24"/>
              </w:rPr>
              <w:t>277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E521DF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E521DF" w:rsidRPr="006C726F" w:rsidRDefault="006C726F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726F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6C72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6C726F">
              <w:rPr>
                <w:rFonts w:ascii="Arial" w:hAnsi="Arial" w:cs="Arial"/>
                <w:sz w:val="24"/>
                <w:szCs w:val="24"/>
                <w:lang w:eastAsia="en-US"/>
              </w:rPr>
              <w:t>3065</w:t>
            </w:r>
            <w:r w:rsidRPr="006C726F">
              <w:rPr>
                <w:rFonts w:ascii="Arial" w:hAnsi="Arial" w:cs="Arial"/>
                <w:sz w:val="24"/>
                <w:szCs w:val="24"/>
              </w:rPr>
              <w:t xml:space="preserve"> Superávit Transferências  – SUAS/Estado  FR 3065</w:t>
            </w:r>
          </w:p>
        </w:tc>
        <w:tc>
          <w:tcPr>
            <w:tcW w:w="1843" w:type="dxa"/>
          </w:tcPr>
          <w:p w:rsidR="006C726F" w:rsidRDefault="006C726F" w:rsidP="006C726F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1DF" w:rsidRPr="00E521DF" w:rsidRDefault="00E521DF" w:rsidP="000318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6C72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150.986,13</w:t>
            </w:r>
          </w:p>
        </w:tc>
      </w:tr>
      <w:tr w:rsidR="00930C82" w:rsidRPr="00E521DF" w:rsidTr="00F7129C">
        <w:tc>
          <w:tcPr>
            <w:tcW w:w="2943" w:type="dxa"/>
          </w:tcPr>
          <w:p w:rsidR="00930C82" w:rsidRPr="00E521DF" w:rsidRDefault="00930C82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Unidade Orçamentária: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930C82" w:rsidRPr="00E521DF" w:rsidRDefault="00930C82" w:rsidP="00F7129C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2007 – FUNDO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MUNICIPAL DE ASSISTÊNCIA SOCIAL</w:t>
            </w:r>
          </w:p>
        </w:tc>
        <w:tc>
          <w:tcPr>
            <w:tcW w:w="1843" w:type="dxa"/>
          </w:tcPr>
          <w:p w:rsidR="00930C82" w:rsidRPr="00E521DF" w:rsidRDefault="00930C82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C82" w:rsidRPr="00E521DF" w:rsidTr="00F7129C">
        <w:tc>
          <w:tcPr>
            <w:tcW w:w="2943" w:type="dxa"/>
          </w:tcPr>
          <w:p w:rsidR="00930C82" w:rsidRPr="00E521DF" w:rsidRDefault="00930C82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930C82" w:rsidRPr="00E521DF" w:rsidRDefault="00930C82" w:rsidP="00F712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 – Assistência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Social </w:t>
            </w:r>
          </w:p>
        </w:tc>
        <w:tc>
          <w:tcPr>
            <w:tcW w:w="1843" w:type="dxa"/>
          </w:tcPr>
          <w:p w:rsidR="00930C82" w:rsidRPr="00E521DF" w:rsidRDefault="00930C82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C82" w:rsidRPr="00E521DF" w:rsidTr="00F7129C">
        <w:tc>
          <w:tcPr>
            <w:tcW w:w="2943" w:type="dxa"/>
          </w:tcPr>
          <w:p w:rsidR="00930C82" w:rsidRPr="00E521DF" w:rsidRDefault="00930C82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1DF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E521DF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36" w:type="dxa"/>
          </w:tcPr>
          <w:p w:rsidR="00930C82" w:rsidRPr="00E521DF" w:rsidRDefault="00930C82" w:rsidP="00F7129C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244</w:t>
            </w:r>
            <w:proofErr w:type="gramStart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 Assistência Comunitária</w:t>
            </w:r>
          </w:p>
        </w:tc>
        <w:tc>
          <w:tcPr>
            <w:tcW w:w="1843" w:type="dxa"/>
          </w:tcPr>
          <w:p w:rsidR="00930C82" w:rsidRPr="00E521DF" w:rsidRDefault="00930C82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C82" w:rsidRPr="00E521DF" w:rsidTr="00F7129C">
        <w:tc>
          <w:tcPr>
            <w:tcW w:w="2943" w:type="dxa"/>
          </w:tcPr>
          <w:p w:rsidR="00930C82" w:rsidRPr="00E521DF" w:rsidRDefault="00930C82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930C82" w:rsidRPr="00E521DF" w:rsidRDefault="00930C82" w:rsidP="00F712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23 – ASSISTÊNCIA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SOCIAL GERAL</w:t>
            </w:r>
          </w:p>
        </w:tc>
        <w:tc>
          <w:tcPr>
            <w:tcW w:w="1843" w:type="dxa"/>
          </w:tcPr>
          <w:p w:rsidR="00930C82" w:rsidRPr="00E521DF" w:rsidRDefault="00930C82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C82" w:rsidRPr="00E521DF" w:rsidTr="00F7129C">
        <w:tc>
          <w:tcPr>
            <w:tcW w:w="2943" w:type="dxa"/>
          </w:tcPr>
          <w:p w:rsidR="00930C82" w:rsidRPr="00E521DF" w:rsidRDefault="00930C82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930C82" w:rsidRPr="00E521DF" w:rsidRDefault="00930C82" w:rsidP="0003182F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</w:t>
            </w:r>
            <w:r w:rsidR="0003182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64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 w:rsidR="0003182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Programa BPC – na Escola</w:t>
            </w:r>
          </w:p>
        </w:tc>
        <w:tc>
          <w:tcPr>
            <w:tcW w:w="1843" w:type="dxa"/>
          </w:tcPr>
          <w:p w:rsidR="00930C82" w:rsidRPr="00E521DF" w:rsidRDefault="00930C82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C82" w:rsidRPr="00E521DF" w:rsidTr="00F7129C">
        <w:tc>
          <w:tcPr>
            <w:tcW w:w="2943" w:type="dxa"/>
          </w:tcPr>
          <w:p w:rsidR="00930C82" w:rsidRPr="00E521DF" w:rsidRDefault="00930C82" w:rsidP="00731E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731E16">
              <w:rPr>
                <w:rFonts w:ascii="Arial" w:hAnsi="Arial" w:cs="Arial"/>
                <w:sz w:val="24"/>
                <w:szCs w:val="24"/>
              </w:rPr>
              <w:t>9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930C82" w:rsidRPr="00E521DF" w:rsidRDefault="00930C82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E521DF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930C82" w:rsidRPr="006C726F" w:rsidRDefault="0003182F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>3035</w:t>
            </w:r>
            <w:r w:rsidRPr="00C820D3">
              <w:rPr>
                <w:rFonts w:ascii="Arial" w:hAnsi="Arial" w:cs="Arial"/>
                <w:sz w:val="24"/>
                <w:szCs w:val="24"/>
              </w:rPr>
              <w:t xml:space="preserve"> Superávit Transferências  – SUAS/União FR 3035</w:t>
            </w:r>
          </w:p>
        </w:tc>
        <w:tc>
          <w:tcPr>
            <w:tcW w:w="1843" w:type="dxa"/>
          </w:tcPr>
          <w:p w:rsidR="00930C82" w:rsidRDefault="00930C82" w:rsidP="00F712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30C82" w:rsidRPr="00E521DF" w:rsidRDefault="00930C82" w:rsidP="000318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0318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1.435,09</w:t>
            </w:r>
          </w:p>
        </w:tc>
      </w:tr>
      <w:tr w:rsidR="00731E16" w:rsidRPr="00E521DF" w:rsidTr="00731E16">
        <w:tc>
          <w:tcPr>
            <w:tcW w:w="2943" w:type="dxa"/>
          </w:tcPr>
          <w:p w:rsidR="00731E16" w:rsidRPr="00E521DF" w:rsidRDefault="00731E16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Unidade Orçamentária: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731E16" w:rsidRPr="00E521DF" w:rsidRDefault="00731E16" w:rsidP="00F7129C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2007 – FUNDO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MUNICIPAL DE ASSISTÊNCIA SOCIAL</w:t>
            </w:r>
          </w:p>
        </w:tc>
        <w:tc>
          <w:tcPr>
            <w:tcW w:w="1843" w:type="dxa"/>
          </w:tcPr>
          <w:p w:rsidR="00731E16" w:rsidRPr="00E521DF" w:rsidRDefault="00731E16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E16" w:rsidRPr="00E521DF" w:rsidTr="00731E16">
        <w:tc>
          <w:tcPr>
            <w:tcW w:w="2943" w:type="dxa"/>
          </w:tcPr>
          <w:p w:rsidR="00731E16" w:rsidRPr="00E521DF" w:rsidRDefault="00731E16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731E16" w:rsidRPr="00E521DF" w:rsidRDefault="00731E16" w:rsidP="00F712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 – Assistência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Social </w:t>
            </w:r>
          </w:p>
        </w:tc>
        <w:tc>
          <w:tcPr>
            <w:tcW w:w="1843" w:type="dxa"/>
          </w:tcPr>
          <w:p w:rsidR="00731E16" w:rsidRPr="00E521DF" w:rsidRDefault="00731E16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E16" w:rsidRPr="00E521DF" w:rsidTr="00731E16">
        <w:tc>
          <w:tcPr>
            <w:tcW w:w="2943" w:type="dxa"/>
          </w:tcPr>
          <w:p w:rsidR="00731E16" w:rsidRPr="00E521DF" w:rsidRDefault="00731E16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1DF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E521DF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36" w:type="dxa"/>
          </w:tcPr>
          <w:p w:rsidR="00731E16" w:rsidRPr="00E521DF" w:rsidRDefault="00731E16" w:rsidP="00F7129C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244</w:t>
            </w:r>
            <w:proofErr w:type="gramStart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 Assistência Comunitária</w:t>
            </w:r>
          </w:p>
        </w:tc>
        <w:tc>
          <w:tcPr>
            <w:tcW w:w="1843" w:type="dxa"/>
          </w:tcPr>
          <w:p w:rsidR="00731E16" w:rsidRPr="00E521DF" w:rsidRDefault="00731E16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E16" w:rsidRPr="00E521DF" w:rsidTr="00731E16">
        <w:tc>
          <w:tcPr>
            <w:tcW w:w="2943" w:type="dxa"/>
          </w:tcPr>
          <w:p w:rsidR="00731E16" w:rsidRPr="00E521DF" w:rsidRDefault="00731E16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731E16" w:rsidRPr="00E521DF" w:rsidRDefault="00731E16" w:rsidP="00F712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23 – ASSISTÊNCIA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SOCIAL GERAL</w:t>
            </w:r>
          </w:p>
        </w:tc>
        <w:tc>
          <w:tcPr>
            <w:tcW w:w="1843" w:type="dxa"/>
          </w:tcPr>
          <w:p w:rsidR="00731E16" w:rsidRPr="00E521DF" w:rsidRDefault="00731E16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E16" w:rsidRPr="00E521DF" w:rsidTr="00731E16">
        <w:tc>
          <w:tcPr>
            <w:tcW w:w="2943" w:type="dxa"/>
          </w:tcPr>
          <w:p w:rsidR="00731E16" w:rsidRPr="00E521DF" w:rsidRDefault="00731E16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731E16" w:rsidRPr="00E521DF" w:rsidRDefault="00731E16" w:rsidP="00731E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71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Programa IGD – Bolsa</w:t>
            </w:r>
            <w:proofErr w:type="gramEnd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Família</w:t>
            </w:r>
          </w:p>
        </w:tc>
        <w:tc>
          <w:tcPr>
            <w:tcW w:w="1843" w:type="dxa"/>
          </w:tcPr>
          <w:p w:rsidR="00731E16" w:rsidRPr="00E521DF" w:rsidRDefault="00731E16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E16" w:rsidRPr="00E521DF" w:rsidTr="00731E16">
        <w:tc>
          <w:tcPr>
            <w:tcW w:w="2943" w:type="dxa"/>
          </w:tcPr>
          <w:p w:rsidR="00731E16" w:rsidRPr="00E521DF" w:rsidRDefault="00731E16" w:rsidP="00731E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280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731E16" w:rsidRPr="00E521DF" w:rsidRDefault="00731E16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E521DF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731E16" w:rsidRPr="006C726F" w:rsidRDefault="00731E16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>3035</w:t>
            </w:r>
            <w:r w:rsidRPr="00C820D3">
              <w:rPr>
                <w:rFonts w:ascii="Arial" w:hAnsi="Arial" w:cs="Arial"/>
                <w:sz w:val="24"/>
                <w:szCs w:val="24"/>
              </w:rPr>
              <w:t xml:space="preserve"> Superávit Transferências  – SUAS/União FR 3035</w:t>
            </w:r>
          </w:p>
        </w:tc>
        <w:tc>
          <w:tcPr>
            <w:tcW w:w="1843" w:type="dxa"/>
          </w:tcPr>
          <w:p w:rsidR="00731E16" w:rsidRDefault="00731E16" w:rsidP="00F7129C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E16" w:rsidRPr="00E521DF" w:rsidRDefault="00731E16" w:rsidP="00731E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19.834,91</w:t>
            </w:r>
          </w:p>
        </w:tc>
      </w:tr>
      <w:tr w:rsidR="00731E16" w:rsidRPr="00E521DF" w:rsidTr="00731E16">
        <w:tc>
          <w:tcPr>
            <w:tcW w:w="2943" w:type="dxa"/>
          </w:tcPr>
          <w:p w:rsidR="00731E16" w:rsidRPr="00E521DF" w:rsidRDefault="00731E16" w:rsidP="00731E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281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731E16" w:rsidRPr="00E521DF" w:rsidRDefault="00731E16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731E16" w:rsidRPr="006C726F" w:rsidRDefault="00731E16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>3035</w:t>
            </w:r>
            <w:r w:rsidRPr="00C820D3">
              <w:rPr>
                <w:rFonts w:ascii="Arial" w:hAnsi="Arial" w:cs="Arial"/>
                <w:sz w:val="24"/>
                <w:szCs w:val="24"/>
              </w:rPr>
              <w:t xml:space="preserve"> Superávit Transferências  – SUAS/União FR 3035</w:t>
            </w:r>
          </w:p>
        </w:tc>
        <w:tc>
          <w:tcPr>
            <w:tcW w:w="1843" w:type="dxa"/>
          </w:tcPr>
          <w:p w:rsidR="00731E16" w:rsidRDefault="00731E16" w:rsidP="00F7129C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E16" w:rsidRPr="00E521DF" w:rsidRDefault="00731E16" w:rsidP="00731E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5.000,00</w:t>
            </w:r>
          </w:p>
        </w:tc>
      </w:tr>
      <w:tr w:rsidR="00333E85" w:rsidRPr="00E521DF" w:rsidTr="00333E85">
        <w:tc>
          <w:tcPr>
            <w:tcW w:w="2943" w:type="dxa"/>
          </w:tcPr>
          <w:p w:rsidR="00333E85" w:rsidRPr="00E521DF" w:rsidRDefault="00333E85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Unidade Orçamentária: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333E85" w:rsidRPr="00E521DF" w:rsidRDefault="00333E85" w:rsidP="00F7129C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2007 – FUNDO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MUNICIPAL DE ASSISTÊNCIA SOCIAL</w:t>
            </w:r>
          </w:p>
        </w:tc>
        <w:tc>
          <w:tcPr>
            <w:tcW w:w="1843" w:type="dxa"/>
          </w:tcPr>
          <w:p w:rsidR="00333E85" w:rsidRPr="00E521DF" w:rsidRDefault="00333E85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E85" w:rsidRPr="00E521DF" w:rsidTr="00333E85">
        <w:tc>
          <w:tcPr>
            <w:tcW w:w="2943" w:type="dxa"/>
          </w:tcPr>
          <w:p w:rsidR="00333E85" w:rsidRPr="00E521DF" w:rsidRDefault="00333E85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333E85" w:rsidRPr="00E521DF" w:rsidRDefault="00333E85" w:rsidP="00F712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 – Assistência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Social </w:t>
            </w:r>
          </w:p>
        </w:tc>
        <w:tc>
          <w:tcPr>
            <w:tcW w:w="1843" w:type="dxa"/>
          </w:tcPr>
          <w:p w:rsidR="00333E85" w:rsidRPr="00E521DF" w:rsidRDefault="00333E85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E85" w:rsidRPr="00E521DF" w:rsidTr="00333E85">
        <w:tc>
          <w:tcPr>
            <w:tcW w:w="2943" w:type="dxa"/>
          </w:tcPr>
          <w:p w:rsidR="00333E85" w:rsidRPr="00E521DF" w:rsidRDefault="00333E85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1DF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E521DF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36" w:type="dxa"/>
          </w:tcPr>
          <w:p w:rsidR="00333E85" w:rsidRPr="00E521DF" w:rsidRDefault="00333E85" w:rsidP="00F7129C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244</w:t>
            </w:r>
            <w:proofErr w:type="gramStart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 Assistência Comunitária</w:t>
            </w:r>
          </w:p>
        </w:tc>
        <w:tc>
          <w:tcPr>
            <w:tcW w:w="1843" w:type="dxa"/>
          </w:tcPr>
          <w:p w:rsidR="00333E85" w:rsidRPr="00E521DF" w:rsidRDefault="00333E85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E85" w:rsidRPr="00E521DF" w:rsidTr="00333E85">
        <w:tc>
          <w:tcPr>
            <w:tcW w:w="2943" w:type="dxa"/>
          </w:tcPr>
          <w:p w:rsidR="00333E85" w:rsidRPr="00E521DF" w:rsidRDefault="00333E85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333E85" w:rsidRPr="00E521DF" w:rsidRDefault="00333E85" w:rsidP="00F712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23 – ASSISTÊNCIA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SOCIAL GERAL</w:t>
            </w:r>
          </w:p>
        </w:tc>
        <w:tc>
          <w:tcPr>
            <w:tcW w:w="1843" w:type="dxa"/>
          </w:tcPr>
          <w:p w:rsidR="00333E85" w:rsidRPr="00E521DF" w:rsidRDefault="00333E85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E85" w:rsidRPr="00E521DF" w:rsidTr="00333E85">
        <w:tc>
          <w:tcPr>
            <w:tcW w:w="2943" w:type="dxa"/>
          </w:tcPr>
          <w:p w:rsidR="00333E85" w:rsidRPr="00E521DF" w:rsidRDefault="00333E85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333E85" w:rsidRPr="00E521DF" w:rsidRDefault="00333E85" w:rsidP="00333E8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77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Manutenção</w:t>
            </w:r>
            <w:proofErr w:type="gramEnd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do Programa IGDSUAS</w:t>
            </w:r>
          </w:p>
        </w:tc>
        <w:tc>
          <w:tcPr>
            <w:tcW w:w="1843" w:type="dxa"/>
          </w:tcPr>
          <w:p w:rsidR="00333E85" w:rsidRPr="00E521DF" w:rsidRDefault="00333E85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E85" w:rsidRPr="00E521DF" w:rsidTr="00333E85">
        <w:tc>
          <w:tcPr>
            <w:tcW w:w="2943" w:type="dxa"/>
          </w:tcPr>
          <w:p w:rsidR="00333E85" w:rsidRPr="00E521DF" w:rsidRDefault="00333E85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282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333E85" w:rsidRPr="00E521DF" w:rsidRDefault="00FF3478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33E85"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33E85"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="00333E85"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333E85" w:rsidRPr="006C726F" w:rsidRDefault="00333E85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>3035</w:t>
            </w:r>
            <w:r w:rsidRPr="00C820D3">
              <w:rPr>
                <w:rFonts w:ascii="Arial" w:hAnsi="Arial" w:cs="Arial"/>
                <w:sz w:val="24"/>
                <w:szCs w:val="24"/>
              </w:rPr>
              <w:t xml:space="preserve"> Superávit Transferências  – SUAS/União FR 3035</w:t>
            </w:r>
          </w:p>
        </w:tc>
        <w:tc>
          <w:tcPr>
            <w:tcW w:w="1843" w:type="dxa"/>
          </w:tcPr>
          <w:p w:rsidR="00333E85" w:rsidRDefault="00333E85" w:rsidP="00F7129C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E85" w:rsidRPr="00E521DF" w:rsidRDefault="00333E85" w:rsidP="005C1B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C1BB7">
              <w:rPr>
                <w:rFonts w:ascii="Arial" w:hAnsi="Arial" w:cs="Arial"/>
                <w:sz w:val="24"/>
                <w:szCs w:val="24"/>
              </w:rPr>
              <w:t>1.836,75</w:t>
            </w:r>
          </w:p>
        </w:tc>
      </w:tr>
    </w:tbl>
    <w:p w:rsidR="00930C82" w:rsidRDefault="00930C82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C56138" w:rsidRPr="009A3AE8" w:rsidRDefault="00C56138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Art. 2º </w:t>
      </w:r>
      <w:r w:rsidR="00886FC3" w:rsidRPr="009A3AE8">
        <w:rPr>
          <w:rFonts w:ascii="Arial" w:hAnsi="Arial" w:cs="Arial"/>
          <w:sz w:val="24"/>
          <w:szCs w:val="24"/>
        </w:rPr>
        <w:t>Este Decreto entre em vigor na data de sua publicação, ficando revogadas as disposições em contrário.</w:t>
      </w:r>
    </w:p>
    <w:p w:rsidR="00886FC3" w:rsidRPr="009A3AE8" w:rsidRDefault="00886FC3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0567" w:rsidRPr="009A3AE8" w:rsidRDefault="00281500" w:rsidP="00860815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A3AE8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eastAsia="en-US"/>
        </w:rPr>
      </w:pPr>
      <w:r w:rsidRPr="009A3AE8">
        <w:rPr>
          <w:rFonts w:ascii="Arial" w:hAnsi="Arial" w:cs="Arial"/>
          <w:sz w:val="24"/>
          <w:szCs w:val="24"/>
        </w:rPr>
        <w:t xml:space="preserve">Timbó Grande, </w:t>
      </w:r>
      <w:r w:rsidR="00886FC3" w:rsidRPr="009A3AE8">
        <w:rPr>
          <w:rFonts w:ascii="Arial" w:hAnsi="Arial" w:cs="Arial"/>
          <w:sz w:val="24"/>
          <w:szCs w:val="24"/>
        </w:rPr>
        <w:t>1</w:t>
      </w:r>
      <w:r w:rsidR="00CB63C6" w:rsidRPr="009A3AE8">
        <w:rPr>
          <w:rFonts w:ascii="Arial" w:hAnsi="Arial" w:cs="Arial"/>
          <w:sz w:val="24"/>
          <w:szCs w:val="24"/>
        </w:rPr>
        <w:t>3</w:t>
      </w:r>
      <w:r w:rsidR="00B232E4" w:rsidRPr="009A3AE8">
        <w:rPr>
          <w:rFonts w:ascii="Arial" w:hAnsi="Arial" w:cs="Arial"/>
          <w:sz w:val="24"/>
          <w:szCs w:val="24"/>
        </w:rPr>
        <w:t xml:space="preserve"> de </w:t>
      </w:r>
      <w:r w:rsidR="00886FC3" w:rsidRPr="009A3AE8">
        <w:rPr>
          <w:rFonts w:ascii="Arial" w:hAnsi="Arial" w:cs="Arial"/>
          <w:sz w:val="24"/>
          <w:szCs w:val="24"/>
        </w:rPr>
        <w:t>janeiro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3E3E01" w:rsidRDefault="001A589A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lastRenderedPageBreak/>
        <w:t>Valdir Cardoso dos Santos</w:t>
      </w:r>
      <w:r w:rsidRPr="009A3AE8">
        <w:rPr>
          <w:rFonts w:ascii="Arial" w:hAnsi="Arial" w:cs="Arial"/>
          <w:sz w:val="24"/>
          <w:szCs w:val="24"/>
        </w:rPr>
        <w:t xml:space="preserve"> </w:t>
      </w:r>
      <w:r w:rsidR="003E3E01" w:rsidRPr="009A3AE8">
        <w:rPr>
          <w:rFonts w:ascii="Arial" w:hAnsi="Arial" w:cs="Arial"/>
          <w:sz w:val="24"/>
          <w:szCs w:val="24"/>
        </w:rPr>
        <w:br/>
        <w:t>Prefeito Municipal</w:t>
      </w:r>
    </w:p>
    <w:p w:rsidR="000E6D85" w:rsidRPr="009A3AE8" w:rsidRDefault="000E6D85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7867BC" w:rsidRPr="009A3AE8" w:rsidRDefault="00281500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CB63C6" w:rsidRPr="009A3AE8">
        <w:rPr>
          <w:rFonts w:ascii="Arial" w:hAnsi="Arial" w:cs="Arial"/>
          <w:sz w:val="24"/>
          <w:szCs w:val="24"/>
        </w:rPr>
        <w:t>13</w:t>
      </w:r>
      <w:r w:rsidR="00DC56C1" w:rsidRPr="009A3AE8">
        <w:rPr>
          <w:rFonts w:ascii="Arial" w:hAnsi="Arial" w:cs="Arial"/>
          <w:sz w:val="24"/>
          <w:szCs w:val="24"/>
        </w:rPr>
        <w:t xml:space="preserve"> de </w:t>
      </w:r>
      <w:r w:rsidR="00886FC3" w:rsidRPr="009A3AE8">
        <w:rPr>
          <w:rFonts w:ascii="Arial" w:hAnsi="Arial" w:cs="Arial"/>
          <w:sz w:val="24"/>
          <w:szCs w:val="24"/>
        </w:rPr>
        <w:t>janeiro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="000E7161"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3E3E01" w:rsidRPr="009A3AE8" w:rsidRDefault="00CB63C6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 xml:space="preserve">Adilson </w:t>
      </w:r>
      <w:proofErr w:type="spellStart"/>
      <w:r w:rsidRPr="009A3AE8">
        <w:rPr>
          <w:rFonts w:ascii="Arial" w:hAnsi="Arial" w:cs="Arial"/>
          <w:b/>
          <w:sz w:val="24"/>
          <w:szCs w:val="24"/>
        </w:rPr>
        <w:t>Wendt</w:t>
      </w:r>
      <w:proofErr w:type="spellEnd"/>
      <w:r w:rsidRPr="009A3AE8">
        <w:rPr>
          <w:rFonts w:ascii="Arial" w:hAnsi="Arial" w:cs="Arial"/>
          <w:sz w:val="24"/>
          <w:szCs w:val="24"/>
        </w:rPr>
        <w:t xml:space="preserve"> </w:t>
      </w:r>
      <w:r w:rsidR="003E3E01" w:rsidRPr="009A3AE8">
        <w:rPr>
          <w:rFonts w:ascii="Arial" w:hAnsi="Arial" w:cs="Arial"/>
          <w:sz w:val="24"/>
          <w:szCs w:val="24"/>
        </w:rPr>
        <w:br/>
        <w:t>Secretário de Administração e Finanças</w:t>
      </w:r>
    </w:p>
    <w:sectPr w:rsidR="003E3E01" w:rsidRPr="009A3AE8" w:rsidSect="009171BB">
      <w:headerReference w:type="default" r:id="rId9"/>
      <w:footerReference w:type="default" r:id="rId10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74" w:rsidRDefault="006E2274" w:rsidP="00E007F4">
      <w:r>
        <w:separator/>
      </w:r>
    </w:p>
  </w:endnote>
  <w:endnote w:type="continuationSeparator" w:id="0">
    <w:p w:rsidR="006E2274" w:rsidRDefault="006E227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74" w:rsidRDefault="006E2274" w:rsidP="00E007F4">
      <w:r>
        <w:separator/>
      </w:r>
    </w:p>
  </w:footnote>
  <w:footnote w:type="continuationSeparator" w:id="0">
    <w:p w:rsidR="006E2274" w:rsidRDefault="006E227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6D85" w:rsidRPr="000E6D8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E6D85" w:rsidRPr="000E6D8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7D75"/>
    <w:rsid w:val="00020EF6"/>
    <w:rsid w:val="000231DA"/>
    <w:rsid w:val="000232DC"/>
    <w:rsid w:val="000303CC"/>
    <w:rsid w:val="0003056E"/>
    <w:rsid w:val="00030BFC"/>
    <w:rsid w:val="0003182F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2615"/>
    <w:rsid w:val="000643E7"/>
    <w:rsid w:val="000665E9"/>
    <w:rsid w:val="0006662B"/>
    <w:rsid w:val="00067C16"/>
    <w:rsid w:val="0007074D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C7116"/>
    <w:rsid w:val="000D08D4"/>
    <w:rsid w:val="000D25E2"/>
    <w:rsid w:val="000D532A"/>
    <w:rsid w:val="000D7CEE"/>
    <w:rsid w:val="000E1124"/>
    <w:rsid w:val="000E3A8F"/>
    <w:rsid w:val="000E6D85"/>
    <w:rsid w:val="000E7161"/>
    <w:rsid w:val="000F3A5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9407D"/>
    <w:rsid w:val="001A144D"/>
    <w:rsid w:val="001A5676"/>
    <w:rsid w:val="001A589A"/>
    <w:rsid w:val="001A6044"/>
    <w:rsid w:val="001B0832"/>
    <w:rsid w:val="001C0537"/>
    <w:rsid w:val="001D16C1"/>
    <w:rsid w:val="001D54B1"/>
    <w:rsid w:val="001D57B7"/>
    <w:rsid w:val="001E02DF"/>
    <w:rsid w:val="001E243E"/>
    <w:rsid w:val="001E282F"/>
    <w:rsid w:val="001E33E3"/>
    <w:rsid w:val="001E42A4"/>
    <w:rsid w:val="001F43BC"/>
    <w:rsid w:val="00203B25"/>
    <w:rsid w:val="00207836"/>
    <w:rsid w:val="002135A0"/>
    <w:rsid w:val="00213C75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1D0"/>
    <w:rsid w:val="00264131"/>
    <w:rsid w:val="002651BC"/>
    <w:rsid w:val="00266EAE"/>
    <w:rsid w:val="0027095E"/>
    <w:rsid w:val="00273185"/>
    <w:rsid w:val="00281500"/>
    <w:rsid w:val="00283CFF"/>
    <w:rsid w:val="00290454"/>
    <w:rsid w:val="00290BA6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3EAE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24D37"/>
    <w:rsid w:val="0033260C"/>
    <w:rsid w:val="00333E85"/>
    <w:rsid w:val="00333FFD"/>
    <w:rsid w:val="003361FA"/>
    <w:rsid w:val="00341D31"/>
    <w:rsid w:val="00350567"/>
    <w:rsid w:val="0035302A"/>
    <w:rsid w:val="00354E71"/>
    <w:rsid w:val="00362D04"/>
    <w:rsid w:val="00363295"/>
    <w:rsid w:val="0036498E"/>
    <w:rsid w:val="00367354"/>
    <w:rsid w:val="0037020C"/>
    <w:rsid w:val="0037297E"/>
    <w:rsid w:val="003734C4"/>
    <w:rsid w:val="003811DF"/>
    <w:rsid w:val="003817C7"/>
    <w:rsid w:val="003854A1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69A5"/>
    <w:rsid w:val="003D6B54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4544"/>
    <w:rsid w:val="00425908"/>
    <w:rsid w:val="00430A6D"/>
    <w:rsid w:val="00430B79"/>
    <w:rsid w:val="00431A4F"/>
    <w:rsid w:val="00432FCA"/>
    <w:rsid w:val="00434604"/>
    <w:rsid w:val="00436F4F"/>
    <w:rsid w:val="00440BD8"/>
    <w:rsid w:val="0044249A"/>
    <w:rsid w:val="004452C7"/>
    <w:rsid w:val="00452576"/>
    <w:rsid w:val="004527C4"/>
    <w:rsid w:val="004619B5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2453"/>
    <w:rsid w:val="00573AC6"/>
    <w:rsid w:val="005747B4"/>
    <w:rsid w:val="00580D66"/>
    <w:rsid w:val="00582B05"/>
    <w:rsid w:val="00585E8C"/>
    <w:rsid w:val="00591C9D"/>
    <w:rsid w:val="005B12A9"/>
    <w:rsid w:val="005B218C"/>
    <w:rsid w:val="005B4707"/>
    <w:rsid w:val="005B4B35"/>
    <w:rsid w:val="005B4E01"/>
    <w:rsid w:val="005C1BB7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06711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9664A"/>
    <w:rsid w:val="006A0CB9"/>
    <w:rsid w:val="006A39AB"/>
    <w:rsid w:val="006A52E6"/>
    <w:rsid w:val="006A6D93"/>
    <w:rsid w:val="006B02F0"/>
    <w:rsid w:val="006B1891"/>
    <w:rsid w:val="006B636C"/>
    <w:rsid w:val="006C1CD4"/>
    <w:rsid w:val="006C37A7"/>
    <w:rsid w:val="006C726F"/>
    <w:rsid w:val="006C7B52"/>
    <w:rsid w:val="006C7FCA"/>
    <w:rsid w:val="006D14A3"/>
    <w:rsid w:val="006D4F8A"/>
    <w:rsid w:val="006D7FC7"/>
    <w:rsid w:val="006E2274"/>
    <w:rsid w:val="006E3C3E"/>
    <w:rsid w:val="006F24C9"/>
    <w:rsid w:val="006F4A6F"/>
    <w:rsid w:val="006F6C48"/>
    <w:rsid w:val="006F717E"/>
    <w:rsid w:val="00702249"/>
    <w:rsid w:val="00712530"/>
    <w:rsid w:val="00713378"/>
    <w:rsid w:val="007143AF"/>
    <w:rsid w:val="00714CC5"/>
    <w:rsid w:val="00721F20"/>
    <w:rsid w:val="007240E7"/>
    <w:rsid w:val="00725EF4"/>
    <w:rsid w:val="00727068"/>
    <w:rsid w:val="00731E16"/>
    <w:rsid w:val="0073515B"/>
    <w:rsid w:val="00742244"/>
    <w:rsid w:val="00742606"/>
    <w:rsid w:val="00744251"/>
    <w:rsid w:val="007521F8"/>
    <w:rsid w:val="00752C2A"/>
    <w:rsid w:val="00753252"/>
    <w:rsid w:val="00757C1C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0060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13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A81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0C82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65F9F"/>
    <w:rsid w:val="00970D5D"/>
    <w:rsid w:val="009710CB"/>
    <w:rsid w:val="009761FE"/>
    <w:rsid w:val="009767A8"/>
    <w:rsid w:val="009866A3"/>
    <w:rsid w:val="009965E9"/>
    <w:rsid w:val="00996F40"/>
    <w:rsid w:val="009A2D7F"/>
    <w:rsid w:val="009A3AE8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4AB0"/>
    <w:rsid w:val="009E5DD5"/>
    <w:rsid w:val="009F19E4"/>
    <w:rsid w:val="009F4C02"/>
    <w:rsid w:val="009F7318"/>
    <w:rsid w:val="00A06210"/>
    <w:rsid w:val="00A130C5"/>
    <w:rsid w:val="00A130E8"/>
    <w:rsid w:val="00A158FE"/>
    <w:rsid w:val="00A20A33"/>
    <w:rsid w:val="00A2316C"/>
    <w:rsid w:val="00A34AD1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19AB"/>
    <w:rsid w:val="00AA4607"/>
    <w:rsid w:val="00AA5149"/>
    <w:rsid w:val="00AA52DD"/>
    <w:rsid w:val="00AB2E94"/>
    <w:rsid w:val="00AB346B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6AC"/>
    <w:rsid w:val="00B00E18"/>
    <w:rsid w:val="00B032B3"/>
    <w:rsid w:val="00B05022"/>
    <w:rsid w:val="00B10EE3"/>
    <w:rsid w:val="00B12292"/>
    <w:rsid w:val="00B1379D"/>
    <w:rsid w:val="00B21DE0"/>
    <w:rsid w:val="00B232E4"/>
    <w:rsid w:val="00B2360D"/>
    <w:rsid w:val="00B25E0D"/>
    <w:rsid w:val="00B27DD6"/>
    <w:rsid w:val="00B31A0C"/>
    <w:rsid w:val="00B32E74"/>
    <w:rsid w:val="00B41B5B"/>
    <w:rsid w:val="00B431DF"/>
    <w:rsid w:val="00B43FA1"/>
    <w:rsid w:val="00B473BC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C7DE4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0D3"/>
    <w:rsid w:val="00C82A83"/>
    <w:rsid w:val="00C83B27"/>
    <w:rsid w:val="00C85969"/>
    <w:rsid w:val="00C91372"/>
    <w:rsid w:val="00C978B7"/>
    <w:rsid w:val="00CA1CEC"/>
    <w:rsid w:val="00CA7E29"/>
    <w:rsid w:val="00CB63C6"/>
    <w:rsid w:val="00CC00F4"/>
    <w:rsid w:val="00CC0854"/>
    <w:rsid w:val="00CC3D49"/>
    <w:rsid w:val="00CC4115"/>
    <w:rsid w:val="00CD3EDD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07B1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5860"/>
    <w:rsid w:val="00D77AFA"/>
    <w:rsid w:val="00D80FF1"/>
    <w:rsid w:val="00D95494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055"/>
    <w:rsid w:val="00E007F4"/>
    <w:rsid w:val="00E03586"/>
    <w:rsid w:val="00E06AB1"/>
    <w:rsid w:val="00E0789C"/>
    <w:rsid w:val="00E10CA5"/>
    <w:rsid w:val="00E2464B"/>
    <w:rsid w:val="00E268E0"/>
    <w:rsid w:val="00E32FF3"/>
    <w:rsid w:val="00E37D15"/>
    <w:rsid w:val="00E42CD6"/>
    <w:rsid w:val="00E456A6"/>
    <w:rsid w:val="00E45A9D"/>
    <w:rsid w:val="00E471F2"/>
    <w:rsid w:val="00E472BC"/>
    <w:rsid w:val="00E513E9"/>
    <w:rsid w:val="00E521DF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35EA"/>
    <w:rsid w:val="00EA518A"/>
    <w:rsid w:val="00EB0F3F"/>
    <w:rsid w:val="00ED0E5E"/>
    <w:rsid w:val="00ED3F6E"/>
    <w:rsid w:val="00ED4ED9"/>
    <w:rsid w:val="00ED5929"/>
    <w:rsid w:val="00EE22CA"/>
    <w:rsid w:val="00EE6B3B"/>
    <w:rsid w:val="00F03501"/>
    <w:rsid w:val="00F059B9"/>
    <w:rsid w:val="00F10A81"/>
    <w:rsid w:val="00F15CE5"/>
    <w:rsid w:val="00F16CB2"/>
    <w:rsid w:val="00F2119E"/>
    <w:rsid w:val="00F239A8"/>
    <w:rsid w:val="00F24B6B"/>
    <w:rsid w:val="00F350CA"/>
    <w:rsid w:val="00F36EE9"/>
    <w:rsid w:val="00F4088D"/>
    <w:rsid w:val="00F42047"/>
    <w:rsid w:val="00F47F76"/>
    <w:rsid w:val="00F5485A"/>
    <w:rsid w:val="00F60E31"/>
    <w:rsid w:val="00F614AB"/>
    <w:rsid w:val="00F70555"/>
    <w:rsid w:val="00F76676"/>
    <w:rsid w:val="00F825D6"/>
    <w:rsid w:val="00F83D6F"/>
    <w:rsid w:val="00F94371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3478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4D521-306D-4A41-916D-F790F3C7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622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8</cp:revision>
  <cp:lastPrinted>2021-01-14T11:36:00Z</cp:lastPrinted>
  <dcterms:created xsi:type="dcterms:W3CDTF">2021-01-13T23:03:00Z</dcterms:created>
  <dcterms:modified xsi:type="dcterms:W3CDTF">2021-01-14T13:59:00Z</dcterms:modified>
</cp:coreProperties>
</file>