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00" w:rsidRPr="00073DDD" w:rsidRDefault="00281500" w:rsidP="00135854">
      <w:pPr>
        <w:spacing w:before="120" w:after="120"/>
        <w:jc w:val="center"/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</w:pP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Decreto nº </w:t>
      </w:r>
      <w:r w:rsidR="000E3B35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</w:t>
      </w:r>
      <w:r w:rsidR="002F468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60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, de </w:t>
      </w:r>
      <w:r w:rsidR="002F4688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11 de agosto</w:t>
      </w:r>
      <w:bookmarkStart w:id="0" w:name="_GoBack"/>
      <w:bookmarkEnd w:id="0"/>
      <w:r w:rsidR="00073DDD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</w:t>
      </w:r>
      <w:proofErr w:type="spellStart"/>
      <w:r w:rsidR="00073DDD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de</w:t>
      </w:r>
      <w:proofErr w:type="spellEnd"/>
      <w:r w:rsidR="000E7161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 xml:space="preserve"> 20</w:t>
      </w:r>
      <w:r w:rsidR="00FE4A4F"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20</w:t>
      </w:r>
      <w:r w:rsidRPr="00073DDD">
        <w:rPr>
          <w:rStyle w:val="Forte"/>
          <w:rFonts w:asciiTheme="minorHAnsi" w:hAnsiTheme="minorHAnsi" w:cstheme="minorHAnsi"/>
          <w:b w:val="0"/>
          <w:caps/>
          <w:sz w:val="24"/>
          <w:szCs w:val="24"/>
        </w:rPr>
        <w:t>.</w:t>
      </w:r>
    </w:p>
    <w:p w:rsidR="00073DDD" w:rsidRPr="00073DDD" w:rsidRDefault="00073DDD" w:rsidP="00135854">
      <w:pPr>
        <w:spacing w:before="120" w:after="120"/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:rsidR="004C4C4F" w:rsidRPr="00073DDD" w:rsidRDefault="005E50F9" w:rsidP="00135854">
      <w:pPr>
        <w:spacing w:before="120" w:after="120"/>
        <w:ind w:left="4253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Nomeia Comissão Análise de Currículos de que trata a Chamada Pública 0</w:t>
      </w:r>
      <w:r w:rsidR="00DF29DE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/2020</w:t>
      </w:r>
      <w:r w:rsidR="00A471C1" w:rsidRPr="00073DDD">
        <w:rPr>
          <w:rFonts w:asciiTheme="minorHAnsi" w:hAnsiTheme="minorHAnsi" w:cstheme="minorHAnsi"/>
          <w:sz w:val="24"/>
          <w:szCs w:val="24"/>
        </w:rPr>
        <w:t xml:space="preserve"> e dá outras </w:t>
      </w:r>
      <w:r w:rsidR="00B71149" w:rsidRPr="00073DDD">
        <w:rPr>
          <w:rFonts w:asciiTheme="minorHAnsi" w:hAnsiTheme="minorHAnsi" w:cstheme="minorHAnsi"/>
          <w:sz w:val="24"/>
          <w:szCs w:val="24"/>
        </w:rPr>
        <w:t>providências</w:t>
      </w:r>
      <w:r w:rsidR="001A144D" w:rsidRPr="00073DDD">
        <w:rPr>
          <w:rStyle w:val="Forte"/>
          <w:rFonts w:asciiTheme="minorHAnsi" w:hAnsiTheme="minorHAnsi" w:cstheme="minorHAnsi"/>
          <w:b w:val="0"/>
          <w:sz w:val="24"/>
          <w:szCs w:val="24"/>
        </w:rPr>
        <w:t>.</w:t>
      </w:r>
    </w:p>
    <w:p w:rsidR="00135854" w:rsidRPr="00073DDD" w:rsidRDefault="00135854" w:rsidP="00135854">
      <w:pPr>
        <w:spacing w:before="120" w:after="120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03056E" w:rsidRPr="00073DDD" w:rsidRDefault="001A144D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O Prefeito Municipal de Timbó Grande, Estado de Santa Catarina, </w:t>
      </w:r>
      <w:r w:rsidR="0003056E" w:rsidRPr="00073DDD">
        <w:rPr>
          <w:rFonts w:asciiTheme="minorHAnsi" w:hAnsiTheme="minorHAnsi" w:cstheme="minorHAnsi"/>
          <w:sz w:val="24"/>
          <w:szCs w:val="24"/>
        </w:rPr>
        <w:t xml:space="preserve">no uso de suas atribuições legais, conferidas pelo artigo 103, inciso VIII, da Lei Orgânica do Município, </w:t>
      </w:r>
    </w:p>
    <w:p w:rsidR="007B1A14" w:rsidRPr="00073DDD" w:rsidRDefault="007B1A14" w:rsidP="00135854">
      <w:pPr>
        <w:spacing w:before="120" w:after="120"/>
        <w:ind w:firstLine="1418"/>
        <w:jc w:val="both"/>
        <w:rPr>
          <w:rStyle w:val="Forte"/>
          <w:rFonts w:asciiTheme="minorHAnsi" w:hAnsiTheme="minorHAnsi" w:cstheme="minorHAnsi"/>
          <w:b w:val="0"/>
          <w:sz w:val="24"/>
          <w:szCs w:val="24"/>
        </w:rPr>
      </w:pPr>
    </w:p>
    <w:p w:rsidR="007B1A14" w:rsidRPr="00073DDD" w:rsidRDefault="007B1A14" w:rsidP="007B1A1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DECRETA:</w:t>
      </w:r>
    </w:p>
    <w:p w:rsidR="00C56138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bCs/>
          <w:sz w:val="24"/>
          <w:szCs w:val="24"/>
        </w:rPr>
        <w:t xml:space="preserve">Art. 1º </w:t>
      </w:r>
      <w:r w:rsidRPr="00073DDD">
        <w:rPr>
          <w:rFonts w:asciiTheme="minorHAnsi" w:hAnsiTheme="minorHAnsi" w:cstheme="minorHAnsi"/>
          <w:sz w:val="24"/>
          <w:szCs w:val="24"/>
        </w:rPr>
        <w:t xml:space="preserve">Fica </w:t>
      </w:r>
      <w:r w:rsidR="005E50F9">
        <w:rPr>
          <w:rFonts w:asciiTheme="minorHAnsi" w:hAnsiTheme="minorHAnsi" w:cstheme="minorHAnsi"/>
          <w:sz w:val="24"/>
          <w:szCs w:val="24"/>
        </w:rPr>
        <w:t>nomeada Comissão para Análise e Classificação de Currículos de</w:t>
      </w:r>
      <w:r w:rsidR="002F4688">
        <w:rPr>
          <w:rFonts w:asciiTheme="minorHAnsi" w:hAnsiTheme="minorHAnsi" w:cstheme="minorHAnsi"/>
          <w:sz w:val="24"/>
          <w:szCs w:val="24"/>
        </w:rPr>
        <w:t xml:space="preserve"> profissionais</w:t>
      </w:r>
      <w:r w:rsidR="005E50F9">
        <w:rPr>
          <w:rFonts w:asciiTheme="minorHAnsi" w:hAnsiTheme="minorHAnsi" w:cstheme="minorHAnsi"/>
          <w:sz w:val="24"/>
          <w:szCs w:val="24"/>
        </w:rPr>
        <w:t>, de que trata da Chamada Pública nº 0</w:t>
      </w:r>
      <w:r w:rsidR="002F4688">
        <w:rPr>
          <w:rFonts w:asciiTheme="minorHAnsi" w:hAnsiTheme="minorHAnsi" w:cstheme="minorHAnsi"/>
          <w:sz w:val="24"/>
          <w:szCs w:val="24"/>
        </w:rPr>
        <w:t>4</w:t>
      </w:r>
      <w:r w:rsidR="005E50F9">
        <w:rPr>
          <w:rFonts w:asciiTheme="minorHAnsi" w:hAnsiTheme="minorHAnsi" w:cstheme="minorHAnsi"/>
          <w:sz w:val="24"/>
          <w:szCs w:val="24"/>
        </w:rPr>
        <w:t>/220, composta pelos seguintes membros</w:t>
      </w:r>
      <w:r w:rsidR="008E3183">
        <w:rPr>
          <w:rFonts w:asciiTheme="minorHAnsi" w:hAnsiTheme="minorHAnsi" w:cstheme="minorHAnsi"/>
          <w:sz w:val="24"/>
          <w:szCs w:val="24"/>
        </w:rPr>
        <w:t>, para cumprir com os objetivos propostos na referida Chamada Pública: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>- Antonio Corrêa de Jesus – Presidente;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>- Tainá Hoffmann Leite – Secretária;</w:t>
      </w:r>
    </w:p>
    <w:p w:rsidR="008E3183" w:rsidRPr="008E3183" w:rsidRDefault="008E3183" w:rsidP="008E3183">
      <w:pPr>
        <w:ind w:left="1418"/>
        <w:rPr>
          <w:rFonts w:asciiTheme="minorHAnsi" w:hAnsiTheme="minorHAnsi" w:cstheme="minorHAnsi"/>
          <w:sz w:val="24"/>
          <w:szCs w:val="24"/>
        </w:rPr>
      </w:pPr>
      <w:r w:rsidRPr="008E3183">
        <w:rPr>
          <w:rFonts w:asciiTheme="minorHAnsi" w:hAnsiTheme="minorHAnsi" w:cstheme="minorHAnsi"/>
          <w:sz w:val="24"/>
          <w:szCs w:val="24"/>
        </w:rPr>
        <w:t xml:space="preserve">- Mauricio de Lima </w:t>
      </w:r>
      <w:proofErr w:type="spellStart"/>
      <w:r w:rsidRPr="008E3183">
        <w:rPr>
          <w:rFonts w:asciiTheme="minorHAnsi" w:hAnsiTheme="minorHAnsi" w:cstheme="minorHAnsi"/>
          <w:sz w:val="24"/>
          <w:szCs w:val="24"/>
        </w:rPr>
        <w:t>Groskopf</w:t>
      </w:r>
      <w:proofErr w:type="spellEnd"/>
      <w:r w:rsidRPr="008E3183">
        <w:rPr>
          <w:rFonts w:asciiTheme="minorHAnsi" w:hAnsiTheme="minorHAnsi" w:cstheme="minorHAnsi"/>
          <w:sz w:val="24"/>
          <w:szCs w:val="24"/>
        </w:rPr>
        <w:t xml:space="preserve"> – Membro.</w:t>
      </w:r>
    </w:p>
    <w:p w:rsidR="00C56138" w:rsidRPr="00073DDD" w:rsidRDefault="00C56138" w:rsidP="00C56138">
      <w:pPr>
        <w:spacing w:before="120" w:after="120"/>
        <w:ind w:firstLine="1418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Art. </w:t>
      </w:r>
      <w:r w:rsidR="008E3183">
        <w:rPr>
          <w:rFonts w:asciiTheme="minorHAnsi" w:hAnsiTheme="minorHAnsi" w:cstheme="minorHAnsi"/>
          <w:sz w:val="24"/>
          <w:szCs w:val="24"/>
        </w:rPr>
        <w:t>2</w:t>
      </w:r>
      <w:proofErr w:type="gramStart"/>
      <w:r w:rsidRPr="00073DDD">
        <w:rPr>
          <w:rFonts w:asciiTheme="minorHAnsi" w:hAnsiTheme="minorHAnsi" w:cstheme="minorHAnsi"/>
          <w:sz w:val="24"/>
          <w:szCs w:val="24"/>
        </w:rPr>
        <w:t xml:space="preserve">º  </w:t>
      </w:r>
      <w:r w:rsidR="00886FC3" w:rsidRPr="00073DDD">
        <w:rPr>
          <w:rFonts w:asciiTheme="minorHAnsi" w:hAnsiTheme="minorHAnsi" w:cstheme="minorHAnsi"/>
          <w:sz w:val="24"/>
          <w:szCs w:val="24"/>
        </w:rPr>
        <w:t>Este</w:t>
      </w:r>
      <w:proofErr w:type="gramEnd"/>
      <w:r w:rsidR="00886FC3" w:rsidRPr="00073DDD">
        <w:rPr>
          <w:rFonts w:asciiTheme="minorHAnsi" w:hAnsiTheme="minorHAnsi" w:cstheme="minorHAnsi"/>
          <w:sz w:val="24"/>
          <w:szCs w:val="24"/>
        </w:rPr>
        <w:t xml:space="preserve"> Decreto entre em vigor na data de sua publicação</w:t>
      </w:r>
      <w:r w:rsidR="00A471C1" w:rsidRPr="00073DDD">
        <w:rPr>
          <w:rFonts w:asciiTheme="minorHAnsi" w:hAnsiTheme="minorHAnsi" w:cstheme="minorHAnsi"/>
          <w:sz w:val="24"/>
          <w:szCs w:val="24"/>
        </w:rPr>
        <w:t>.</w:t>
      </w:r>
    </w:p>
    <w:p w:rsidR="00350567" w:rsidRPr="00073DDD" w:rsidRDefault="00281500" w:rsidP="00860815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Publique-se. Registre-se e cumpra-se.</w:t>
      </w:r>
    </w:p>
    <w:p w:rsidR="00281500" w:rsidRPr="00073DDD" w:rsidRDefault="00281500" w:rsidP="00135854">
      <w:pPr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73DDD">
        <w:rPr>
          <w:rFonts w:asciiTheme="minorHAnsi" w:hAnsiTheme="minorHAnsi" w:cstheme="minorHAnsi"/>
          <w:sz w:val="24"/>
          <w:szCs w:val="24"/>
        </w:rPr>
        <w:t xml:space="preserve">Timbó Grande, </w:t>
      </w:r>
      <w:r w:rsidR="002F4688">
        <w:rPr>
          <w:rFonts w:asciiTheme="minorHAnsi" w:hAnsiTheme="minorHAnsi" w:cstheme="minorHAnsi"/>
          <w:sz w:val="24"/>
          <w:szCs w:val="24"/>
        </w:rPr>
        <w:t>11 de agosto</w:t>
      </w:r>
      <w:r w:rsidR="000F5590" w:rsidRPr="00073DDD">
        <w:rPr>
          <w:rFonts w:asciiTheme="minorHAnsi" w:hAnsiTheme="minorHAnsi" w:cstheme="minorHAnsi"/>
          <w:sz w:val="24"/>
          <w:szCs w:val="24"/>
        </w:rPr>
        <w:t xml:space="preserve"> </w:t>
      </w:r>
      <w:r w:rsidR="00886FC3" w:rsidRPr="00073DDD">
        <w:rPr>
          <w:rFonts w:asciiTheme="minorHAnsi" w:hAnsiTheme="minorHAnsi" w:cstheme="minorHAnsi"/>
          <w:sz w:val="24"/>
          <w:szCs w:val="24"/>
        </w:rPr>
        <w:t>de 2020</w:t>
      </w:r>
      <w:r w:rsidRPr="00073DDD">
        <w:rPr>
          <w:rFonts w:asciiTheme="minorHAnsi" w:hAnsiTheme="minorHAnsi" w:cstheme="minorHAnsi"/>
          <w:sz w:val="24"/>
          <w:szCs w:val="24"/>
        </w:rPr>
        <w:t>.</w:t>
      </w:r>
    </w:p>
    <w:p w:rsidR="00CE3BA8" w:rsidRDefault="00CE3BA8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3E3E01" w:rsidRPr="00073DDD" w:rsidRDefault="003E3E01" w:rsidP="003E3E01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Ari José Galeski</w:t>
      </w:r>
      <w:r w:rsidRPr="00073DDD">
        <w:rPr>
          <w:rFonts w:asciiTheme="minorHAnsi" w:hAnsiTheme="minorHAnsi" w:cstheme="minorHAnsi"/>
          <w:sz w:val="24"/>
          <w:szCs w:val="24"/>
        </w:rPr>
        <w:br/>
        <w:t>Prefeito Municipal</w:t>
      </w:r>
    </w:p>
    <w:p w:rsidR="007867BC" w:rsidRPr="00073DDD" w:rsidRDefault="00281500" w:rsidP="000E7161">
      <w:pPr>
        <w:spacing w:before="120" w:after="120"/>
        <w:ind w:right="-2"/>
        <w:jc w:val="center"/>
        <w:rPr>
          <w:rFonts w:asciiTheme="minorHAnsi" w:hAnsiTheme="minorHAnsi" w:cstheme="minorHAnsi"/>
          <w:szCs w:val="18"/>
        </w:rPr>
      </w:pPr>
      <w:r w:rsidRPr="00073DDD">
        <w:rPr>
          <w:rFonts w:asciiTheme="minorHAnsi" w:hAnsiTheme="minorHAnsi" w:cstheme="minorHAnsi"/>
          <w:szCs w:val="18"/>
        </w:rPr>
        <w:t xml:space="preserve">Este Decreto foi publicado no Mural da Prefeitura Municipal de Timbó Grande em </w:t>
      </w:r>
      <w:r w:rsidR="002F4688">
        <w:rPr>
          <w:rFonts w:asciiTheme="minorHAnsi" w:hAnsiTheme="minorHAnsi" w:cstheme="minorHAnsi"/>
          <w:szCs w:val="18"/>
        </w:rPr>
        <w:t>11 de agosto</w:t>
      </w:r>
      <w:r w:rsidR="00886FC3" w:rsidRPr="00073DDD">
        <w:rPr>
          <w:rFonts w:asciiTheme="minorHAnsi" w:hAnsiTheme="minorHAnsi" w:cstheme="minorHAnsi"/>
          <w:szCs w:val="18"/>
        </w:rPr>
        <w:t xml:space="preserve"> de 2020</w:t>
      </w:r>
      <w:r w:rsidR="000E7161" w:rsidRPr="00073DDD">
        <w:rPr>
          <w:rFonts w:asciiTheme="minorHAnsi" w:hAnsiTheme="minorHAnsi" w:cstheme="minorHAnsi"/>
          <w:szCs w:val="18"/>
        </w:rPr>
        <w:t>.</w:t>
      </w:r>
    </w:p>
    <w:p w:rsidR="003E3E01" w:rsidRDefault="003E3E01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73DDD" w:rsidRPr="00073DDD" w:rsidRDefault="00073DDD" w:rsidP="000E7161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0F5590" w:rsidRPr="00073DDD" w:rsidRDefault="000F5590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 w:rsidRPr="00073DDD">
        <w:rPr>
          <w:rFonts w:asciiTheme="minorHAnsi" w:hAnsiTheme="minorHAnsi" w:cstheme="minorHAnsi"/>
          <w:sz w:val="24"/>
          <w:szCs w:val="24"/>
        </w:rPr>
        <w:t>Everton Metzger</w:t>
      </w:r>
      <w:r w:rsidRPr="00073DDD">
        <w:rPr>
          <w:rFonts w:asciiTheme="minorHAnsi" w:hAnsiTheme="minorHAnsi" w:cstheme="minorHAnsi"/>
          <w:sz w:val="24"/>
          <w:szCs w:val="24"/>
        </w:rPr>
        <w:br/>
        <w:t>Secretário de Administração e Finanças</w:t>
      </w:r>
    </w:p>
    <w:p w:rsidR="003E3E01" w:rsidRPr="00073DDD" w:rsidRDefault="003E3E01" w:rsidP="000F5590">
      <w:pPr>
        <w:spacing w:before="120" w:after="120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sectPr w:rsidR="003E3E01" w:rsidRPr="00073DDD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75" w:rsidRDefault="00EC4B75" w:rsidP="00E007F4">
      <w:r>
        <w:separator/>
      </w:r>
    </w:p>
  </w:endnote>
  <w:endnote w:type="continuationSeparator" w:id="0">
    <w:p w:rsidR="00EC4B75" w:rsidRDefault="00EC4B75" w:rsidP="00E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A0" w:rsidRDefault="002F0BA0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6B438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2F0BA0" w:rsidRPr="009710CB" w:rsidRDefault="002F0BA0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 xml:space="preserve">Rua </w:t>
    </w:r>
    <w:r>
      <w:rPr>
        <w:rFonts w:ascii="Swis721 Cn BT" w:hAnsi="Swis721 Cn BT"/>
        <w:b/>
        <w:caps/>
        <w:sz w:val="18"/>
        <w:szCs w:val="18"/>
      </w:rPr>
      <w:t>santa cecília</w:t>
    </w:r>
    <w:r w:rsidRPr="009710CB">
      <w:rPr>
        <w:rFonts w:ascii="Swis721 Cn BT" w:hAnsi="Swis721 Cn BT"/>
        <w:b/>
        <w:caps/>
        <w:sz w:val="18"/>
        <w:szCs w:val="18"/>
      </w:rPr>
      <w:t>, 385, centro</w:t>
    </w:r>
    <w:r>
      <w:rPr>
        <w:rFonts w:ascii="Swis721 Cn BT" w:hAnsi="Swis721 Cn BT"/>
        <w:b/>
        <w:caps/>
        <w:sz w:val="18"/>
        <w:szCs w:val="18"/>
      </w:rPr>
      <w:t xml:space="preserve">          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Grande-Santa Catarina</w:t>
    </w:r>
  </w:p>
  <w:p w:rsidR="002F0BA0" w:rsidRPr="009710CB" w:rsidRDefault="002F0BA0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75" w:rsidRDefault="00EC4B75" w:rsidP="00E007F4">
      <w:r>
        <w:separator/>
      </w:r>
    </w:p>
  </w:footnote>
  <w:footnote w:type="continuationSeparator" w:id="0">
    <w:p w:rsidR="00EC4B75" w:rsidRDefault="00EC4B75" w:rsidP="00E0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2F0BA0" w:rsidTr="009017A2">
      <w:tc>
        <w:tcPr>
          <w:tcW w:w="1560" w:type="dxa"/>
          <w:vAlign w:val="center"/>
        </w:tcPr>
        <w:p w:rsidR="002F0BA0" w:rsidRDefault="009017A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53440" cy="836295"/>
                <wp:effectExtent l="0" t="0" r="3810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W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2F0BA0" w:rsidRPr="00EE22CA" w:rsidRDefault="002F0BA0">
          <w:pPr>
            <w:pStyle w:val="Cabealho"/>
            <w:rPr>
              <w:rFonts w:ascii="Swis721 Cn BT" w:hAnsi="Swis721 Cn BT" w:cs="Estrangelo Edessa"/>
              <w:b/>
            </w:rPr>
          </w:pPr>
          <w:r w:rsidRPr="00EE22CA">
            <w:rPr>
              <w:rFonts w:ascii="Swis721 Cn BT" w:hAnsi="Swis721 Cn BT" w:cs="Estrangelo Edessa"/>
              <w:b/>
            </w:rPr>
            <w:t>ESTADO DE SANTA CATARINA</w:t>
          </w:r>
        </w:p>
        <w:p w:rsidR="002F0BA0" w:rsidRPr="00EE22CA" w:rsidRDefault="002F0BA0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:rsidR="009017A2" w:rsidRPr="000231DA" w:rsidRDefault="002F0BA0" w:rsidP="009017A2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2F0BA0" w:rsidRDefault="002F0BA0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A0" w:rsidRPr="00011CB7" w:rsidRDefault="002F0BA0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4688" w:rsidRPr="002F4688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2F0BA0" w:rsidRPr="00011CB7" w:rsidRDefault="002F0BA0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2F4688" w:rsidRPr="002F4688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55C"/>
    <w:multiLevelType w:val="hybridMultilevel"/>
    <w:tmpl w:val="504AB490"/>
    <w:lvl w:ilvl="0" w:tplc="DAB62E44">
      <w:start w:val="6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A8A09B7"/>
    <w:multiLevelType w:val="hybridMultilevel"/>
    <w:tmpl w:val="DE62028A"/>
    <w:lvl w:ilvl="0" w:tplc="4D16BCC2">
      <w:start w:val="1"/>
      <w:numFmt w:val="upperRoman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4F8"/>
    <w:multiLevelType w:val="multilevel"/>
    <w:tmpl w:val="4C8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9714F"/>
    <w:multiLevelType w:val="hybridMultilevel"/>
    <w:tmpl w:val="7082B5A4"/>
    <w:lvl w:ilvl="0" w:tplc="F4CCF68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26315B"/>
    <w:multiLevelType w:val="hybridMultilevel"/>
    <w:tmpl w:val="707CB89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77782B"/>
    <w:multiLevelType w:val="hybridMultilevel"/>
    <w:tmpl w:val="30BADCFE"/>
    <w:lvl w:ilvl="0" w:tplc="2CBCA70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550383"/>
    <w:multiLevelType w:val="hybridMultilevel"/>
    <w:tmpl w:val="AD3C47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A24F2"/>
    <w:multiLevelType w:val="hybridMultilevel"/>
    <w:tmpl w:val="032C05E4"/>
    <w:lvl w:ilvl="0" w:tplc="77E875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CE6"/>
    <w:multiLevelType w:val="hybridMultilevel"/>
    <w:tmpl w:val="5DB8C41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D734EF4"/>
    <w:multiLevelType w:val="hybridMultilevel"/>
    <w:tmpl w:val="D276A7B2"/>
    <w:lvl w:ilvl="0" w:tplc="4E0E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3E40F3"/>
    <w:multiLevelType w:val="hybridMultilevel"/>
    <w:tmpl w:val="BBCAC4C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49B49AE"/>
    <w:multiLevelType w:val="hybridMultilevel"/>
    <w:tmpl w:val="1DD4CE26"/>
    <w:lvl w:ilvl="0" w:tplc="DDCC5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A3150D"/>
    <w:multiLevelType w:val="hybridMultilevel"/>
    <w:tmpl w:val="13C820FE"/>
    <w:lvl w:ilvl="0" w:tplc="7FE0173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587CE9"/>
    <w:multiLevelType w:val="hybridMultilevel"/>
    <w:tmpl w:val="8D5438E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A3E47"/>
    <w:multiLevelType w:val="hybridMultilevel"/>
    <w:tmpl w:val="286C26E2"/>
    <w:lvl w:ilvl="0" w:tplc="8780B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F4778F"/>
    <w:multiLevelType w:val="hybridMultilevel"/>
    <w:tmpl w:val="EEBA1816"/>
    <w:lvl w:ilvl="0" w:tplc="C032CE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E636397"/>
    <w:multiLevelType w:val="multilevel"/>
    <w:tmpl w:val="A23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C109E"/>
    <w:multiLevelType w:val="hybridMultilevel"/>
    <w:tmpl w:val="718206F4"/>
    <w:lvl w:ilvl="0" w:tplc="437E8AC8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84149"/>
    <w:multiLevelType w:val="hybridMultilevel"/>
    <w:tmpl w:val="8F680012"/>
    <w:lvl w:ilvl="0" w:tplc="11BCBF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17F1FC9"/>
    <w:multiLevelType w:val="singleLevel"/>
    <w:tmpl w:val="1DA0FD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145FB"/>
    <w:multiLevelType w:val="hybridMultilevel"/>
    <w:tmpl w:val="85B60758"/>
    <w:lvl w:ilvl="0" w:tplc="01BCC5C0">
      <w:start w:val="1"/>
      <w:numFmt w:val="upperRoman"/>
      <w:lvlText w:val="%1."/>
      <w:lvlJc w:val="right"/>
      <w:pPr>
        <w:ind w:left="1571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DB278D"/>
    <w:multiLevelType w:val="hybridMultilevel"/>
    <w:tmpl w:val="8A8EEF14"/>
    <w:lvl w:ilvl="0" w:tplc="0D6C327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E422A64"/>
    <w:multiLevelType w:val="hybridMultilevel"/>
    <w:tmpl w:val="05387456"/>
    <w:lvl w:ilvl="0" w:tplc="A4F82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693A82"/>
    <w:multiLevelType w:val="hybridMultilevel"/>
    <w:tmpl w:val="ED78A7C4"/>
    <w:lvl w:ilvl="0" w:tplc="1E7E214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CB61A7E"/>
    <w:multiLevelType w:val="singleLevel"/>
    <w:tmpl w:val="05141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7E956EB9"/>
    <w:multiLevelType w:val="singleLevel"/>
    <w:tmpl w:val="DB109F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30"/>
  </w:num>
  <w:num w:numId="5">
    <w:abstractNumId w:val="14"/>
  </w:num>
  <w:num w:numId="6">
    <w:abstractNumId w:val="21"/>
  </w:num>
  <w:num w:numId="7">
    <w:abstractNumId w:val="28"/>
  </w:num>
  <w:num w:numId="8">
    <w:abstractNumId w:val="38"/>
  </w:num>
  <w:num w:numId="9">
    <w:abstractNumId w:val="4"/>
  </w:num>
  <w:num w:numId="10">
    <w:abstractNumId w:val="12"/>
  </w:num>
  <w:num w:numId="11">
    <w:abstractNumId w:val="27"/>
  </w:num>
  <w:num w:numId="12">
    <w:abstractNumId w:val="7"/>
  </w:num>
  <w:num w:numId="13">
    <w:abstractNumId w:val="22"/>
  </w:num>
  <w:num w:numId="14">
    <w:abstractNumId w:val="36"/>
  </w:num>
  <w:num w:numId="15">
    <w:abstractNumId w:val="17"/>
  </w:num>
  <w:num w:numId="16">
    <w:abstractNumId w:val="34"/>
  </w:num>
  <w:num w:numId="17">
    <w:abstractNumId w:val="3"/>
  </w:num>
  <w:num w:numId="18">
    <w:abstractNumId w:val="39"/>
  </w:num>
  <w:num w:numId="19">
    <w:abstractNumId w:val="40"/>
  </w:num>
  <w:num w:numId="20">
    <w:abstractNumId w:val="3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4"/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0"/>
  </w:num>
  <w:num w:numId="26">
    <w:abstractNumId w:val="10"/>
  </w:num>
  <w:num w:numId="27">
    <w:abstractNumId w:val="1"/>
  </w:num>
  <w:num w:numId="28">
    <w:abstractNumId w:val="5"/>
  </w:num>
  <w:num w:numId="29">
    <w:abstractNumId w:val="33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25"/>
  </w:num>
  <w:num w:numId="35">
    <w:abstractNumId w:val="20"/>
  </w:num>
  <w:num w:numId="36">
    <w:abstractNumId w:val="16"/>
  </w:num>
  <w:num w:numId="37">
    <w:abstractNumId w:val="35"/>
  </w:num>
  <w:num w:numId="38">
    <w:abstractNumId w:val="6"/>
  </w:num>
  <w:num w:numId="39">
    <w:abstractNumId w:val="37"/>
  </w:num>
  <w:num w:numId="40">
    <w:abstractNumId w:val="6"/>
    <w:lvlOverride w:ilvl="0">
      <w:lvl w:ilvl="0" w:tplc="2CBCA706">
        <w:start w:val="1"/>
        <w:numFmt w:val="upperRoman"/>
        <w:lvlText w:val="%1."/>
        <w:lvlJc w:val="left"/>
        <w:pPr>
          <w:ind w:left="1571" w:hanging="72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9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023CD"/>
    <w:rsid w:val="00002410"/>
    <w:rsid w:val="000054CE"/>
    <w:rsid w:val="00007E5E"/>
    <w:rsid w:val="00011CB7"/>
    <w:rsid w:val="000231DA"/>
    <w:rsid w:val="000232DC"/>
    <w:rsid w:val="000303CC"/>
    <w:rsid w:val="0003056E"/>
    <w:rsid w:val="00030BFC"/>
    <w:rsid w:val="000344EF"/>
    <w:rsid w:val="00034ED1"/>
    <w:rsid w:val="00041D34"/>
    <w:rsid w:val="00042F72"/>
    <w:rsid w:val="000436C9"/>
    <w:rsid w:val="000445E6"/>
    <w:rsid w:val="00044BD3"/>
    <w:rsid w:val="0005012E"/>
    <w:rsid w:val="0005056E"/>
    <w:rsid w:val="00052F55"/>
    <w:rsid w:val="000553C1"/>
    <w:rsid w:val="000602B2"/>
    <w:rsid w:val="000621BE"/>
    <w:rsid w:val="0006545C"/>
    <w:rsid w:val="000665E9"/>
    <w:rsid w:val="0006662B"/>
    <w:rsid w:val="00067C16"/>
    <w:rsid w:val="00070DC6"/>
    <w:rsid w:val="00071349"/>
    <w:rsid w:val="00073DDD"/>
    <w:rsid w:val="000743A3"/>
    <w:rsid w:val="0008515A"/>
    <w:rsid w:val="00087A8C"/>
    <w:rsid w:val="00090B90"/>
    <w:rsid w:val="00091319"/>
    <w:rsid w:val="000914C4"/>
    <w:rsid w:val="0009157A"/>
    <w:rsid w:val="000917DA"/>
    <w:rsid w:val="0009322C"/>
    <w:rsid w:val="000944C9"/>
    <w:rsid w:val="00096DB4"/>
    <w:rsid w:val="000A22C6"/>
    <w:rsid w:val="000A2ECB"/>
    <w:rsid w:val="000A4973"/>
    <w:rsid w:val="000A555D"/>
    <w:rsid w:val="000A60DA"/>
    <w:rsid w:val="000A7CF3"/>
    <w:rsid w:val="000B5E39"/>
    <w:rsid w:val="000C2F1E"/>
    <w:rsid w:val="000C394D"/>
    <w:rsid w:val="000D25E2"/>
    <w:rsid w:val="000D532A"/>
    <w:rsid w:val="000D7CEE"/>
    <w:rsid w:val="000E1124"/>
    <w:rsid w:val="000E3A8F"/>
    <w:rsid w:val="000E3B35"/>
    <w:rsid w:val="000E7161"/>
    <w:rsid w:val="000F4FE2"/>
    <w:rsid w:val="000F5590"/>
    <w:rsid w:val="0010361F"/>
    <w:rsid w:val="00104BB8"/>
    <w:rsid w:val="00107EE6"/>
    <w:rsid w:val="001116E4"/>
    <w:rsid w:val="00112FDC"/>
    <w:rsid w:val="001141E9"/>
    <w:rsid w:val="00116616"/>
    <w:rsid w:val="0012076F"/>
    <w:rsid w:val="001211FC"/>
    <w:rsid w:val="001217B6"/>
    <w:rsid w:val="00125C21"/>
    <w:rsid w:val="00134769"/>
    <w:rsid w:val="00135854"/>
    <w:rsid w:val="00142CD2"/>
    <w:rsid w:val="00146BD2"/>
    <w:rsid w:val="00151345"/>
    <w:rsid w:val="00157A83"/>
    <w:rsid w:val="00157B05"/>
    <w:rsid w:val="00161772"/>
    <w:rsid w:val="00161D16"/>
    <w:rsid w:val="00165A40"/>
    <w:rsid w:val="00171C49"/>
    <w:rsid w:val="0018360C"/>
    <w:rsid w:val="00183C7E"/>
    <w:rsid w:val="0018524C"/>
    <w:rsid w:val="0018544A"/>
    <w:rsid w:val="00186474"/>
    <w:rsid w:val="001A144D"/>
    <w:rsid w:val="001A5676"/>
    <w:rsid w:val="001A6044"/>
    <w:rsid w:val="001B0832"/>
    <w:rsid w:val="001C0537"/>
    <w:rsid w:val="001D16C1"/>
    <w:rsid w:val="001D54B1"/>
    <w:rsid w:val="001E243E"/>
    <w:rsid w:val="001E282F"/>
    <w:rsid w:val="001E33E3"/>
    <w:rsid w:val="001E42A4"/>
    <w:rsid w:val="001F2984"/>
    <w:rsid w:val="001F43BC"/>
    <w:rsid w:val="00207836"/>
    <w:rsid w:val="002135A0"/>
    <w:rsid w:val="0022414E"/>
    <w:rsid w:val="002268DB"/>
    <w:rsid w:val="002273AD"/>
    <w:rsid w:val="00230409"/>
    <w:rsid w:val="002307C3"/>
    <w:rsid w:val="00231B9C"/>
    <w:rsid w:val="00233221"/>
    <w:rsid w:val="002379F7"/>
    <w:rsid w:val="00240115"/>
    <w:rsid w:val="0024366A"/>
    <w:rsid w:val="002468D5"/>
    <w:rsid w:val="0024721D"/>
    <w:rsid w:val="002614EA"/>
    <w:rsid w:val="00264131"/>
    <w:rsid w:val="002651BC"/>
    <w:rsid w:val="00266EAE"/>
    <w:rsid w:val="00273185"/>
    <w:rsid w:val="00281500"/>
    <w:rsid w:val="00290454"/>
    <w:rsid w:val="00291076"/>
    <w:rsid w:val="002922C4"/>
    <w:rsid w:val="002941DE"/>
    <w:rsid w:val="002969E8"/>
    <w:rsid w:val="002B7C7E"/>
    <w:rsid w:val="002C44BA"/>
    <w:rsid w:val="002C5650"/>
    <w:rsid w:val="002D00F3"/>
    <w:rsid w:val="002D050E"/>
    <w:rsid w:val="002D0FED"/>
    <w:rsid w:val="002D2D8F"/>
    <w:rsid w:val="002D5C60"/>
    <w:rsid w:val="002E65F6"/>
    <w:rsid w:val="002F0BA0"/>
    <w:rsid w:val="002F0F16"/>
    <w:rsid w:val="002F2F68"/>
    <w:rsid w:val="002F4688"/>
    <w:rsid w:val="002F5670"/>
    <w:rsid w:val="002F764E"/>
    <w:rsid w:val="003016EF"/>
    <w:rsid w:val="00301784"/>
    <w:rsid w:val="00306F39"/>
    <w:rsid w:val="00307C6F"/>
    <w:rsid w:val="0031504C"/>
    <w:rsid w:val="0032285D"/>
    <w:rsid w:val="003246A9"/>
    <w:rsid w:val="003247C2"/>
    <w:rsid w:val="0033260C"/>
    <w:rsid w:val="00333FFD"/>
    <w:rsid w:val="003361FA"/>
    <w:rsid w:val="00341D31"/>
    <w:rsid w:val="00350567"/>
    <w:rsid w:val="0035302A"/>
    <w:rsid w:val="00354E71"/>
    <w:rsid w:val="00362D04"/>
    <w:rsid w:val="0036498E"/>
    <w:rsid w:val="00367354"/>
    <w:rsid w:val="0037020C"/>
    <w:rsid w:val="0037297E"/>
    <w:rsid w:val="003734C4"/>
    <w:rsid w:val="003811DF"/>
    <w:rsid w:val="0038374A"/>
    <w:rsid w:val="003914F8"/>
    <w:rsid w:val="0039225F"/>
    <w:rsid w:val="00394AC3"/>
    <w:rsid w:val="003A1BE1"/>
    <w:rsid w:val="003A6DA5"/>
    <w:rsid w:val="003B7237"/>
    <w:rsid w:val="003B746A"/>
    <w:rsid w:val="003C13DD"/>
    <w:rsid w:val="003C20AB"/>
    <w:rsid w:val="003C4AB4"/>
    <w:rsid w:val="003C5532"/>
    <w:rsid w:val="003D307A"/>
    <w:rsid w:val="003D78FF"/>
    <w:rsid w:val="003E0B70"/>
    <w:rsid w:val="003E3E01"/>
    <w:rsid w:val="003E482A"/>
    <w:rsid w:val="003E56FE"/>
    <w:rsid w:val="003F5580"/>
    <w:rsid w:val="00403706"/>
    <w:rsid w:val="00404732"/>
    <w:rsid w:val="004109C0"/>
    <w:rsid w:val="00411FA2"/>
    <w:rsid w:val="00425908"/>
    <w:rsid w:val="00430A6D"/>
    <w:rsid w:val="00430B79"/>
    <w:rsid w:val="00432FCA"/>
    <w:rsid w:val="00433487"/>
    <w:rsid w:val="00434604"/>
    <w:rsid w:val="00436F4F"/>
    <w:rsid w:val="00440BD8"/>
    <w:rsid w:val="0044249A"/>
    <w:rsid w:val="004452C7"/>
    <w:rsid w:val="00452576"/>
    <w:rsid w:val="004527C4"/>
    <w:rsid w:val="00464616"/>
    <w:rsid w:val="004657B7"/>
    <w:rsid w:val="00465B56"/>
    <w:rsid w:val="00480EB6"/>
    <w:rsid w:val="00481574"/>
    <w:rsid w:val="00486021"/>
    <w:rsid w:val="00491398"/>
    <w:rsid w:val="004A13C7"/>
    <w:rsid w:val="004A6D42"/>
    <w:rsid w:val="004B176A"/>
    <w:rsid w:val="004B7308"/>
    <w:rsid w:val="004C288B"/>
    <w:rsid w:val="004C4C4F"/>
    <w:rsid w:val="004C6CF3"/>
    <w:rsid w:val="004C7F57"/>
    <w:rsid w:val="004D1974"/>
    <w:rsid w:val="004D3061"/>
    <w:rsid w:val="004D47C8"/>
    <w:rsid w:val="004D7F76"/>
    <w:rsid w:val="004E3CD2"/>
    <w:rsid w:val="004E3D25"/>
    <w:rsid w:val="004F0206"/>
    <w:rsid w:val="004F29F8"/>
    <w:rsid w:val="004F2A4E"/>
    <w:rsid w:val="004F3E6A"/>
    <w:rsid w:val="004F449E"/>
    <w:rsid w:val="005007F7"/>
    <w:rsid w:val="005011E7"/>
    <w:rsid w:val="0050456A"/>
    <w:rsid w:val="00507102"/>
    <w:rsid w:val="00507C5A"/>
    <w:rsid w:val="0051032A"/>
    <w:rsid w:val="00510CFE"/>
    <w:rsid w:val="00514343"/>
    <w:rsid w:val="0051760F"/>
    <w:rsid w:val="005241DC"/>
    <w:rsid w:val="005374BB"/>
    <w:rsid w:val="0054019C"/>
    <w:rsid w:val="00540B50"/>
    <w:rsid w:val="00544EFD"/>
    <w:rsid w:val="00546345"/>
    <w:rsid w:val="005471A9"/>
    <w:rsid w:val="0054785F"/>
    <w:rsid w:val="00550C8D"/>
    <w:rsid w:val="00553FFB"/>
    <w:rsid w:val="005563F2"/>
    <w:rsid w:val="005621B9"/>
    <w:rsid w:val="00570145"/>
    <w:rsid w:val="00570C42"/>
    <w:rsid w:val="00570F97"/>
    <w:rsid w:val="00573AC6"/>
    <w:rsid w:val="005747B4"/>
    <w:rsid w:val="00580D66"/>
    <w:rsid w:val="00582B05"/>
    <w:rsid w:val="00585E8C"/>
    <w:rsid w:val="005B12A9"/>
    <w:rsid w:val="005B218C"/>
    <w:rsid w:val="005B4707"/>
    <w:rsid w:val="005B4B35"/>
    <w:rsid w:val="005B4E01"/>
    <w:rsid w:val="005C375C"/>
    <w:rsid w:val="005C4E3E"/>
    <w:rsid w:val="005D2A17"/>
    <w:rsid w:val="005E1AB5"/>
    <w:rsid w:val="005E22B9"/>
    <w:rsid w:val="005E268C"/>
    <w:rsid w:val="005E43A4"/>
    <w:rsid w:val="005E50F9"/>
    <w:rsid w:val="005E6F15"/>
    <w:rsid w:val="005F1B9D"/>
    <w:rsid w:val="005F40E6"/>
    <w:rsid w:val="005F419F"/>
    <w:rsid w:val="005F4A77"/>
    <w:rsid w:val="005F745B"/>
    <w:rsid w:val="00606318"/>
    <w:rsid w:val="00611D29"/>
    <w:rsid w:val="00613EE6"/>
    <w:rsid w:val="00615BCD"/>
    <w:rsid w:val="0061660B"/>
    <w:rsid w:val="00622FF2"/>
    <w:rsid w:val="006260D3"/>
    <w:rsid w:val="006264C0"/>
    <w:rsid w:val="006319AA"/>
    <w:rsid w:val="0063748E"/>
    <w:rsid w:val="00641CDC"/>
    <w:rsid w:val="00651AF6"/>
    <w:rsid w:val="00653331"/>
    <w:rsid w:val="00660141"/>
    <w:rsid w:val="006627E2"/>
    <w:rsid w:val="00665C5D"/>
    <w:rsid w:val="006719BD"/>
    <w:rsid w:val="00680911"/>
    <w:rsid w:val="00687F63"/>
    <w:rsid w:val="00691D59"/>
    <w:rsid w:val="00692A23"/>
    <w:rsid w:val="00692FDD"/>
    <w:rsid w:val="006A0CB9"/>
    <w:rsid w:val="006A39AB"/>
    <w:rsid w:val="006A6D93"/>
    <w:rsid w:val="006B02F0"/>
    <w:rsid w:val="006B1891"/>
    <w:rsid w:val="006B636C"/>
    <w:rsid w:val="006C1CD4"/>
    <w:rsid w:val="006C7B52"/>
    <w:rsid w:val="006C7FCA"/>
    <w:rsid w:val="006D14A3"/>
    <w:rsid w:val="006D4F8A"/>
    <w:rsid w:val="006D7FC7"/>
    <w:rsid w:val="006E3C3E"/>
    <w:rsid w:val="006F24C9"/>
    <w:rsid w:val="006F4A6F"/>
    <w:rsid w:val="006F6C48"/>
    <w:rsid w:val="006F717E"/>
    <w:rsid w:val="00702249"/>
    <w:rsid w:val="00712530"/>
    <w:rsid w:val="007143AF"/>
    <w:rsid w:val="00714CC5"/>
    <w:rsid w:val="00721F20"/>
    <w:rsid w:val="007240E7"/>
    <w:rsid w:val="00725EF4"/>
    <w:rsid w:val="00727068"/>
    <w:rsid w:val="0073515B"/>
    <w:rsid w:val="00742244"/>
    <w:rsid w:val="00742606"/>
    <w:rsid w:val="00744251"/>
    <w:rsid w:val="007521F8"/>
    <w:rsid w:val="00752C2A"/>
    <w:rsid w:val="00753252"/>
    <w:rsid w:val="00760602"/>
    <w:rsid w:val="00766312"/>
    <w:rsid w:val="00766395"/>
    <w:rsid w:val="00771985"/>
    <w:rsid w:val="007725EE"/>
    <w:rsid w:val="00776C65"/>
    <w:rsid w:val="00777781"/>
    <w:rsid w:val="00780037"/>
    <w:rsid w:val="0078381E"/>
    <w:rsid w:val="00784A37"/>
    <w:rsid w:val="007867BC"/>
    <w:rsid w:val="00793B2D"/>
    <w:rsid w:val="007A0BD2"/>
    <w:rsid w:val="007A10F8"/>
    <w:rsid w:val="007A306C"/>
    <w:rsid w:val="007A30CD"/>
    <w:rsid w:val="007B07EC"/>
    <w:rsid w:val="007B099D"/>
    <w:rsid w:val="007B1A14"/>
    <w:rsid w:val="007B6086"/>
    <w:rsid w:val="007B64CC"/>
    <w:rsid w:val="007C1CCF"/>
    <w:rsid w:val="007C32ED"/>
    <w:rsid w:val="007C44F2"/>
    <w:rsid w:val="007C6A88"/>
    <w:rsid w:val="007C6D06"/>
    <w:rsid w:val="007D1D3B"/>
    <w:rsid w:val="007D2771"/>
    <w:rsid w:val="007D3255"/>
    <w:rsid w:val="007D71CD"/>
    <w:rsid w:val="007E53F8"/>
    <w:rsid w:val="007F3B9C"/>
    <w:rsid w:val="007F4366"/>
    <w:rsid w:val="007F571C"/>
    <w:rsid w:val="00811718"/>
    <w:rsid w:val="00813B66"/>
    <w:rsid w:val="00814FD6"/>
    <w:rsid w:val="0081640D"/>
    <w:rsid w:val="00816DC1"/>
    <w:rsid w:val="00816E2C"/>
    <w:rsid w:val="008218C8"/>
    <w:rsid w:val="00823DB8"/>
    <w:rsid w:val="00825364"/>
    <w:rsid w:val="008309F2"/>
    <w:rsid w:val="00831520"/>
    <w:rsid w:val="0083582C"/>
    <w:rsid w:val="0084328D"/>
    <w:rsid w:val="00844965"/>
    <w:rsid w:val="00846A9D"/>
    <w:rsid w:val="00852C7F"/>
    <w:rsid w:val="00860815"/>
    <w:rsid w:val="00860B22"/>
    <w:rsid w:val="0086393B"/>
    <w:rsid w:val="00863BB0"/>
    <w:rsid w:val="0086546A"/>
    <w:rsid w:val="0087253F"/>
    <w:rsid w:val="00873CAA"/>
    <w:rsid w:val="00875CA7"/>
    <w:rsid w:val="0088462F"/>
    <w:rsid w:val="00886BF2"/>
    <w:rsid w:val="00886FC3"/>
    <w:rsid w:val="00891042"/>
    <w:rsid w:val="008923E5"/>
    <w:rsid w:val="00895A59"/>
    <w:rsid w:val="00895B77"/>
    <w:rsid w:val="00895CEC"/>
    <w:rsid w:val="008972AC"/>
    <w:rsid w:val="008A51E3"/>
    <w:rsid w:val="008B0C8A"/>
    <w:rsid w:val="008B60A4"/>
    <w:rsid w:val="008B6BDF"/>
    <w:rsid w:val="008C6234"/>
    <w:rsid w:val="008C63C1"/>
    <w:rsid w:val="008D2A74"/>
    <w:rsid w:val="008E25DA"/>
    <w:rsid w:val="008E29D7"/>
    <w:rsid w:val="008E3183"/>
    <w:rsid w:val="008F14AF"/>
    <w:rsid w:val="008F4DE4"/>
    <w:rsid w:val="008F65BF"/>
    <w:rsid w:val="008F7279"/>
    <w:rsid w:val="009017A2"/>
    <w:rsid w:val="00906EFD"/>
    <w:rsid w:val="00915E3E"/>
    <w:rsid w:val="009171BB"/>
    <w:rsid w:val="00922C0B"/>
    <w:rsid w:val="00927723"/>
    <w:rsid w:val="00931B92"/>
    <w:rsid w:val="009325A3"/>
    <w:rsid w:val="00934A93"/>
    <w:rsid w:val="009420E2"/>
    <w:rsid w:val="00944219"/>
    <w:rsid w:val="009448CB"/>
    <w:rsid w:val="009474A5"/>
    <w:rsid w:val="00955B9B"/>
    <w:rsid w:val="00960324"/>
    <w:rsid w:val="00960890"/>
    <w:rsid w:val="00970D5D"/>
    <w:rsid w:val="009710CB"/>
    <w:rsid w:val="00976084"/>
    <w:rsid w:val="009761FE"/>
    <w:rsid w:val="009767A8"/>
    <w:rsid w:val="009866A3"/>
    <w:rsid w:val="009965E9"/>
    <w:rsid w:val="00996F40"/>
    <w:rsid w:val="009A2D7F"/>
    <w:rsid w:val="009B27F6"/>
    <w:rsid w:val="009B652C"/>
    <w:rsid w:val="009B7DFC"/>
    <w:rsid w:val="009C225F"/>
    <w:rsid w:val="009C2356"/>
    <w:rsid w:val="009D295A"/>
    <w:rsid w:val="009D3365"/>
    <w:rsid w:val="009E157A"/>
    <w:rsid w:val="009E1D2D"/>
    <w:rsid w:val="009E5DD5"/>
    <w:rsid w:val="009F19E4"/>
    <w:rsid w:val="009F4C02"/>
    <w:rsid w:val="009F7318"/>
    <w:rsid w:val="00A06210"/>
    <w:rsid w:val="00A130C5"/>
    <w:rsid w:val="00A158FE"/>
    <w:rsid w:val="00A20A33"/>
    <w:rsid w:val="00A2316C"/>
    <w:rsid w:val="00A35450"/>
    <w:rsid w:val="00A36FAC"/>
    <w:rsid w:val="00A42760"/>
    <w:rsid w:val="00A43347"/>
    <w:rsid w:val="00A471C1"/>
    <w:rsid w:val="00A47E6F"/>
    <w:rsid w:val="00A50C39"/>
    <w:rsid w:val="00A525BA"/>
    <w:rsid w:val="00A54C03"/>
    <w:rsid w:val="00A65F0A"/>
    <w:rsid w:val="00A677AC"/>
    <w:rsid w:val="00A734F7"/>
    <w:rsid w:val="00A748B7"/>
    <w:rsid w:val="00A7566B"/>
    <w:rsid w:val="00A858A3"/>
    <w:rsid w:val="00A923D4"/>
    <w:rsid w:val="00AA4607"/>
    <w:rsid w:val="00AA5149"/>
    <w:rsid w:val="00AA52DD"/>
    <w:rsid w:val="00AB2E94"/>
    <w:rsid w:val="00AB37F0"/>
    <w:rsid w:val="00AC2CEC"/>
    <w:rsid w:val="00AC3453"/>
    <w:rsid w:val="00AC4D5A"/>
    <w:rsid w:val="00AC54F8"/>
    <w:rsid w:val="00AD0514"/>
    <w:rsid w:val="00AD0985"/>
    <w:rsid w:val="00AD4755"/>
    <w:rsid w:val="00AE4C3A"/>
    <w:rsid w:val="00AE52C3"/>
    <w:rsid w:val="00AE58BD"/>
    <w:rsid w:val="00AE7D14"/>
    <w:rsid w:val="00AF284E"/>
    <w:rsid w:val="00B00E18"/>
    <w:rsid w:val="00B032B3"/>
    <w:rsid w:val="00B05022"/>
    <w:rsid w:val="00B1379D"/>
    <w:rsid w:val="00B15AC3"/>
    <w:rsid w:val="00B21DE0"/>
    <w:rsid w:val="00B232E4"/>
    <w:rsid w:val="00B2360D"/>
    <w:rsid w:val="00B25E0D"/>
    <w:rsid w:val="00B27DD6"/>
    <w:rsid w:val="00B32E74"/>
    <w:rsid w:val="00B41B5B"/>
    <w:rsid w:val="00B431DF"/>
    <w:rsid w:val="00B57E09"/>
    <w:rsid w:val="00B61C82"/>
    <w:rsid w:val="00B62DD6"/>
    <w:rsid w:val="00B71149"/>
    <w:rsid w:val="00B75868"/>
    <w:rsid w:val="00B75B38"/>
    <w:rsid w:val="00B84287"/>
    <w:rsid w:val="00BA1BD1"/>
    <w:rsid w:val="00BA2B3E"/>
    <w:rsid w:val="00BA33A9"/>
    <w:rsid w:val="00BB11DC"/>
    <w:rsid w:val="00BC1E56"/>
    <w:rsid w:val="00BC3B01"/>
    <w:rsid w:val="00BC73AE"/>
    <w:rsid w:val="00BD26D6"/>
    <w:rsid w:val="00BD2760"/>
    <w:rsid w:val="00BE1DCF"/>
    <w:rsid w:val="00BE2BEB"/>
    <w:rsid w:val="00BE33D9"/>
    <w:rsid w:val="00BE5CFF"/>
    <w:rsid w:val="00BE7913"/>
    <w:rsid w:val="00BF1D11"/>
    <w:rsid w:val="00BF77D1"/>
    <w:rsid w:val="00C128DF"/>
    <w:rsid w:val="00C274EA"/>
    <w:rsid w:val="00C2798E"/>
    <w:rsid w:val="00C31980"/>
    <w:rsid w:val="00C332D1"/>
    <w:rsid w:val="00C4484A"/>
    <w:rsid w:val="00C4671A"/>
    <w:rsid w:val="00C47E5B"/>
    <w:rsid w:val="00C56138"/>
    <w:rsid w:val="00C578F5"/>
    <w:rsid w:val="00C640BD"/>
    <w:rsid w:val="00C73515"/>
    <w:rsid w:val="00C766C9"/>
    <w:rsid w:val="00C77493"/>
    <w:rsid w:val="00C8021B"/>
    <w:rsid w:val="00C82A83"/>
    <w:rsid w:val="00C83B27"/>
    <w:rsid w:val="00C85969"/>
    <w:rsid w:val="00C91372"/>
    <w:rsid w:val="00C978B7"/>
    <w:rsid w:val="00CA1CEC"/>
    <w:rsid w:val="00CA7E29"/>
    <w:rsid w:val="00CC00F4"/>
    <w:rsid w:val="00CC0854"/>
    <w:rsid w:val="00CC3D49"/>
    <w:rsid w:val="00CC4115"/>
    <w:rsid w:val="00CD7119"/>
    <w:rsid w:val="00CD7EDB"/>
    <w:rsid w:val="00CE3BA8"/>
    <w:rsid w:val="00CE42AB"/>
    <w:rsid w:val="00CF3225"/>
    <w:rsid w:val="00CF3946"/>
    <w:rsid w:val="00CF7F3F"/>
    <w:rsid w:val="00D000B5"/>
    <w:rsid w:val="00D00B4E"/>
    <w:rsid w:val="00D03B00"/>
    <w:rsid w:val="00D14308"/>
    <w:rsid w:val="00D16AA5"/>
    <w:rsid w:val="00D21ED4"/>
    <w:rsid w:val="00D259D5"/>
    <w:rsid w:val="00D3436E"/>
    <w:rsid w:val="00D37550"/>
    <w:rsid w:val="00D475F4"/>
    <w:rsid w:val="00D52072"/>
    <w:rsid w:val="00D54B0F"/>
    <w:rsid w:val="00D6098B"/>
    <w:rsid w:val="00D62117"/>
    <w:rsid w:val="00D77AFA"/>
    <w:rsid w:val="00D80FF1"/>
    <w:rsid w:val="00D95EE0"/>
    <w:rsid w:val="00DA4191"/>
    <w:rsid w:val="00DA48EA"/>
    <w:rsid w:val="00DB09E0"/>
    <w:rsid w:val="00DB12B1"/>
    <w:rsid w:val="00DC56C1"/>
    <w:rsid w:val="00DC60DF"/>
    <w:rsid w:val="00DC7FBC"/>
    <w:rsid w:val="00DD08C9"/>
    <w:rsid w:val="00DD0CC5"/>
    <w:rsid w:val="00DD1D80"/>
    <w:rsid w:val="00DD69E6"/>
    <w:rsid w:val="00DD7584"/>
    <w:rsid w:val="00DD75CF"/>
    <w:rsid w:val="00DE0A24"/>
    <w:rsid w:val="00DF29DE"/>
    <w:rsid w:val="00E007F4"/>
    <w:rsid w:val="00E03586"/>
    <w:rsid w:val="00E06AB1"/>
    <w:rsid w:val="00E10CA5"/>
    <w:rsid w:val="00E268E0"/>
    <w:rsid w:val="00E32FF3"/>
    <w:rsid w:val="00E42CD6"/>
    <w:rsid w:val="00E456A6"/>
    <w:rsid w:val="00E45A9D"/>
    <w:rsid w:val="00E471F2"/>
    <w:rsid w:val="00E472BC"/>
    <w:rsid w:val="00E513E9"/>
    <w:rsid w:val="00E52C08"/>
    <w:rsid w:val="00E54B00"/>
    <w:rsid w:val="00E62E14"/>
    <w:rsid w:val="00E6687B"/>
    <w:rsid w:val="00E838DB"/>
    <w:rsid w:val="00E83909"/>
    <w:rsid w:val="00E91E51"/>
    <w:rsid w:val="00E929E6"/>
    <w:rsid w:val="00E94A6F"/>
    <w:rsid w:val="00E953FA"/>
    <w:rsid w:val="00EA518A"/>
    <w:rsid w:val="00EB0F3F"/>
    <w:rsid w:val="00EC4B75"/>
    <w:rsid w:val="00ED0E5E"/>
    <w:rsid w:val="00ED3F6E"/>
    <w:rsid w:val="00ED4ED9"/>
    <w:rsid w:val="00EE22CA"/>
    <w:rsid w:val="00F03501"/>
    <w:rsid w:val="00F059B9"/>
    <w:rsid w:val="00F10A81"/>
    <w:rsid w:val="00F15CE5"/>
    <w:rsid w:val="00F16CB2"/>
    <w:rsid w:val="00F2119E"/>
    <w:rsid w:val="00F239A8"/>
    <w:rsid w:val="00F24B6B"/>
    <w:rsid w:val="00F36EE9"/>
    <w:rsid w:val="00F4088D"/>
    <w:rsid w:val="00F42047"/>
    <w:rsid w:val="00F426B9"/>
    <w:rsid w:val="00F47F76"/>
    <w:rsid w:val="00F5485A"/>
    <w:rsid w:val="00F60E31"/>
    <w:rsid w:val="00F614AB"/>
    <w:rsid w:val="00F70555"/>
    <w:rsid w:val="00F825D6"/>
    <w:rsid w:val="00F83D6F"/>
    <w:rsid w:val="00FB1B35"/>
    <w:rsid w:val="00FB3B6E"/>
    <w:rsid w:val="00FB6CC9"/>
    <w:rsid w:val="00FC59ED"/>
    <w:rsid w:val="00FC724A"/>
    <w:rsid w:val="00FC7E01"/>
    <w:rsid w:val="00FD0A68"/>
    <w:rsid w:val="00FD4CDE"/>
    <w:rsid w:val="00FE4A4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68A1"/>
  <w15:docId w15:val="{88C7D2A9-1901-42DC-819A-F4CC5D7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4C4"/>
    <w:pPr>
      <w:keepNext/>
      <w:jc w:val="center"/>
      <w:outlineLvl w:val="0"/>
    </w:pPr>
    <w:rPr>
      <w:rFonts w:ascii="Arial" w:eastAsia="MS Mincho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914C4"/>
    <w:pPr>
      <w:keepNext/>
      <w:ind w:firstLine="708"/>
      <w:jc w:val="center"/>
      <w:outlineLvl w:val="1"/>
    </w:pPr>
    <w:rPr>
      <w:rFonts w:ascii="Arial" w:eastAsia="MS Mincho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914C4"/>
    <w:pPr>
      <w:keepNext/>
      <w:ind w:left="708"/>
      <w:outlineLvl w:val="2"/>
    </w:pPr>
    <w:rPr>
      <w:rFonts w:ascii="Bookman Old Style" w:eastAsia="MS Mincho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ind w:left="4536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914C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914C4"/>
  </w:style>
  <w:style w:type="character" w:customStyle="1" w:styleId="Ttulo1Char">
    <w:name w:val="Título 1 Char"/>
    <w:basedOn w:val="Fontepargpadro"/>
    <w:link w:val="Ttulo1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914C4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914C4"/>
    <w:pPr>
      <w:jc w:val="center"/>
    </w:pPr>
    <w:rPr>
      <w:rFonts w:ascii="Arial" w:eastAsia="MS Mincho" w:hAnsi="Arial"/>
      <w:b/>
      <w:sz w:val="24"/>
    </w:rPr>
  </w:style>
  <w:style w:type="character" w:customStyle="1" w:styleId="TtuloChar">
    <w:name w:val="Título Char"/>
    <w:basedOn w:val="Fontepargpadro"/>
    <w:link w:val="Ttulo"/>
    <w:rsid w:val="000914C4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914C4"/>
    <w:pPr>
      <w:jc w:val="both"/>
    </w:pPr>
    <w:rPr>
      <w:rFonts w:ascii="Arial" w:eastAsia="MS Mincho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0914C4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914C4"/>
  </w:style>
  <w:style w:type="character" w:customStyle="1" w:styleId="TextodenotaderodapChar">
    <w:name w:val="Texto de nota de rodapé Char"/>
    <w:basedOn w:val="Fontepargpadro"/>
    <w:link w:val="Textodenotaderodap"/>
    <w:rsid w:val="000914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914C4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914C4"/>
    <w:pPr>
      <w:widowControl w:val="0"/>
      <w:spacing w:line="276" w:lineRule="auto"/>
      <w:ind w:firstLine="2835"/>
      <w:jc w:val="both"/>
    </w:pPr>
    <w:rPr>
      <w:rFonts w:ascii="Cambria" w:hAnsi="Cambria"/>
      <w:sz w:val="24"/>
      <w:lang w:val="x-none" w:eastAsia="x-none"/>
    </w:rPr>
  </w:style>
  <w:style w:type="paragraph" w:customStyle="1" w:styleId="1pargrafo">
    <w:name w:val="1_parágrafo"/>
    <w:basedOn w:val="Normal"/>
    <w:next w:val="9esp1"/>
    <w:qFormat/>
    <w:rsid w:val="000914C4"/>
    <w:pPr>
      <w:widowControl w:val="0"/>
      <w:numPr>
        <w:numId w:val="21"/>
      </w:numPr>
      <w:tabs>
        <w:tab w:val="left" w:pos="3289"/>
      </w:tabs>
      <w:spacing w:line="276" w:lineRule="auto"/>
      <w:jc w:val="both"/>
    </w:pPr>
    <w:rPr>
      <w:rFonts w:ascii="Cambria" w:hAnsi="Cambria"/>
      <w:sz w:val="24"/>
    </w:rPr>
  </w:style>
  <w:style w:type="paragraph" w:customStyle="1" w:styleId="3citao11">
    <w:name w:val="3_citação11"/>
    <w:basedOn w:val="Normal"/>
    <w:qFormat/>
    <w:rsid w:val="000914C4"/>
    <w:pPr>
      <w:autoSpaceDE w:val="0"/>
      <w:autoSpaceDN w:val="0"/>
      <w:adjustRightInd w:val="0"/>
      <w:ind w:left="2835"/>
      <w:jc w:val="both"/>
    </w:pPr>
    <w:rPr>
      <w:rFonts w:ascii="Cambria" w:hAnsi="Cambria" w:cs="Arial"/>
      <w:sz w:val="22"/>
      <w:szCs w:val="24"/>
    </w:rPr>
  </w:style>
  <w:style w:type="character" w:customStyle="1" w:styleId="9esp1Char">
    <w:name w:val="9_esp.1 Char"/>
    <w:aliases w:val="5 Char,Trib_9_esp.1 Char"/>
    <w:link w:val="9esp1"/>
    <w:rsid w:val="000914C4"/>
    <w:rPr>
      <w:rFonts w:ascii="Cambria" w:eastAsia="Times New Roman" w:hAnsi="Cambria" w:cs="Times New Roman"/>
      <w:sz w:val="24"/>
      <w:szCs w:val="20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4AB4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4AB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4AB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B7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E2B1-B319-4DDA-8AD1-3CCB9F65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TONI</cp:lastModifiedBy>
  <cp:revision>3</cp:revision>
  <cp:lastPrinted>2020-07-16T17:48:00Z</cp:lastPrinted>
  <dcterms:created xsi:type="dcterms:W3CDTF">2020-08-12T12:54:00Z</dcterms:created>
  <dcterms:modified xsi:type="dcterms:W3CDTF">2020-08-12T12:55:00Z</dcterms:modified>
</cp:coreProperties>
</file>