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E95566" w:rsidRDefault="00281500" w:rsidP="000A32A9">
      <w:pPr>
        <w:spacing w:before="120" w:after="120"/>
        <w:jc w:val="center"/>
        <w:rPr>
          <w:rStyle w:val="Forte"/>
          <w:rFonts w:asciiTheme="minorHAnsi" w:hAnsiTheme="minorHAnsi" w:cstheme="minorHAnsi"/>
          <w:b w:val="0"/>
          <w:caps/>
          <w:sz w:val="24"/>
          <w:szCs w:val="24"/>
        </w:rPr>
      </w:pPr>
      <w:r w:rsidRPr="00E95566">
        <w:rPr>
          <w:rStyle w:val="Forte"/>
          <w:rFonts w:asciiTheme="minorHAnsi" w:hAnsiTheme="minorHAnsi" w:cstheme="minorHAnsi"/>
          <w:b w:val="0"/>
          <w:caps/>
          <w:sz w:val="24"/>
          <w:szCs w:val="24"/>
        </w:rPr>
        <w:t>Decreto nº</w:t>
      </w:r>
      <w:r w:rsidR="00E95566" w:rsidRPr="00E95566">
        <w:rPr>
          <w:rStyle w:val="Forte"/>
          <w:rFonts w:asciiTheme="minorHAnsi" w:hAnsiTheme="minorHAnsi" w:cstheme="minorHAnsi"/>
          <w:b w:val="0"/>
          <w:caps/>
          <w:sz w:val="24"/>
          <w:szCs w:val="24"/>
        </w:rPr>
        <w:t xml:space="preserve"> 25</w:t>
      </w:r>
      <w:r w:rsidR="005E3278">
        <w:rPr>
          <w:rStyle w:val="Forte"/>
          <w:rFonts w:asciiTheme="minorHAnsi" w:hAnsiTheme="minorHAnsi" w:cstheme="minorHAnsi"/>
          <w:b w:val="0"/>
          <w:caps/>
          <w:sz w:val="24"/>
          <w:szCs w:val="24"/>
        </w:rPr>
        <w:t>5</w:t>
      </w:r>
      <w:r w:rsidR="00E95566" w:rsidRPr="00E95566">
        <w:rPr>
          <w:rStyle w:val="Forte"/>
          <w:rFonts w:asciiTheme="minorHAnsi" w:hAnsiTheme="minorHAnsi" w:cstheme="minorHAnsi"/>
          <w:b w:val="0"/>
          <w:caps/>
          <w:sz w:val="24"/>
          <w:szCs w:val="24"/>
        </w:rPr>
        <w:t xml:space="preserve">, </w:t>
      </w:r>
      <w:r w:rsidR="002818F3" w:rsidRPr="00E95566">
        <w:rPr>
          <w:rStyle w:val="Forte"/>
          <w:rFonts w:asciiTheme="minorHAnsi" w:hAnsiTheme="minorHAnsi" w:cstheme="minorHAnsi"/>
          <w:b w:val="0"/>
          <w:caps/>
          <w:sz w:val="24"/>
          <w:szCs w:val="24"/>
        </w:rPr>
        <w:t xml:space="preserve">07 de </w:t>
      </w:r>
      <w:proofErr w:type="gramStart"/>
      <w:r w:rsidR="002818F3" w:rsidRPr="00E95566">
        <w:rPr>
          <w:rStyle w:val="Forte"/>
          <w:rFonts w:asciiTheme="minorHAnsi" w:hAnsiTheme="minorHAnsi" w:cstheme="minorHAnsi"/>
          <w:b w:val="0"/>
          <w:caps/>
          <w:sz w:val="24"/>
          <w:szCs w:val="24"/>
        </w:rPr>
        <w:t>agosto</w:t>
      </w:r>
      <w:proofErr w:type="gramEnd"/>
      <w:r w:rsidR="002818F3" w:rsidRPr="00E95566">
        <w:rPr>
          <w:rStyle w:val="Forte"/>
          <w:rFonts w:asciiTheme="minorHAnsi" w:hAnsiTheme="minorHAnsi" w:cstheme="minorHAnsi"/>
          <w:b w:val="0"/>
          <w:caps/>
          <w:sz w:val="24"/>
          <w:szCs w:val="24"/>
        </w:rPr>
        <w:t xml:space="preserve"> de </w:t>
      </w:r>
      <w:r w:rsidRPr="00E95566">
        <w:rPr>
          <w:rStyle w:val="Forte"/>
          <w:rFonts w:asciiTheme="minorHAnsi" w:hAnsiTheme="minorHAnsi" w:cstheme="minorHAnsi"/>
          <w:b w:val="0"/>
          <w:caps/>
          <w:sz w:val="24"/>
          <w:szCs w:val="24"/>
        </w:rPr>
        <w:t xml:space="preserve"> 20</w:t>
      </w:r>
      <w:r w:rsidR="004819CE" w:rsidRPr="00E95566">
        <w:rPr>
          <w:rStyle w:val="Forte"/>
          <w:rFonts w:asciiTheme="minorHAnsi" w:hAnsiTheme="minorHAnsi" w:cstheme="minorHAnsi"/>
          <w:b w:val="0"/>
          <w:caps/>
          <w:sz w:val="24"/>
          <w:szCs w:val="24"/>
        </w:rPr>
        <w:t>20</w:t>
      </w:r>
      <w:r w:rsidRPr="00E95566">
        <w:rPr>
          <w:rStyle w:val="Forte"/>
          <w:rFonts w:asciiTheme="minorHAnsi" w:hAnsiTheme="minorHAnsi" w:cstheme="minorHAnsi"/>
          <w:b w:val="0"/>
          <w:caps/>
          <w:sz w:val="24"/>
          <w:szCs w:val="24"/>
        </w:rPr>
        <w:t>.</w:t>
      </w:r>
    </w:p>
    <w:p w:rsidR="00281500" w:rsidRPr="00E95566" w:rsidRDefault="00281500" w:rsidP="000A32A9">
      <w:pPr>
        <w:spacing w:before="120" w:after="120"/>
        <w:ind w:firstLine="1418"/>
        <w:jc w:val="both"/>
        <w:rPr>
          <w:rStyle w:val="Forte"/>
          <w:rFonts w:asciiTheme="minorHAnsi" w:hAnsiTheme="minorHAnsi" w:cstheme="minorHAnsi"/>
          <w:b w:val="0"/>
          <w:sz w:val="24"/>
          <w:szCs w:val="24"/>
        </w:rPr>
      </w:pPr>
    </w:p>
    <w:p w:rsidR="00281500" w:rsidRPr="00E95566" w:rsidRDefault="00195D9F" w:rsidP="000A32A9">
      <w:pPr>
        <w:pStyle w:val="Ttulo1"/>
        <w:shd w:val="clear" w:color="auto" w:fill="FFFFFF"/>
        <w:spacing w:before="120" w:after="120"/>
        <w:ind w:left="4253" w:right="300"/>
        <w:jc w:val="both"/>
        <w:rPr>
          <w:rStyle w:val="Forte"/>
          <w:rFonts w:asciiTheme="minorHAnsi" w:hAnsiTheme="minorHAnsi" w:cstheme="minorHAnsi"/>
          <w:b/>
          <w:bCs w:val="0"/>
          <w:szCs w:val="24"/>
        </w:rPr>
      </w:pPr>
      <w:r w:rsidRPr="00E95566">
        <w:rPr>
          <w:rFonts w:asciiTheme="minorHAnsi" w:hAnsiTheme="minorHAnsi" w:cstheme="minorHAnsi"/>
          <w:b w:val="0"/>
          <w:szCs w:val="24"/>
        </w:rPr>
        <w:t xml:space="preserve">Dispõe </w:t>
      </w:r>
      <w:r w:rsidR="000A32A9" w:rsidRPr="00E95566">
        <w:rPr>
          <w:rFonts w:asciiTheme="minorHAnsi" w:hAnsiTheme="minorHAnsi" w:cstheme="minorHAnsi"/>
          <w:b w:val="0"/>
          <w:szCs w:val="24"/>
        </w:rPr>
        <w:t>s</w:t>
      </w:r>
      <w:r w:rsidRPr="00E95566">
        <w:rPr>
          <w:rFonts w:asciiTheme="minorHAnsi" w:hAnsiTheme="minorHAnsi" w:cstheme="minorHAnsi"/>
          <w:b w:val="0"/>
          <w:szCs w:val="24"/>
        </w:rPr>
        <w:t xml:space="preserve">obre o </w:t>
      </w:r>
      <w:r w:rsidR="00042CCA" w:rsidRPr="00E95566">
        <w:rPr>
          <w:rFonts w:asciiTheme="minorHAnsi" w:hAnsiTheme="minorHAnsi" w:cstheme="minorHAnsi"/>
          <w:b w:val="0"/>
          <w:szCs w:val="24"/>
        </w:rPr>
        <w:t>u</w:t>
      </w:r>
      <w:r w:rsidRPr="00E95566">
        <w:rPr>
          <w:rFonts w:asciiTheme="minorHAnsi" w:hAnsiTheme="minorHAnsi" w:cstheme="minorHAnsi"/>
          <w:b w:val="0"/>
          <w:szCs w:val="24"/>
        </w:rPr>
        <w:t xml:space="preserve">so </w:t>
      </w:r>
      <w:r w:rsidR="00042CCA" w:rsidRPr="00E95566">
        <w:rPr>
          <w:rFonts w:asciiTheme="minorHAnsi" w:hAnsiTheme="minorHAnsi" w:cstheme="minorHAnsi"/>
          <w:b w:val="0"/>
          <w:szCs w:val="24"/>
        </w:rPr>
        <w:t>m</w:t>
      </w:r>
      <w:r w:rsidRPr="00E95566">
        <w:rPr>
          <w:rFonts w:asciiTheme="minorHAnsi" w:hAnsiTheme="minorHAnsi" w:cstheme="minorHAnsi"/>
          <w:b w:val="0"/>
          <w:szCs w:val="24"/>
        </w:rPr>
        <w:t xml:space="preserve">assivo de </w:t>
      </w:r>
      <w:r w:rsidR="00042CCA" w:rsidRPr="00E95566">
        <w:rPr>
          <w:rFonts w:asciiTheme="minorHAnsi" w:hAnsiTheme="minorHAnsi" w:cstheme="minorHAnsi"/>
          <w:b w:val="0"/>
          <w:szCs w:val="24"/>
        </w:rPr>
        <w:t>m</w:t>
      </w:r>
      <w:r w:rsidRPr="00E95566">
        <w:rPr>
          <w:rFonts w:asciiTheme="minorHAnsi" w:hAnsiTheme="minorHAnsi" w:cstheme="minorHAnsi"/>
          <w:b w:val="0"/>
          <w:szCs w:val="24"/>
        </w:rPr>
        <w:t xml:space="preserve">áscaras e </w:t>
      </w:r>
      <w:r w:rsidR="004210CE">
        <w:rPr>
          <w:rFonts w:asciiTheme="minorHAnsi" w:hAnsiTheme="minorHAnsi" w:cstheme="minorHAnsi"/>
          <w:b w:val="0"/>
          <w:szCs w:val="24"/>
        </w:rPr>
        <w:t xml:space="preserve">novas </w:t>
      </w:r>
      <w:r w:rsidR="00042CCA" w:rsidRPr="00E95566">
        <w:rPr>
          <w:rFonts w:asciiTheme="minorHAnsi" w:hAnsiTheme="minorHAnsi" w:cstheme="minorHAnsi"/>
          <w:b w:val="0"/>
          <w:szCs w:val="24"/>
        </w:rPr>
        <w:t>c</w:t>
      </w:r>
      <w:r w:rsidRPr="00E95566">
        <w:rPr>
          <w:rFonts w:asciiTheme="minorHAnsi" w:hAnsiTheme="minorHAnsi" w:cstheme="minorHAnsi"/>
          <w:b w:val="0"/>
          <w:szCs w:val="24"/>
        </w:rPr>
        <w:t xml:space="preserve">ondutas de </w:t>
      </w:r>
      <w:r w:rsidR="00042CCA" w:rsidRPr="00E95566">
        <w:rPr>
          <w:rFonts w:asciiTheme="minorHAnsi" w:hAnsiTheme="minorHAnsi" w:cstheme="minorHAnsi"/>
          <w:b w:val="0"/>
          <w:szCs w:val="24"/>
        </w:rPr>
        <w:t>h</w:t>
      </w:r>
      <w:r w:rsidRPr="00E95566">
        <w:rPr>
          <w:rFonts w:asciiTheme="minorHAnsi" w:hAnsiTheme="minorHAnsi" w:cstheme="minorHAnsi"/>
          <w:b w:val="0"/>
          <w:szCs w:val="24"/>
        </w:rPr>
        <w:t xml:space="preserve">igiene a </w:t>
      </w:r>
      <w:r w:rsidR="00042CCA" w:rsidRPr="00E95566">
        <w:rPr>
          <w:rFonts w:asciiTheme="minorHAnsi" w:hAnsiTheme="minorHAnsi" w:cstheme="minorHAnsi"/>
          <w:b w:val="0"/>
          <w:szCs w:val="24"/>
        </w:rPr>
        <w:t>s</w:t>
      </w:r>
      <w:r w:rsidRPr="00E95566">
        <w:rPr>
          <w:rFonts w:asciiTheme="minorHAnsi" w:hAnsiTheme="minorHAnsi" w:cstheme="minorHAnsi"/>
          <w:b w:val="0"/>
          <w:szCs w:val="24"/>
        </w:rPr>
        <w:t xml:space="preserve">erem </w:t>
      </w:r>
      <w:r w:rsidR="00042CCA" w:rsidRPr="00E95566">
        <w:rPr>
          <w:rFonts w:asciiTheme="minorHAnsi" w:hAnsiTheme="minorHAnsi" w:cstheme="minorHAnsi"/>
          <w:b w:val="0"/>
          <w:szCs w:val="24"/>
        </w:rPr>
        <w:t>o</w:t>
      </w:r>
      <w:r w:rsidRPr="00E95566">
        <w:rPr>
          <w:rFonts w:asciiTheme="minorHAnsi" w:hAnsiTheme="minorHAnsi" w:cstheme="minorHAnsi"/>
          <w:b w:val="0"/>
          <w:szCs w:val="24"/>
        </w:rPr>
        <w:t xml:space="preserve">bservadas pelos </w:t>
      </w:r>
      <w:r w:rsidR="00042CCA" w:rsidRPr="00E95566">
        <w:rPr>
          <w:rFonts w:asciiTheme="minorHAnsi" w:hAnsiTheme="minorHAnsi" w:cstheme="minorHAnsi"/>
          <w:b w:val="0"/>
          <w:szCs w:val="24"/>
        </w:rPr>
        <w:t>e</w:t>
      </w:r>
      <w:r w:rsidRPr="00E95566">
        <w:rPr>
          <w:rFonts w:asciiTheme="minorHAnsi" w:hAnsiTheme="minorHAnsi" w:cstheme="minorHAnsi"/>
          <w:b w:val="0"/>
          <w:szCs w:val="24"/>
        </w:rPr>
        <w:t xml:space="preserve">stabelecimentos, em </w:t>
      </w:r>
      <w:r w:rsidR="00042CCA" w:rsidRPr="00E95566">
        <w:rPr>
          <w:rFonts w:asciiTheme="minorHAnsi" w:hAnsiTheme="minorHAnsi" w:cstheme="minorHAnsi"/>
          <w:b w:val="0"/>
          <w:szCs w:val="24"/>
        </w:rPr>
        <w:t>f</w:t>
      </w:r>
      <w:r w:rsidRPr="00E95566">
        <w:rPr>
          <w:rFonts w:asciiTheme="minorHAnsi" w:hAnsiTheme="minorHAnsi" w:cstheme="minorHAnsi"/>
          <w:b w:val="0"/>
          <w:szCs w:val="24"/>
        </w:rPr>
        <w:t>ace da Pandemia da COVID-19 e dá outras providências</w:t>
      </w:r>
      <w:r w:rsidR="008F7D07" w:rsidRPr="00E95566">
        <w:rPr>
          <w:rFonts w:asciiTheme="minorHAnsi" w:hAnsiTheme="minorHAnsi" w:cstheme="minorHAnsi"/>
          <w:b w:val="0"/>
          <w:szCs w:val="24"/>
        </w:rPr>
        <w:t>.</w:t>
      </w:r>
    </w:p>
    <w:p w:rsidR="00281500" w:rsidRPr="00E95566" w:rsidRDefault="00281500" w:rsidP="000A32A9">
      <w:pPr>
        <w:spacing w:before="120" w:after="120"/>
        <w:ind w:firstLine="1418"/>
        <w:jc w:val="both"/>
        <w:rPr>
          <w:rStyle w:val="Forte"/>
          <w:rFonts w:asciiTheme="minorHAnsi" w:hAnsiTheme="minorHAnsi" w:cstheme="minorHAnsi"/>
          <w:b w:val="0"/>
          <w:sz w:val="24"/>
          <w:szCs w:val="24"/>
        </w:rPr>
      </w:pPr>
    </w:p>
    <w:p w:rsidR="0042488B" w:rsidRPr="00E95566" w:rsidRDefault="00281500" w:rsidP="000A32A9">
      <w:pPr>
        <w:spacing w:before="120" w:after="120"/>
        <w:ind w:firstLine="1418"/>
        <w:jc w:val="both"/>
        <w:rPr>
          <w:rFonts w:asciiTheme="minorHAnsi" w:hAnsiTheme="minorHAnsi" w:cstheme="minorHAnsi"/>
          <w:sz w:val="24"/>
          <w:szCs w:val="24"/>
        </w:rPr>
      </w:pPr>
      <w:r w:rsidRPr="00E95566">
        <w:rPr>
          <w:rFonts w:asciiTheme="minorHAnsi" w:hAnsiTheme="minorHAnsi" w:cstheme="minorHAnsi"/>
          <w:sz w:val="24"/>
          <w:szCs w:val="24"/>
        </w:rPr>
        <w:t>O P</w:t>
      </w:r>
      <w:r w:rsidR="00786283" w:rsidRPr="00E95566">
        <w:rPr>
          <w:rFonts w:asciiTheme="minorHAnsi" w:hAnsiTheme="minorHAnsi" w:cstheme="minorHAnsi"/>
          <w:sz w:val="24"/>
          <w:szCs w:val="24"/>
        </w:rPr>
        <w:t xml:space="preserve">refeito Municipal de Timbó Grande, Estado de Santa Catarina, </w:t>
      </w:r>
      <w:r w:rsidRPr="00E95566">
        <w:rPr>
          <w:rFonts w:asciiTheme="minorHAnsi" w:hAnsiTheme="minorHAnsi" w:cstheme="minorHAnsi"/>
          <w:sz w:val="24"/>
          <w:szCs w:val="24"/>
        </w:rPr>
        <w:t xml:space="preserve">no uso de suas atribuições legais, conferidas pelo artigo 103, inciso VIII, da Lei Orgânica do Município, </w:t>
      </w:r>
    </w:p>
    <w:p w:rsidR="00042CCA" w:rsidRPr="00E95566" w:rsidRDefault="00195D9F" w:rsidP="005A53AD">
      <w:pPr>
        <w:spacing w:before="120" w:after="120"/>
        <w:ind w:firstLine="1418"/>
        <w:jc w:val="both"/>
        <w:rPr>
          <w:rFonts w:ascii="Calibri" w:hAnsi="Calibri" w:cs="Calibri"/>
          <w:sz w:val="24"/>
          <w:szCs w:val="24"/>
          <w:shd w:val="clear" w:color="auto" w:fill="FFFFFF"/>
        </w:rPr>
      </w:pPr>
      <w:r w:rsidRPr="00E95566">
        <w:rPr>
          <w:rFonts w:ascii="Calibri" w:hAnsi="Calibri" w:cs="Calibri"/>
          <w:sz w:val="24"/>
          <w:szCs w:val="24"/>
          <w:shd w:val="clear" w:color="auto" w:fill="FFFFFF"/>
        </w:rPr>
        <w:t>CONSIDERANDO as motiva</w:t>
      </w:r>
      <w:r w:rsidR="00042CCA" w:rsidRPr="00E95566">
        <w:rPr>
          <w:rFonts w:ascii="Calibri" w:hAnsi="Calibri" w:cs="Calibri"/>
          <w:sz w:val="24"/>
          <w:szCs w:val="24"/>
          <w:shd w:val="clear" w:color="auto" w:fill="FFFFFF"/>
        </w:rPr>
        <w:t>ções dos Decretos Municipais nº</w:t>
      </w:r>
      <w:r w:rsidRPr="00E95566">
        <w:rPr>
          <w:rFonts w:ascii="Calibri" w:hAnsi="Calibri" w:cs="Calibri"/>
          <w:sz w:val="24"/>
          <w:szCs w:val="24"/>
          <w:shd w:val="clear" w:color="auto" w:fill="FFFFFF"/>
        </w:rPr>
        <w:t> </w:t>
      </w:r>
      <w:r w:rsidR="00042CCA" w:rsidRPr="00E95566">
        <w:rPr>
          <w:rFonts w:ascii="Calibri" w:hAnsi="Calibri" w:cs="Calibri"/>
          <w:sz w:val="24"/>
          <w:szCs w:val="24"/>
          <w:shd w:val="clear" w:color="auto" w:fill="FFFFFF"/>
        </w:rPr>
        <w:t>198</w:t>
      </w:r>
      <w:r w:rsidRPr="00E95566">
        <w:rPr>
          <w:rFonts w:ascii="Calibri" w:hAnsi="Calibri" w:cs="Calibri"/>
          <w:sz w:val="24"/>
          <w:szCs w:val="24"/>
          <w:shd w:val="clear" w:color="auto" w:fill="FFFFFF"/>
        </w:rPr>
        <w:t xml:space="preserve">/2020, </w:t>
      </w:r>
      <w:r w:rsidR="00042CCA" w:rsidRPr="00E95566">
        <w:rPr>
          <w:rFonts w:ascii="Calibri" w:hAnsi="Calibri" w:cs="Calibri"/>
          <w:sz w:val="24"/>
          <w:szCs w:val="24"/>
          <w:shd w:val="clear" w:color="auto" w:fill="FFFFFF"/>
        </w:rPr>
        <w:t>200/2020, 201/2020, 202/2020, 204/2020 e 208/2020;</w:t>
      </w:r>
    </w:p>
    <w:p w:rsidR="00042CCA" w:rsidRPr="00E95566" w:rsidRDefault="00195D9F" w:rsidP="005A53AD">
      <w:pPr>
        <w:spacing w:before="120" w:after="120"/>
        <w:ind w:firstLine="1418"/>
        <w:jc w:val="both"/>
        <w:rPr>
          <w:rFonts w:ascii="Calibri" w:hAnsi="Calibri" w:cs="Calibri"/>
          <w:sz w:val="24"/>
          <w:szCs w:val="24"/>
          <w:shd w:val="clear" w:color="auto" w:fill="FFFFFF"/>
        </w:rPr>
      </w:pPr>
      <w:r w:rsidRPr="00E95566">
        <w:rPr>
          <w:rFonts w:ascii="Calibri" w:hAnsi="Calibri" w:cs="Calibri"/>
          <w:sz w:val="24"/>
          <w:szCs w:val="24"/>
          <w:shd w:val="clear" w:color="auto" w:fill="FFFFFF"/>
        </w:rPr>
        <w:t>CONSIDERANDO que a saúde é direito de todos e dever do Estado, garantido mediante políticas sociais e econômicas que visem à redução do risco de doenças e de outros agravos e ao acesso universal e igualitário às ações e serviços para sua promoção, proteção e recuperação, na forma do artigo 196, da Constituição da República Federativa do Brasil;</w:t>
      </w:r>
    </w:p>
    <w:p w:rsidR="00042CCA" w:rsidRPr="00E95566" w:rsidRDefault="00195D9F" w:rsidP="005A53AD">
      <w:pPr>
        <w:spacing w:before="120" w:after="120"/>
        <w:ind w:firstLine="1418"/>
        <w:jc w:val="both"/>
        <w:rPr>
          <w:rFonts w:ascii="Calibri" w:hAnsi="Calibri" w:cs="Calibri"/>
          <w:sz w:val="24"/>
          <w:szCs w:val="24"/>
          <w:shd w:val="clear" w:color="auto" w:fill="FFFFFF"/>
        </w:rPr>
      </w:pPr>
      <w:r w:rsidRPr="00E95566">
        <w:rPr>
          <w:rFonts w:ascii="Calibri" w:hAnsi="Calibri" w:cs="Calibri"/>
          <w:sz w:val="24"/>
          <w:szCs w:val="24"/>
          <w:shd w:val="clear" w:color="auto" w:fill="FFFFFF"/>
        </w:rPr>
        <w:t>CONSIDERANDO a declaração de pandemia da Organização Mundial da Saúde em 30 de janeiro de 2020, em decorrência da Infecção Humana pelo novo Coronavírus, que configura Emergência em Saúde Pública de Importância Internacional;</w:t>
      </w:r>
    </w:p>
    <w:p w:rsidR="000E0A67" w:rsidRPr="00E95566" w:rsidRDefault="00195D9F" w:rsidP="005A53AD">
      <w:pPr>
        <w:spacing w:before="120" w:after="120"/>
        <w:ind w:firstLine="1418"/>
        <w:jc w:val="both"/>
        <w:rPr>
          <w:rFonts w:ascii="Calibri" w:hAnsi="Calibri" w:cs="Calibri"/>
          <w:sz w:val="24"/>
          <w:szCs w:val="24"/>
          <w:shd w:val="clear" w:color="auto" w:fill="FFFFFF"/>
        </w:rPr>
      </w:pPr>
      <w:r w:rsidRPr="00E95566">
        <w:rPr>
          <w:rFonts w:ascii="Calibri" w:hAnsi="Calibri" w:cs="Calibri"/>
          <w:sz w:val="24"/>
          <w:szCs w:val="24"/>
          <w:shd w:val="clear" w:color="auto" w:fill="FFFFFF"/>
        </w:rPr>
        <w:t xml:space="preserve">CONSIDERANDO que o Decreto Municipal </w:t>
      </w:r>
      <w:r w:rsidR="00042CCA" w:rsidRPr="00E95566">
        <w:rPr>
          <w:rFonts w:ascii="Calibri" w:hAnsi="Calibri" w:cs="Calibri"/>
          <w:sz w:val="24"/>
          <w:szCs w:val="24"/>
          <w:shd w:val="clear" w:color="auto" w:fill="FFFFFF"/>
        </w:rPr>
        <w:t>nº 204/</w:t>
      </w:r>
      <w:r w:rsidRPr="00E95566">
        <w:rPr>
          <w:rFonts w:ascii="Calibri" w:hAnsi="Calibri" w:cs="Calibri"/>
          <w:sz w:val="24"/>
          <w:szCs w:val="24"/>
          <w:shd w:val="clear" w:color="auto" w:fill="FFFFFF"/>
        </w:rPr>
        <w:t xml:space="preserve">, de </w:t>
      </w:r>
      <w:r w:rsidR="00042CCA" w:rsidRPr="00E95566">
        <w:rPr>
          <w:rFonts w:ascii="Calibri" w:hAnsi="Calibri" w:cs="Calibri"/>
          <w:sz w:val="24"/>
          <w:szCs w:val="24"/>
          <w:shd w:val="clear" w:color="auto" w:fill="FFFFFF"/>
        </w:rPr>
        <w:t>31</w:t>
      </w:r>
      <w:r w:rsidRPr="00E95566">
        <w:rPr>
          <w:rFonts w:ascii="Calibri" w:hAnsi="Calibri" w:cs="Calibri"/>
          <w:sz w:val="24"/>
          <w:szCs w:val="24"/>
          <w:shd w:val="clear" w:color="auto" w:fill="FFFFFF"/>
        </w:rPr>
        <w:t xml:space="preserve">/03/2020, declarou Situação de </w:t>
      </w:r>
      <w:r w:rsidR="000E0A67" w:rsidRPr="00E95566">
        <w:rPr>
          <w:rFonts w:ascii="Calibri" w:hAnsi="Calibri" w:cs="Calibri"/>
          <w:sz w:val="24"/>
          <w:szCs w:val="24"/>
          <w:shd w:val="clear" w:color="auto" w:fill="FFFFFF"/>
        </w:rPr>
        <w:t>Calamidade</w:t>
      </w:r>
      <w:r w:rsidRPr="00E95566">
        <w:rPr>
          <w:rFonts w:ascii="Calibri" w:hAnsi="Calibri" w:cs="Calibri"/>
          <w:sz w:val="24"/>
          <w:szCs w:val="24"/>
          <w:shd w:val="clear" w:color="auto" w:fill="FFFFFF"/>
        </w:rPr>
        <w:t xml:space="preserve"> no Município de </w:t>
      </w:r>
      <w:r w:rsidR="000E0A67" w:rsidRPr="00E95566">
        <w:rPr>
          <w:rFonts w:ascii="Calibri" w:hAnsi="Calibri" w:cs="Calibri"/>
          <w:sz w:val="24"/>
          <w:szCs w:val="24"/>
          <w:shd w:val="clear" w:color="auto" w:fill="FFFFFF"/>
        </w:rPr>
        <w:t>Timbó Grande</w:t>
      </w:r>
      <w:r w:rsidRPr="00E95566">
        <w:rPr>
          <w:rFonts w:ascii="Calibri" w:hAnsi="Calibri" w:cs="Calibri"/>
          <w:sz w:val="24"/>
          <w:szCs w:val="24"/>
          <w:shd w:val="clear" w:color="auto" w:fill="FFFFFF"/>
        </w:rPr>
        <w:t>;</w:t>
      </w:r>
    </w:p>
    <w:p w:rsidR="000E0A67" w:rsidRPr="00E95566" w:rsidRDefault="00195D9F" w:rsidP="005A53AD">
      <w:pPr>
        <w:spacing w:before="120" w:after="120"/>
        <w:ind w:firstLine="1418"/>
        <w:jc w:val="both"/>
        <w:rPr>
          <w:rFonts w:ascii="Calibri" w:hAnsi="Calibri" w:cs="Calibri"/>
          <w:sz w:val="24"/>
          <w:szCs w:val="24"/>
        </w:rPr>
      </w:pPr>
      <w:r w:rsidRPr="00E95566">
        <w:rPr>
          <w:rFonts w:ascii="Calibri" w:hAnsi="Calibri" w:cs="Calibri"/>
          <w:sz w:val="24"/>
          <w:szCs w:val="24"/>
          <w:shd w:val="clear" w:color="auto" w:fill="FFFFFF"/>
        </w:rPr>
        <w:t>CONSIDERANDO que, em virtude das dificuldades enfrentadas e a dimensão que os riscos para a saúde pública com a pandemia da COVID-19, à Administração Pública, Federal, Estadual e Municipal compete o planejamento, com a previsão de soluções adequadas que exigem providências imediatas, destinadas a evitar a difusão da doença e a reduzir o ritmo das contaminações;</w:t>
      </w:r>
    </w:p>
    <w:p w:rsidR="000E0A67" w:rsidRPr="00E95566" w:rsidRDefault="00195D9F" w:rsidP="005A53AD">
      <w:pPr>
        <w:spacing w:before="120" w:after="120"/>
        <w:ind w:firstLine="1418"/>
        <w:jc w:val="both"/>
        <w:rPr>
          <w:rFonts w:ascii="Calibri" w:hAnsi="Calibri" w:cs="Calibri"/>
          <w:sz w:val="24"/>
          <w:szCs w:val="24"/>
        </w:rPr>
      </w:pPr>
      <w:r w:rsidRPr="00E95566">
        <w:rPr>
          <w:rFonts w:ascii="Calibri" w:hAnsi="Calibri" w:cs="Calibri"/>
          <w:sz w:val="24"/>
          <w:szCs w:val="24"/>
          <w:shd w:val="clear" w:color="auto" w:fill="FFFFFF"/>
        </w:rPr>
        <w:t>CONSIDERANDO que tais situações exigem da Administração Pública uma pluralidade de providências relacionadas direta ou indiretamente com a pandemia;</w:t>
      </w:r>
    </w:p>
    <w:p w:rsidR="000E0A67" w:rsidRPr="00E95566" w:rsidRDefault="00195D9F" w:rsidP="005A53AD">
      <w:pPr>
        <w:spacing w:before="120" w:after="120"/>
        <w:ind w:firstLine="1418"/>
        <w:jc w:val="both"/>
        <w:rPr>
          <w:rFonts w:ascii="Calibri" w:hAnsi="Calibri" w:cs="Calibri"/>
          <w:sz w:val="24"/>
          <w:szCs w:val="24"/>
        </w:rPr>
      </w:pPr>
      <w:r w:rsidRPr="00E95566">
        <w:rPr>
          <w:rFonts w:ascii="Calibri" w:hAnsi="Calibri" w:cs="Calibri"/>
          <w:sz w:val="24"/>
          <w:szCs w:val="24"/>
          <w:shd w:val="clear" w:color="auto" w:fill="FFFFFF"/>
        </w:rPr>
        <w:t>CONSIDERANDO as regras de isolamento social instituídas pelo Decreto Estadual Nº 515, de 17/03/2020, e pelo Decreto Estadual Nº 525, de 23/03/2020, e alterações posteriores, que tiveram por consequência a suspensão, total ou parcial, de atividades econômicas no território catarinense;</w:t>
      </w:r>
    </w:p>
    <w:p w:rsidR="000E0A67" w:rsidRPr="00E95566" w:rsidRDefault="00195D9F" w:rsidP="005A53AD">
      <w:pPr>
        <w:spacing w:before="120" w:after="120"/>
        <w:ind w:firstLine="1418"/>
        <w:jc w:val="both"/>
        <w:rPr>
          <w:rFonts w:ascii="Calibri" w:hAnsi="Calibri" w:cs="Calibri"/>
          <w:sz w:val="24"/>
          <w:szCs w:val="24"/>
        </w:rPr>
      </w:pPr>
      <w:r w:rsidRPr="00E95566">
        <w:rPr>
          <w:rFonts w:ascii="Calibri" w:hAnsi="Calibri" w:cs="Calibri"/>
          <w:sz w:val="24"/>
          <w:szCs w:val="24"/>
          <w:shd w:val="clear" w:color="auto" w:fill="FFFFFF"/>
        </w:rPr>
        <w:t>CONSIDERANDO a necessidade de equilíbrio entre as medidas para enfrentamento da emergência de saúde pública de importância internacional decorrente do novo Coronavírus (COVID-19) e o compromisso da Administração Pública Municipal de garantir que cidadãos e empresas ultrapassem esse período com recursos suficientes para sobreviver com qualidade de vida durante a quarentena;</w:t>
      </w:r>
    </w:p>
    <w:p w:rsidR="000E0A67" w:rsidRPr="00E95566" w:rsidRDefault="00195D9F" w:rsidP="005A53AD">
      <w:pPr>
        <w:spacing w:before="120" w:after="120"/>
        <w:ind w:firstLine="1418"/>
        <w:jc w:val="both"/>
        <w:rPr>
          <w:rFonts w:ascii="Calibri" w:hAnsi="Calibri" w:cs="Calibri"/>
          <w:sz w:val="24"/>
          <w:szCs w:val="24"/>
        </w:rPr>
      </w:pPr>
      <w:r w:rsidRPr="00E95566">
        <w:rPr>
          <w:rFonts w:ascii="Calibri" w:hAnsi="Calibri" w:cs="Calibri"/>
          <w:sz w:val="24"/>
          <w:szCs w:val="24"/>
          <w:shd w:val="clear" w:color="auto" w:fill="FFFFFF"/>
        </w:rPr>
        <w:t>CONSIDERANDO a retomada de algumas atividades econômicas no Estado de Santa Catarina;</w:t>
      </w:r>
    </w:p>
    <w:p w:rsidR="000E0A67" w:rsidRPr="00E95566" w:rsidRDefault="00195D9F" w:rsidP="005A53AD">
      <w:pPr>
        <w:spacing w:before="120" w:after="120"/>
        <w:ind w:firstLine="1418"/>
        <w:jc w:val="both"/>
        <w:rPr>
          <w:rFonts w:ascii="Calibri" w:hAnsi="Calibri" w:cs="Calibri"/>
          <w:sz w:val="24"/>
          <w:szCs w:val="24"/>
        </w:rPr>
      </w:pPr>
      <w:r w:rsidRPr="00E95566">
        <w:rPr>
          <w:rFonts w:ascii="Calibri" w:hAnsi="Calibri" w:cs="Calibri"/>
          <w:sz w:val="24"/>
          <w:szCs w:val="24"/>
          <w:shd w:val="clear" w:color="auto" w:fill="FFFFFF"/>
        </w:rPr>
        <w:lastRenderedPageBreak/>
        <w:t>CONSIDERANDO o posicionamento recente da Organização Mundial da Saúde e do Ministério da Saúde sobre o uso comunitário de máscaras como estratégia para diminuir o contágio em massa pela COVID-19;</w:t>
      </w:r>
    </w:p>
    <w:p w:rsidR="000E0A67" w:rsidRPr="00E95566" w:rsidRDefault="00195D9F" w:rsidP="005A53AD">
      <w:pPr>
        <w:spacing w:before="120" w:after="120"/>
        <w:ind w:firstLine="1418"/>
        <w:jc w:val="both"/>
        <w:rPr>
          <w:rFonts w:ascii="Calibri" w:hAnsi="Calibri" w:cs="Calibri"/>
          <w:sz w:val="24"/>
          <w:szCs w:val="24"/>
        </w:rPr>
      </w:pPr>
      <w:r w:rsidRPr="00E95566">
        <w:rPr>
          <w:rFonts w:ascii="Calibri" w:hAnsi="Calibri" w:cs="Calibri"/>
          <w:sz w:val="24"/>
          <w:szCs w:val="24"/>
          <w:shd w:val="clear" w:color="auto" w:fill="FFFFFF"/>
        </w:rPr>
        <w:t>CONSIDERANDO a Nota Informativa Nº 3/2020-CGGAP/DESF/SAPS/MS, do Ministério da Saúde, a qual dispõe sobre critérios a serem observados para a produção de máscaras caseiras;</w:t>
      </w:r>
    </w:p>
    <w:p w:rsidR="000E0A67" w:rsidRPr="00E95566" w:rsidRDefault="00195D9F" w:rsidP="005A53AD">
      <w:pPr>
        <w:spacing w:before="120" w:after="120"/>
        <w:ind w:firstLine="1418"/>
        <w:jc w:val="both"/>
        <w:rPr>
          <w:rFonts w:ascii="Calibri" w:hAnsi="Calibri" w:cs="Calibri"/>
          <w:sz w:val="24"/>
          <w:szCs w:val="24"/>
        </w:rPr>
      </w:pPr>
      <w:r w:rsidRPr="00E95566">
        <w:rPr>
          <w:rFonts w:ascii="Calibri" w:hAnsi="Calibri" w:cs="Calibri"/>
          <w:sz w:val="24"/>
          <w:szCs w:val="24"/>
          <w:shd w:val="clear" w:color="auto" w:fill="FFFFFF"/>
        </w:rPr>
        <w:t>CONSIDERANDO a Portaria SES Nº 224/2020, da Secretaria de Estado da Saúde de Santa Catarina, qual dispõe sobre critérios a serem observados para a produção de máscaras no território catarinense;</w:t>
      </w:r>
    </w:p>
    <w:p w:rsidR="003E6CD0" w:rsidRPr="00E95566" w:rsidRDefault="00195D9F" w:rsidP="005A53AD">
      <w:pPr>
        <w:spacing w:before="120" w:after="120"/>
        <w:ind w:firstLine="1418"/>
        <w:jc w:val="both"/>
        <w:rPr>
          <w:rFonts w:ascii="Calibri" w:hAnsi="Calibri" w:cs="Calibri"/>
          <w:sz w:val="24"/>
          <w:szCs w:val="24"/>
        </w:rPr>
      </w:pPr>
      <w:r w:rsidRPr="00E95566">
        <w:rPr>
          <w:rFonts w:ascii="Calibri" w:hAnsi="Calibri" w:cs="Calibri"/>
          <w:sz w:val="24"/>
          <w:szCs w:val="24"/>
          <w:shd w:val="clear" w:color="auto" w:fill="FFFFFF"/>
        </w:rPr>
        <w:t>CONSIDERANDO a Portaria SES Nº 235/2020, da Secretaria de Estado da Saúde de Santa Catarina, que dispõe sobre os cuidados mínimos para evitar a propagação do vírus;</w:t>
      </w:r>
    </w:p>
    <w:p w:rsidR="000E0A67" w:rsidRPr="00E95566" w:rsidRDefault="00195D9F" w:rsidP="005A53AD">
      <w:pPr>
        <w:spacing w:before="120" w:after="120"/>
        <w:ind w:firstLine="1418"/>
        <w:jc w:val="both"/>
        <w:rPr>
          <w:rFonts w:ascii="Calibri" w:hAnsi="Calibri" w:cs="Calibri"/>
          <w:sz w:val="24"/>
          <w:szCs w:val="24"/>
        </w:rPr>
      </w:pPr>
      <w:r w:rsidRPr="00E95566">
        <w:rPr>
          <w:rFonts w:ascii="Calibri" w:hAnsi="Calibri" w:cs="Calibri"/>
          <w:sz w:val="24"/>
          <w:szCs w:val="24"/>
          <w:shd w:val="clear" w:color="auto" w:fill="FFFFFF"/>
        </w:rPr>
        <w:t>CONSIDERANDO que pesquisas têm destacado que a utilização de máscaras caseiras impede a disseminação de gotículas expelidas do nariz ou da boca do usuário no ambiente, garantindo uma barreira física que vem auxiliando na mudança de comportamento da população e diminuição de casos;</w:t>
      </w:r>
    </w:p>
    <w:p w:rsidR="00195D9F" w:rsidRPr="00E95566" w:rsidRDefault="00195D9F" w:rsidP="005A53AD">
      <w:pPr>
        <w:spacing w:before="120" w:after="120"/>
        <w:ind w:firstLine="1418"/>
        <w:jc w:val="both"/>
        <w:rPr>
          <w:rFonts w:ascii="Calibri" w:hAnsi="Calibri" w:cs="Calibri"/>
          <w:sz w:val="24"/>
          <w:szCs w:val="24"/>
          <w:shd w:val="clear" w:color="auto" w:fill="FFFFFF"/>
        </w:rPr>
      </w:pPr>
      <w:r w:rsidRPr="00E95566">
        <w:rPr>
          <w:rFonts w:ascii="Calibri" w:hAnsi="Calibri" w:cs="Calibri"/>
          <w:sz w:val="24"/>
          <w:szCs w:val="24"/>
          <w:shd w:val="clear" w:color="auto" w:fill="FFFFFF"/>
        </w:rPr>
        <w:t>CONSIDERANDO que os órgãos e as entidades da Administração Pública do Poder Executivo Municipal devem atuar articuladamente com a Secretaria Municipal de Saúde, </w:t>
      </w:r>
    </w:p>
    <w:p w:rsidR="00195D9F" w:rsidRPr="00E95566" w:rsidRDefault="00195D9F" w:rsidP="005A53AD">
      <w:pPr>
        <w:spacing w:before="120" w:after="120"/>
        <w:ind w:firstLine="1418"/>
        <w:jc w:val="both"/>
        <w:rPr>
          <w:rFonts w:ascii="Calibri" w:hAnsi="Calibri" w:cs="Calibri"/>
          <w:sz w:val="24"/>
          <w:szCs w:val="24"/>
          <w:shd w:val="clear" w:color="auto" w:fill="FFFFFF"/>
        </w:rPr>
      </w:pPr>
    </w:p>
    <w:p w:rsidR="0042488B" w:rsidRPr="00E95566" w:rsidRDefault="0042488B" w:rsidP="005A53AD">
      <w:pPr>
        <w:spacing w:before="120" w:after="120"/>
        <w:ind w:firstLine="1418"/>
        <w:jc w:val="both"/>
        <w:rPr>
          <w:rFonts w:ascii="Calibri" w:hAnsi="Calibri" w:cs="Calibri"/>
          <w:bCs/>
          <w:sz w:val="24"/>
          <w:szCs w:val="24"/>
        </w:rPr>
      </w:pPr>
      <w:r w:rsidRPr="00E95566">
        <w:rPr>
          <w:rFonts w:ascii="Calibri" w:hAnsi="Calibri" w:cs="Calibri"/>
          <w:bCs/>
          <w:sz w:val="24"/>
          <w:szCs w:val="24"/>
        </w:rPr>
        <w:t>DECRETA:</w:t>
      </w:r>
    </w:p>
    <w:p w:rsidR="002818F3" w:rsidRPr="00E95566" w:rsidRDefault="002818F3" w:rsidP="002818F3">
      <w:pPr>
        <w:spacing w:before="120" w:after="120"/>
        <w:ind w:firstLine="1418"/>
        <w:jc w:val="both"/>
        <w:rPr>
          <w:rFonts w:ascii="Calibri" w:hAnsi="Calibri" w:cs="Calibri"/>
          <w:bCs/>
          <w:sz w:val="24"/>
          <w:szCs w:val="24"/>
        </w:rPr>
      </w:pPr>
      <w:r w:rsidRPr="00E95566">
        <w:rPr>
          <w:rFonts w:ascii="Calibri" w:hAnsi="Calibri" w:cs="Calibri"/>
          <w:bCs/>
          <w:sz w:val="24"/>
          <w:szCs w:val="24"/>
        </w:rPr>
        <w:t>Art. 1° Ficam mantidas as atividades de serviços de saúde, assistência médica e hospitalar, somente para os casos de urgência e emergência em qualquer especialidade médica, devendo ficar suspensos os atendimentos eletivos.</w:t>
      </w:r>
    </w:p>
    <w:p w:rsidR="002818F3" w:rsidRPr="00E95566" w:rsidRDefault="002818F3" w:rsidP="002818F3">
      <w:pPr>
        <w:spacing w:before="120" w:after="120"/>
        <w:ind w:firstLine="1418"/>
        <w:jc w:val="both"/>
        <w:rPr>
          <w:rFonts w:ascii="Calibri" w:hAnsi="Calibri" w:cs="Calibri"/>
          <w:bCs/>
          <w:sz w:val="24"/>
          <w:szCs w:val="24"/>
        </w:rPr>
      </w:pPr>
      <w:r w:rsidRPr="00E95566">
        <w:rPr>
          <w:rFonts w:ascii="Calibri" w:hAnsi="Calibri" w:cs="Calibri"/>
          <w:bCs/>
          <w:sz w:val="24"/>
          <w:szCs w:val="24"/>
        </w:rPr>
        <w:t>Art. 2° Os atendimentos médicos ped</w:t>
      </w:r>
      <w:r w:rsidR="00E95566">
        <w:rPr>
          <w:rFonts w:ascii="Calibri" w:hAnsi="Calibri" w:cs="Calibri"/>
          <w:bCs/>
          <w:sz w:val="24"/>
          <w:szCs w:val="24"/>
        </w:rPr>
        <w:t>iátricos ocorrerão nas quintas-</w:t>
      </w:r>
      <w:r w:rsidRPr="00E95566">
        <w:rPr>
          <w:rFonts w:ascii="Calibri" w:hAnsi="Calibri" w:cs="Calibri"/>
          <w:bCs/>
          <w:sz w:val="24"/>
          <w:szCs w:val="24"/>
        </w:rPr>
        <w:t xml:space="preserve">feiras na Unidade de Saúde Moisés Dias mediante agendamento prévio. </w:t>
      </w:r>
    </w:p>
    <w:p w:rsidR="002818F3" w:rsidRPr="00E95566" w:rsidRDefault="002818F3" w:rsidP="002818F3">
      <w:pPr>
        <w:spacing w:before="120" w:after="120"/>
        <w:ind w:firstLine="1418"/>
        <w:jc w:val="both"/>
        <w:rPr>
          <w:rFonts w:ascii="Calibri" w:hAnsi="Calibri" w:cs="Calibri"/>
          <w:bCs/>
          <w:sz w:val="24"/>
          <w:szCs w:val="24"/>
        </w:rPr>
      </w:pPr>
      <w:r w:rsidRPr="00E95566">
        <w:rPr>
          <w:rFonts w:ascii="Calibri" w:hAnsi="Calibri" w:cs="Calibri"/>
          <w:bCs/>
          <w:sz w:val="24"/>
          <w:szCs w:val="24"/>
        </w:rPr>
        <w:t>Art. 3° Os atendimentos odontológicos ocorrer</w:t>
      </w:r>
      <w:r w:rsidR="00E95566">
        <w:rPr>
          <w:rFonts w:ascii="Calibri" w:hAnsi="Calibri" w:cs="Calibri"/>
          <w:bCs/>
          <w:sz w:val="24"/>
          <w:szCs w:val="24"/>
        </w:rPr>
        <w:t>ão</w:t>
      </w:r>
      <w:r w:rsidRPr="00E95566">
        <w:rPr>
          <w:rFonts w:ascii="Calibri" w:hAnsi="Calibri" w:cs="Calibri"/>
          <w:bCs/>
          <w:sz w:val="24"/>
          <w:szCs w:val="24"/>
        </w:rPr>
        <w:t xml:space="preserve"> todos os dias da semana, mediante agendamento prévio, exceto em casos de urgência.</w:t>
      </w:r>
    </w:p>
    <w:p w:rsidR="002818F3" w:rsidRPr="00E95566" w:rsidRDefault="002818F3" w:rsidP="002818F3">
      <w:pPr>
        <w:spacing w:before="120" w:after="120"/>
        <w:ind w:firstLine="1418"/>
        <w:jc w:val="both"/>
        <w:rPr>
          <w:rFonts w:ascii="Calibri" w:hAnsi="Calibri" w:cs="Calibri"/>
          <w:bCs/>
          <w:sz w:val="24"/>
          <w:szCs w:val="24"/>
        </w:rPr>
      </w:pPr>
      <w:r w:rsidRPr="00E95566">
        <w:rPr>
          <w:rFonts w:ascii="Calibri" w:hAnsi="Calibri" w:cs="Calibri"/>
          <w:bCs/>
          <w:sz w:val="24"/>
          <w:szCs w:val="24"/>
        </w:rPr>
        <w:t>Art. 4° Os atendimentos psicológicos e de fisioterapia seguir</w:t>
      </w:r>
      <w:r w:rsidR="00E95566">
        <w:rPr>
          <w:rFonts w:ascii="Calibri" w:hAnsi="Calibri" w:cs="Calibri"/>
          <w:bCs/>
          <w:sz w:val="24"/>
          <w:szCs w:val="24"/>
        </w:rPr>
        <w:t>ão</w:t>
      </w:r>
      <w:r w:rsidRPr="00E95566">
        <w:rPr>
          <w:rFonts w:ascii="Calibri" w:hAnsi="Calibri" w:cs="Calibri"/>
          <w:bCs/>
          <w:sz w:val="24"/>
          <w:szCs w:val="24"/>
        </w:rPr>
        <w:t xml:space="preserve"> normalmente o fluxo com os pacientes que já estão em tratamento.</w:t>
      </w:r>
    </w:p>
    <w:p w:rsidR="002818F3" w:rsidRPr="00E95566" w:rsidRDefault="002818F3" w:rsidP="002818F3">
      <w:pPr>
        <w:spacing w:before="120" w:after="120"/>
        <w:ind w:firstLine="1418"/>
        <w:jc w:val="both"/>
        <w:rPr>
          <w:rFonts w:ascii="Calibri" w:hAnsi="Calibri" w:cs="Calibri"/>
          <w:bCs/>
          <w:sz w:val="24"/>
          <w:szCs w:val="24"/>
        </w:rPr>
      </w:pPr>
      <w:r w:rsidRPr="00E95566">
        <w:rPr>
          <w:rFonts w:ascii="Calibri" w:hAnsi="Calibri" w:cs="Calibri"/>
          <w:bCs/>
          <w:sz w:val="24"/>
          <w:szCs w:val="24"/>
        </w:rPr>
        <w:t>Art. 5° A Farmácia Básica</w:t>
      </w:r>
      <w:r w:rsidR="00FA64A1">
        <w:rPr>
          <w:rFonts w:ascii="Calibri" w:hAnsi="Calibri" w:cs="Calibri"/>
          <w:bCs/>
          <w:sz w:val="24"/>
          <w:szCs w:val="24"/>
        </w:rPr>
        <w:t xml:space="preserve"> funcionará de segunda a sexta-</w:t>
      </w:r>
      <w:bookmarkStart w:id="0" w:name="_GoBack"/>
      <w:bookmarkEnd w:id="0"/>
      <w:r w:rsidRPr="00E95566">
        <w:rPr>
          <w:rFonts w:ascii="Calibri" w:hAnsi="Calibri" w:cs="Calibri"/>
          <w:bCs/>
          <w:sz w:val="24"/>
          <w:szCs w:val="24"/>
        </w:rPr>
        <w:t>feira com os seguintes horários: das 08h00 ás 12h00,</w:t>
      </w:r>
      <w:r w:rsidR="00E95566">
        <w:rPr>
          <w:rFonts w:ascii="Calibri" w:hAnsi="Calibri" w:cs="Calibri"/>
          <w:bCs/>
          <w:sz w:val="24"/>
          <w:szCs w:val="24"/>
        </w:rPr>
        <w:t xml:space="preserve"> das 13h00 ás 17h00, das 18horras às 21horas</w:t>
      </w:r>
      <w:r w:rsidRPr="00E95566">
        <w:rPr>
          <w:rFonts w:ascii="Calibri" w:hAnsi="Calibri" w:cs="Calibri"/>
          <w:bCs/>
          <w:sz w:val="24"/>
          <w:szCs w:val="24"/>
        </w:rPr>
        <w:t>.</w:t>
      </w:r>
    </w:p>
    <w:p w:rsidR="00E95566" w:rsidRDefault="002818F3" w:rsidP="00E95566">
      <w:pPr>
        <w:spacing w:before="120" w:after="120"/>
        <w:ind w:firstLine="1418"/>
        <w:jc w:val="both"/>
        <w:rPr>
          <w:rFonts w:ascii="Calibri" w:hAnsi="Calibri" w:cs="Calibri"/>
          <w:bCs/>
          <w:sz w:val="24"/>
          <w:szCs w:val="24"/>
        </w:rPr>
      </w:pPr>
      <w:r w:rsidRPr="00E95566">
        <w:rPr>
          <w:rFonts w:ascii="Calibri" w:hAnsi="Calibri" w:cs="Calibri"/>
          <w:bCs/>
          <w:sz w:val="24"/>
          <w:szCs w:val="24"/>
        </w:rPr>
        <w:t xml:space="preserve">Art. 6° Os pacientes que apresentam sintomas gripais devem procurar </w:t>
      </w:r>
      <w:proofErr w:type="gramStart"/>
      <w:r w:rsidRPr="00E95566">
        <w:rPr>
          <w:rFonts w:ascii="Calibri" w:hAnsi="Calibri" w:cs="Calibri"/>
          <w:bCs/>
          <w:sz w:val="24"/>
          <w:szCs w:val="24"/>
        </w:rPr>
        <w:t>atendimento</w:t>
      </w:r>
      <w:proofErr w:type="gramEnd"/>
      <w:r w:rsidRPr="00E95566">
        <w:rPr>
          <w:rFonts w:ascii="Calibri" w:hAnsi="Calibri" w:cs="Calibri"/>
          <w:bCs/>
          <w:sz w:val="24"/>
          <w:szCs w:val="24"/>
        </w:rPr>
        <w:t xml:space="preserve"> na Unidade de Saúde Moisés Dias, os quais serão direcionados para uma ala independente de triagem dos sintomáticos (sintomas gripais).</w:t>
      </w:r>
    </w:p>
    <w:p w:rsidR="002818F3" w:rsidRPr="00E95566" w:rsidRDefault="002818F3" w:rsidP="00E95566">
      <w:pPr>
        <w:spacing w:before="120" w:after="120"/>
        <w:ind w:firstLine="1418"/>
        <w:jc w:val="both"/>
        <w:rPr>
          <w:rFonts w:ascii="Calibri" w:hAnsi="Calibri" w:cs="Calibri"/>
          <w:bCs/>
          <w:sz w:val="24"/>
          <w:szCs w:val="24"/>
        </w:rPr>
      </w:pPr>
      <w:r w:rsidRPr="00E95566">
        <w:rPr>
          <w:rFonts w:ascii="Calibri" w:hAnsi="Calibri" w:cs="Calibri"/>
          <w:bCs/>
          <w:sz w:val="24"/>
          <w:szCs w:val="24"/>
        </w:rPr>
        <w:t>Parágrafo único.  A Ala para pacientes com sintomas gripais funcionará 24 horas, onde será realizada a triagem de aval</w:t>
      </w:r>
      <w:r w:rsidR="00E95566">
        <w:rPr>
          <w:rFonts w:ascii="Calibri" w:hAnsi="Calibri" w:cs="Calibri"/>
          <w:bCs/>
          <w:sz w:val="24"/>
          <w:szCs w:val="24"/>
        </w:rPr>
        <w:t>iação médica e clínica e consequ</w:t>
      </w:r>
      <w:r w:rsidRPr="00E95566">
        <w:rPr>
          <w:rFonts w:ascii="Calibri" w:hAnsi="Calibri" w:cs="Calibri"/>
          <w:bCs/>
          <w:sz w:val="24"/>
          <w:szCs w:val="24"/>
        </w:rPr>
        <w:t>entemente seguido todos os protocolos de manejos com pacientes suspeitos ou confirmados de Covid-19.</w:t>
      </w:r>
    </w:p>
    <w:p w:rsidR="000E0A67" w:rsidRPr="00E95566" w:rsidRDefault="002818F3" w:rsidP="00641C14">
      <w:pPr>
        <w:spacing w:before="120" w:after="120"/>
        <w:ind w:firstLine="1418"/>
        <w:jc w:val="both"/>
        <w:rPr>
          <w:rFonts w:ascii="Calibri" w:hAnsi="Calibri" w:cs="Calibri"/>
          <w:sz w:val="24"/>
          <w:szCs w:val="24"/>
        </w:rPr>
      </w:pPr>
      <w:r w:rsidRPr="00E95566">
        <w:rPr>
          <w:rFonts w:ascii="Calibri" w:hAnsi="Calibri" w:cs="Calibri"/>
          <w:sz w:val="24"/>
          <w:szCs w:val="24"/>
        </w:rPr>
        <w:t>Art. 7°</w:t>
      </w:r>
      <w:r w:rsidR="000E0A67" w:rsidRPr="00E95566">
        <w:rPr>
          <w:rFonts w:ascii="Calibri" w:hAnsi="Calibri" w:cs="Calibri"/>
          <w:sz w:val="24"/>
          <w:szCs w:val="24"/>
        </w:rPr>
        <w:t xml:space="preserve"> </w:t>
      </w:r>
      <w:r w:rsidR="00195D9F" w:rsidRPr="00E95566">
        <w:rPr>
          <w:rFonts w:ascii="Calibri" w:hAnsi="Calibri" w:cs="Calibri"/>
          <w:sz w:val="24"/>
          <w:szCs w:val="24"/>
          <w:shd w:val="clear" w:color="auto" w:fill="FFFFFF"/>
        </w:rPr>
        <w:t>As medidas previstas neste Decreto pode</w:t>
      </w:r>
      <w:r w:rsidR="00E95566">
        <w:rPr>
          <w:rFonts w:ascii="Calibri" w:hAnsi="Calibri" w:cs="Calibri"/>
          <w:sz w:val="24"/>
          <w:szCs w:val="24"/>
          <w:shd w:val="clear" w:color="auto" w:fill="FFFFFF"/>
        </w:rPr>
        <w:t>m ser alteradas</w:t>
      </w:r>
      <w:r w:rsidR="00195D9F" w:rsidRPr="00E95566">
        <w:rPr>
          <w:rFonts w:ascii="Calibri" w:hAnsi="Calibri" w:cs="Calibri"/>
          <w:sz w:val="24"/>
          <w:szCs w:val="24"/>
          <w:shd w:val="clear" w:color="auto" w:fill="FFFFFF"/>
        </w:rPr>
        <w:t>, de acordo com a situação epidemiológica do Município.</w:t>
      </w:r>
    </w:p>
    <w:p w:rsidR="000E0A67" w:rsidRPr="00E95566" w:rsidRDefault="002818F3" w:rsidP="00641C14">
      <w:pPr>
        <w:spacing w:before="120" w:after="120"/>
        <w:ind w:firstLine="1418"/>
        <w:jc w:val="both"/>
        <w:rPr>
          <w:rFonts w:ascii="Calibri" w:hAnsi="Calibri" w:cs="Calibri"/>
          <w:sz w:val="24"/>
          <w:szCs w:val="24"/>
          <w:shd w:val="clear" w:color="auto" w:fill="FFFFFF"/>
        </w:rPr>
      </w:pPr>
      <w:r w:rsidRPr="00E95566">
        <w:rPr>
          <w:rFonts w:ascii="Calibri" w:hAnsi="Calibri" w:cs="Calibri"/>
          <w:sz w:val="24"/>
          <w:szCs w:val="24"/>
        </w:rPr>
        <w:lastRenderedPageBreak/>
        <w:t>Art. 8</w:t>
      </w:r>
      <w:r w:rsidR="000E0A67" w:rsidRPr="00E95566">
        <w:rPr>
          <w:rFonts w:ascii="Calibri" w:hAnsi="Calibri" w:cs="Calibri"/>
          <w:sz w:val="24"/>
          <w:szCs w:val="24"/>
        </w:rPr>
        <w:t xml:space="preserve">º </w:t>
      </w:r>
      <w:r w:rsidR="00195D9F" w:rsidRPr="00E95566">
        <w:rPr>
          <w:rFonts w:ascii="Calibri" w:hAnsi="Calibri" w:cs="Calibri"/>
          <w:sz w:val="24"/>
          <w:szCs w:val="24"/>
          <w:shd w:val="clear" w:color="auto" w:fill="FFFFFF"/>
        </w:rPr>
        <w:t>Este Decreto entra em vigor na data de sua publicação.</w:t>
      </w:r>
    </w:p>
    <w:p w:rsidR="00281500" w:rsidRPr="00E95566" w:rsidRDefault="00281500" w:rsidP="00641C14">
      <w:pPr>
        <w:spacing w:before="120" w:after="120"/>
        <w:ind w:firstLine="1418"/>
        <w:jc w:val="both"/>
        <w:rPr>
          <w:rFonts w:asciiTheme="minorHAnsi" w:hAnsiTheme="minorHAnsi" w:cstheme="minorHAnsi"/>
          <w:sz w:val="24"/>
          <w:szCs w:val="24"/>
        </w:rPr>
      </w:pPr>
      <w:r w:rsidRPr="00E95566">
        <w:rPr>
          <w:rFonts w:asciiTheme="minorHAnsi" w:hAnsiTheme="minorHAnsi" w:cstheme="minorHAnsi"/>
          <w:sz w:val="24"/>
          <w:szCs w:val="24"/>
        </w:rPr>
        <w:t>Publique-se. Registre-se e cumpra-se.</w:t>
      </w:r>
    </w:p>
    <w:p w:rsidR="00281500" w:rsidRPr="00E95566" w:rsidRDefault="00281500" w:rsidP="00641C14">
      <w:pPr>
        <w:spacing w:before="120" w:after="120"/>
        <w:ind w:firstLine="1418"/>
        <w:jc w:val="both"/>
        <w:rPr>
          <w:rFonts w:asciiTheme="minorHAnsi" w:hAnsiTheme="minorHAnsi" w:cstheme="minorHAnsi"/>
          <w:sz w:val="24"/>
          <w:szCs w:val="24"/>
        </w:rPr>
      </w:pPr>
      <w:r w:rsidRPr="00E95566">
        <w:rPr>
          <w:rFonts w:asciiTheme="minorHAnsi" w:hAnsiTheme="minorHAnsi" w:cstheme="minorHAnsi"/>
          <w:sz w:val="24"/>
          <w:szCs w:val="24"/>
        </w:rPr>
        <w:t>Timbó Grande</w:t>
      </w:r>
      <w:r w:rsidR="00E95566">
        <w:rPr>
          <w:rFonts w:asciiTheme="minorHAnsi" w:hAnsiTheme="minorHAnsi" w:cstheme="minorHAnsi"/>
          <w:sz w:val="24"/>
          <w:szCs w:val="24"/>
        </w:rPr>
        <w:t>, S</w:t>
      </w:r>
      <w:r w:rsidRPr="00E95566">
        <w:rPr>
          <w:rFonts w:asciiTheme="minorHAnsi" w:hAnsiTheme="minorHAnsi" w:cstheme="minorHAnsi"/>
          <w:sz w:val="24"/>
          <w:szCs w:val="24"/>
        </w:rPr>
        <w:t xml:space="preserve">C, </w:t>
      </w:r>
      <w:r w:rsidR="00E95566">
        <w:rPr>
          <w:rFonts w:asciiTheme="minorHAnsi" w:hAnsiTheme="minorHAnsi" w:cstheme="minorHAnsi"/>
          <w:sz w:val="24"/>
          <w:szCs w:val="24"/>
        </w:rPr>
        <w:t>07 de a</w:t>
      </w:r>
      <w:r w:rsidR="002818F3" w:rsidRPr="00E95566">
        <w:rPr>
          <w:rFonts w:asciiTheme="minorHAnsi" w:hAnsiTheme="minorHAnsi" w:cstheme="minorHAnsi"/>
          <w:sz w:val="24"/>
          <w:szCs w:val="24"/>
        </w:rPr>
        <w:t xml:space="preserve">gosto </w:t>
      </w:r>
      <w:r w:rsidR="00C83292" w:rsidRPr="00E95566">
        <w:rPr>
          <w:rFonts w:asciiTheme="minorHAnsi" w:hAnsiTheme="minorHAnsi" w:cstheme="minorHAnsi"/>
          <w:sz w:val="24"/>
          <w:szCs w:val="24"/>
        </w:rPr>
        <w:t>20</w:t>
      </w:r>
      <w:r w:rsidR="0075746C" w:rsidRPr="00E95566">
        <w:rPr>
          <w:rFonts w:asciiTheme="minorHAnsi" w:hAnsiTheme="minorHAnsi" w:cstheme="minorHAnsi"/>
          <w:sz w:val="24"/>
          <w:szCs w:val="24"/>
        </w:rPr>
        <w:t>20</w:t>
      </w:r>
      <w:r w:rsidRPr="00E95566">
        <w:rPr>
          <w:rFonts w:asciiTheme="minorHAnsi" w:hAnsiTheme="minorHAnsi" w:cstheme="minorHAnsi"/>
          <w:sz w:val="24"/>
          <w:szCs w:val="24"/>
        </w:rPr>
        <w:t>.</w:t>
      </w:r>
    </w:p>
    <w:p w:rsidR="00786283" w:rsidRDefault="00786283" w:rsidP="00281500">
      <w:pPr>
        <w:spacing w:before="120" w:after="120"/>
        <w:ind w:firstLine="851"/>
        <w:jc w:val="both"/>
        <w:rPr>
          <w:rFonts w:asciiTheme="minorHAnsi" w:hAnsiTheme="minorHAnsi" w:cstheme="minorHAnsi"/>
          <w:sz w:val="22"/>
          <w:szCs w:val="22"/>
        </w:rPr>
      </w:pPr>
    </w:p>
    <w:p w:rsidR="000E0A67" w:rsidRPr="000E0A67" w:rsidRDefault="000E0A67" w:rsidP="00281500">
      <w:pPr>
        <w:spacing w:before="120" w:after="120"/>
        <w:ind w:firstLine="851"/>
        <w:jc w:val="both"/>
        <w:rPr>
          <w:rFonts w:asciiTheme="minorHAnsi" w:hAnsiTheme="minorHAnsi" w:cstheme="minorHAnsi"/>
          <w:sz w:val="22"/>
          <w:szCs w:val="22"/>
        </w:rPr>
      </w:pPr>
    </w:p>
    <w:p w:rsidR="00786283" w:rsidRPr="000E0A67" w:rsidRDefault="00786283" w:rsidP="00786283">
      <w:pPr>
        <w:spacing w:before="120" w:after="120"/>
        <w:jc w:val="center"/>
        <w:rPr>
          <w:rFonts w:asciiTheme="minorHAnsi" w:hAnsiTheme="minorHAnsi" w:cstheme="minorHAnsi"/>
          <w:sz w:val="22"/>
          <w:szCs w:val="22"/>
        </w:rPr>
      </w:pPr>
      <w:r w:rsidRPr="000E0A67">
        <w:rPr>
          <w:rFonts w:asciiTheme="minorHAnsi" w:hAnsiTheme="minorHAnsi" w:cstheme="minorHAnsi"/>
          <w:sz w:val="22"/>
          <w:szCs w:val="22"/>
        </w:rPr>
        <w:t>Ari José Galeski</w:t>
      </w:r>
      <w:r w:rsidRPr="000E0A67">
        <w:rPr>
          <w:rFonts w:asciiTheme="minorHAnsi" w:hAnsiTheme="minorHAnsi" w:cstheme="minorHAnsi"/>
          <w:sz w:val="22"/>
          <w:szCs w:val="22"/>
        </w:rPr>
        <w:br/>
        <w:t>Prefeito Municipal</w:t>
      </w:r>
    </w:p>
    <w:p w:rsidR="00786283" w:rsidRPr="000E0A67" w:rsidRDefault="00786283" w:rsidP="00281500">
      <w:pPr>
        <w:spacing w:before="120" w:after="120"/>
        <w:ind w:firstLine="851"/>
        <w:jc w:val="both"/>
        <w:rPr>
          <w:rFonts w:asciiTheme="minorHAnsi" w:hAnsiTheme="minorHAnsi" w:cstheme="minorHAnsi"/>
          <w:sz w:val="22"/>
          <w:szCs w:val="22"/>
        </w:rPr>
      </w:pPr>
    </w:p>
    <w:p w:rsidR="00C62553" w:rsidRPr="000E0A67" w:rsidRDefault="00C62553" w:rsidP="00C62553">
      <w:pPr>
        <w:spacing w:before="120" w:after="120"/>
        <w:ind w:right="-2"/>
        <w:jc w:val="center"/>
        <w:rPr>
          <w:rFonts w:asciiTheme="minorHAnsi" w:hAnsiTheme="minorHAnsi" w:cstheme="minorHAnsi"/>
        </w:rPr>
      </w:pPr>
      <w:r w:rsidRPr="000E0A67">
        <w:rPr>
          <w:rFonts w:asciiTheme="minorHAnsi" w:hAnsiTheme="minorHAnsi" w:cstheme="minorHAnsi"/>
        </w:rPr>
        <w:t>Este Decreto foi publicado no Mural da Prefeitu</w:t>
      </w:r>
      <w:r w:rsidR="00E95566">
        <w:rPr>
          <w:rFonts w:asciiTheme="minorHAnsi" w:hAnsiTheme="minorHAnsi" w:cstheme="minorHAnsi"/>
        </w:rPr>
        <w:t xml:space="preserve">ra Municipal de Timbó Grande, 07 de agosto de </w:t>
      </w:r>
      <w:r w:rsidR="0072358C" w:rsidRPr="000E0A67">
        <w:rPr>
          <w:rFonts w:asciiTheme="minorHAnsi" w:hAnsiTheme="minorHAnsi" w:cstheme="minorHAnsi"/>
        </w:rPr>
        <w:t>2020</w:t>
      </w:r>
      <w:r w:rsidRPr="000E0A67">
        <w:rPr>
          <w:rFonts w:asciiTheme="minorHAnsi" w:hAnsiTheme="minorHAnsi" w:cstheme="minorHAnsi"/>
        </w:rPr>
        <w:t>.</w:t>
      </w:r>
    </w:p>
    <w:p w:rsidR="000E0A67" w:rsidRPr="000E0A67" w:rsidRDefault="000E0A67" w:rsidP="00C62553">
      <w:pPr>
        <w:spacing w:before="120" w:after="120"/>
        <w:ind w:right="-2"/>
        <w:jc w:val="center"/>
        <w:rPr>
          <w:rFonts w:asciiTheme="minorHAnsi" w:hAnsiTheme="minorHAnsi" w:cstheme="minorHAnsi"/>
          <w:sz w:val="22"/>
          <w:szCs w:val="22"/>
        </w:rPr>
      </w:pPr>
    </w:p>
    <w:p w:rsidR="00641C14" w:rsidRPr="00E95566" w:rsidRDefault="00786283" w:rsidP="00C62553">
      <w:pPr>
        <w:spacing w:before="120" w:after="120"/>
        <w:ind w:right="-2"/>
        <w:jc w:val="center"/>
        <w:rPr>
          <w:rFonts w:asciiTheme="minorHAnsi" w:hAnsiTheme="minorHAnsi" w:cstheme="minorHAnsi"/>
          <w:sz w:val="24"/>
          <w:szCs w:val="24"/>
        </w:rPr>
      </w:pPr>
      <w:r w:rsidRPr="000E0A67">
        <w:rPr>
          <w:rFonts w:asciiTheme="minorHAnsi" w:hAnsiTheme="minorHAnsi" w:cstheme="minorHAnsi"/>
          <w:sz w:val="22"/>
          <w:szCs w:val="22"/>
        </w:rPr>
        <w:br/>
      </w:r>
      <w:r w:rsidR="0075746C" w:rsidRPr="00E95566">
        <w:rPr>
          <w:rFonts w:asciiTheme="minorHAnsi" w:hAnsiTheme="minorHAnsi" w:cstheme="minorHAnsi"/>
          <w:sz w:val="24"/>
          <w:szCs w:val="24"/>
        </w:rPr>
        <w:t>Everton Metzger</w:t>
      </w:r>
      <w:r w:rsidR="0075746C" w:rsidRPr="00E95566">
        <w:rPr>
          <w:rFonts w:asciiTheme="minorHAnsi" w:hAnsiTheme="minorHAnsi" w:cstheme="minorHAnsi"/>
          <w:sz w:val="24"/>
          <w:szCs w:val="24"/>
        </w:rPr>
        <w:br/>
      </w:r>
      <w:r w:rsidRPr="00E95566">
        <w:rPr>
          <w:rFonts w:asciiTheme="minorHAnsi" w:hAnsiTheme="minorHAnsi" w:cstheme="minorHAnsi"/>
          <w:sz w:val="24"/>
          <w:szCs w:val="24"/>
        </w:rPr>
        <w:t>Secretário de Administração e Finanças</w:t>
      </w:r>
    </w:p>
    <w:sectPr w:rsidR="00641C14" w:rsidRPr="00E95566" w:rsidSect="00641C14">
      <w:headerReference w:type="default" r:id="rId8"/>
      <w:footerReference w:type="default" r:id="rId9"/>
      <w:pgSz w:w="11906" w:h="16838"/>
      <w:pgMar w:top="1134" w:right="851" w:bottom="1134" w:left="1701"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ED" w:rsidRDefault="001754ED" w:rsidP="00E007F4">
      <w:r>
        <w:separator/>
      </w:r>
    </w:p>
  </w:endnote>
  <w:endnote w:type="continuationSeparator" w:id="0">
    <w:p w:rsidR="001754ED" w:rsidRDefault="001754ED"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697564"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93B59"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ED" w:rsidRDefault="001754ED" w:rsidP="00E007F4">
      <w:r>
        <w:separator/>
      </w:r>
    </w:p>
  </w:footnote>
  <w:footnote w:type="continuationSeparator" w:id="0">
    <w:p w:rsidR="001754ED" w:rsidRDefault="001754ED"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697564"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BB228E"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BB228E" w:rsidRPr="00011CB7">
                            <w:rPr>
                              <w:rFonts w:ascii="Swis721 Hv BT" w:eastAsiaTheme="minorEastAsia" w:hAnsi="Swis721 Hv BT" w:cs="Times New Roman"/>
                              <w:sz w:val="16"/>
                              <w:szCs w:val="16"/>
                            </w:rPr>
                            <w:fldChar w:fldCharType="separate"/>
                          </w:r>
                          <w:r w:rsidR="00FA64A1" w:rsidRPr="00FA64A1">
                            <w:rPr>
                              <w:rFonts w:ascii="Swis721 Hv BT" w:eastAsiaTheme="majorEastAsia" w:hAnsi="Swis721 Hv BT" w:cstheme="majorBidi"/>
                              <w:noProof/>
                              <w:sz w:val="16"/>
                              <w:szCs w:val="16"/>
                            </w:rPr>
                            <w:t>2</w:t>
                          </w:r>
                          <w:r w:rsidR="00BB228E"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BB228E"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BB228E" w:rsidRPr="00011CB7">
                      <w:rPr>
                        <w:rFonts w:ascii="Swis721 Hv BT" w:eastAsiaTheme="minorEastAsia" w:hAnsi="Swis721 Hv BT" w:cs="Times New Roman"/>
                        <w:sz w:val="16"/>
                        <w:szCs w:val="16"/>
                      </w:rPr>
                      <w:fldChar w:fldCharType="separate"/>
                    </w:r>
                    <w:r w:rsidR="00FA64A1" w:rsidRPr="00FA64A1">
                      <w:rPr>
                        <w:rFonts w:ascii="Swis721 Hv BT" w:eastAsiaTheme="majorEastAsia" w:hAnsi="Swis721 Hv BT" w:cstheme="majorBidi"/>
                        <w:noProof/>
                        <w:sz w:val="16"/>
                        <w:szCs w:val="16"/>
                      </w:rPr>
                      <w:t>2</w:t>
                    </w:r>
                    <w:r w:rsidR="00BB228E"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multilevel"/>
    <w:tmpl w:val="92487F70"/>
    <w:lvl w:ilvl="0">
      <w:start w:val="1"/>
      <w:numFmt w:val="decimal"/>
      <w:lvlText w:val="%1."/>
      <w:lvlJc w:val="left"/>
      <w:pPr>
        <w:ind w:left="1211"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2"/>
  </w:num>
  <w:num w:numId="3">
    <w:abstractNumId w:val="26"/>
  </w:num>
  <w:num w:numId="4">
    <w:abstractNumId w:val="30"/>
  </w:num>
  <w:num w:numId="5">
    <w:abstractNumId w:val="14"/>
  </w:num>
  <w:num w:numId="6">
    <w:abstractNumId w:val="21"/>
  </w:num>
  <w:num w:numId="7">
    <w:abstractNumId w:val="28"/>
  </w:num>
  <w:num w:numId="8">
    <w:abstractNumId w:val="38"/>
  </w:num>
  <w:num w:numId="9">
    <w:abstractNumId w:val="4"/>
  </w:num>
  <w:num w:numId="10">
    <w:abstractNumId w:val="12"/>
  </w:num>
  <w:num w:numId="11">
    <w:abstractNumId w:val="27"/>
  </w:num>
  <w:num w:numId="12">
    <w:abstractNumId w:val="7"/>
  </w:num>
  <w:num w:numId="13">
    <w:abstractNumId w:val="22"/>
  </w:num>
  <w:num w:numId="14">
    <w:abstractNumId w:val="36"/>
  </w:num>
  <w:num w:numId="15">
    <w:abstractNumId w:val="17"/>
  </w:num>
  <w:num w:numId="16">
    <w:abstractNumId w:val="34"/>
  </w:num>
  <w:num w:numId="17">
    <w:abstractNumId w:val="3"/>
  </w:num>
  <w:num w:numId="18">
    <w:abstractNumId w:val="39"/>
  </w:num>
  <w:num w:numId="19">
    <w:abstractNumId w:val="40"/>
  </w:num>
  <w:num w:numId="20">
    <w:abstractNumId w:val="31"/>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3"/>
  </w:num>
  <w:num w:numId="30">
    <w:abstractNumId w:val="18"/>
  </w:num>
  <w:num w:numId="31">
    <w:abstractNumId w:val="15"/>
  </w:num>
  <w:num w:numId="32">
    <w:abstractNumId w:val="9"/>
  </w:num>
  <w:num w:numId="33">
    <w:abstractNumId w:val="11"/>
  </w:num>
  <w:num w:numId="34">
    <w:abstractNumId w:val="25"/>
  </w:num>
  <w:num w:numId="35">
    <w:abstractNumId w:val="20"/>
  </w:num>
  <w:num w:numId="36">
    <w:abstractNumId w:val="16"/>
  </w:num>
  <w:num w:numId="37">
    <w:abstractNumId w:val="35"/>
  </w:num>
  <w:num w:numId="38">
    <w:abstractNumId w:val="6"/>
  </w:num>
  <w:num w:numId="39">
    <w:abstractNumId w:val="37"/>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9"/>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5BB2"/>
    <w:rsid w:val="00007E5E"/>
    <w:rsid w:val="00011CB7"/>
    <w:rsid w:val="000231DA"/>
    <w:rsid w:val="000232DC"/>
    <w:rsid w:val="000303CC"/>
    <w:rsid w:val="00030BFC"/>
    <w:rsid w:val="00041D34"/>
    <w:rsid w:val="00042CCA"/>
    <w:rsid w:val="00042F72"/>
    <w:rsid w:val="000445E6"/>
    <w:rsid w:val="00044BD3"/>
    <w:rsid w:val="0005012E"/>
    <w:rsid w:val="0005056E"/>
    <w:rsid w:val="000602B2"/>
    <w:rsid w:val="00061340"/>
    <w:rsid w:val="000621BE"/>
    <w:rsid w:val="0006662B"/>
    <w:rsid w:val="00070DC6"/>
    <w:rsid w:val="00071349"/>
    <w:rsid w:val="000743A3"/>
    <w:rsid w:val="00087A8C"/>
    <w:rsid w:val="00090B90"/>
    <w:rsid w:val="00091319"/>
    <w:rsid w:val="000914C4"/>
    <w:rsid w:val="0009157A"/>
    <w:rsid w:val="0009322C"/>
    <w:rsid w:val="00096DB4"/>
    <w:rsid w:val="000A22C6"/>
    <w:rsid w:val="000A32A9"/>
    <w:rsid w:val="000A555D"/>
    <w:rsid w:val="000A60DA"/>
    <w:rsid w:val="000B3C73"/>
    <w:rsid w:val="000B5E39"/>
    <w:rsid w:val="000C0209"/>
    <w:rsid w:val="000C2F1E"/>
    <w:rsid w:val="000D18CE"/>
    <w:rsid w:val="000D25E2"/>
    <w:rsid w:val="000D532A"/>
    <w:rsid w:val="000D7CEE"/>
    <w:rsid w:val="000E0A67"/>
    <w:rsid w:val="000E1124"/>
    <w:rsid w:val="000F3EFF"/>
    <w:rsid w:val="000F4FE2"/>
    <w:rsid w:val="0010361F"/>
    <w:rsid w:val="00104BB8"/>
    <w:rsid w:val="00107EE6"/>
    <w:rsid w:val="00112FDC"/>
    <w:rsid w:val="00116616"/>
    <w:rsid w:val="0012076F"/>
    <w:rsid w:val="00121141"/>
    <w:rsid w:val="001217B6"/>
    <w:rsid w:val="001244BF"/>
    <w:rsid w:val="00126818"/>
    <w:rsid w:val="00134769"/>
    <w:rsid w:val="00142CD2"/>
    <w:rsid w:val="00145C51"/>
    <w:rsid w:val="00145F68"/>
    <w:rsid w:val="00151345"/>
    <w:rsid w:val="00157A83"/>
    <w:rsid w:val="00157B05"/>
    <w:rsid w:val="00161772"/>
    <w:rsid w:val="00161D16"/>
    <w:rsid w:val="0016356B"/>
    <w:rsid w:val="00170E5D"/>
    <w:rsid w:val="00171C49"/>
    <w:rsid w:val="001745A7"/>
    <w:rsid w:val="001754ED"/>
    <w:rsid w:val="0018360C"/>
    <w:rsid w:val="00183C7E"/>
    <w:rsid w:val="0018544A"/>
    <w:rsid w:val="00186474"/>
    <w:rsid w:val="00192B5C"/>
    <w:rsid w:val="00194CCE"/>
    <w:rsid w:val="00195D9F"/>
    <w:rsid w:val="001A3076"/>
    <w:rsid w:val="001A5676"/>
    <w:rsid w:val="001A6044"/>
    <w:rsid w:val="001A7B7B"/>
    <w:rsid w:val="001B0832"/>
    <w:rsid w:val="001C0537"/>
    <w:rsid w:val="001D54B1"/>
    <w:rsid w:val="001E243E"/>
    <w:rsid w:val="001E282F"/>
    <w:rsid w:val="001E33E3"/>
    <w:rsid w:val="001E42A4"/>
    <w:rsid w:val="001F43BC"/>
    <w:rsid w:val="00207836"/>
    <w:rsid w:val="002135A0"/>
    <w:rsid w:val="00216B5F"/>
    <w:rsid w:val="0022414E"/>
    <w:rsid w:val="0022691E"/>
    <w:rsid w:val="00230409"/>
    <w:rsid w:val="002307C3"/>
    <w:rsid w:val="00231B9C"/>
    <w:rsid w:val="00233221"/>
    <w:rsid w:val="002379F7"/>
    <w:rsid w:val="00240115"/>
    <w:rsid w:val="0024366A"/>
    <w:rsid w:val="00245C90"/>
    <w:rsid w:val="00245F79"/>
    <w:rsid w:val="002468D5"/>
    <w:rsid w:val="0024721D"/>
    <w:rsid w:val="00253661"/>
    <w:rsid w:val="0026020B"/>
    <w:rsid w:val="002614EA"/>
    <w:rsid w:val="00262E60"/>
    <w:rsid w:val="0026336B"/>
    <w:rsid w:val="002651BC"/>
    <w:rsid w:val="00266EAE"/>
    <w:rsid w:val="00273185"/>
    <w:rsid w:val="002752B6"/>
    <w:rsid w:val="00281500"/>
    <w:rsid w:val="002818F3"/>
    <w:rsid w:val="002848B3"/>
    <w:rsid w:val="00290454"/>
    <w:rsid w:val="00290DFB"/>
    <w:rsid w:val="00291076"/>
    <w:rsid w:val="002922C4"/>
    <w:rsid w:val="002941DE"/>
    <w:rsid w:val="002954DE"/>
    <w:rsid w:val="002969E8"/>
    <w:rsid w:val="002B7C7E"/>
    <w:rsid w:val="002C44BA"/>
    <w:rsid w:val="002D00F3"/>
    <w:rsid w:val="002D2D8F"/>
    <w:rsid w:val="002D5C60"/>
    <w:rsid w:val="002F0BA0"/>
    <w:rsid w:val="002F0F16"/>
    <w:rsid w:val="002F2B3E"/>
    <w:rsid w:val="002F2F68"/>
    <w:rsid w:val="002F764E"/>
    <w:rsid w:val="003016EF"/>
    <w:rsid w:val="00301784"/>
    <w:rsid w:val="00306DF0"/>
    <w:rsid w:val="00306F39"/>
    <w:rsid w:val="00310538"/>
    <w:rsid w:val="0031504C"/>
    <w:rsid w:val="00316A9F"/>
    <w:rsid w:val="003247C2"/>
    <w:rsid w:val="003256F5"/>
    <w:rsid w:val="00325973"/>
    <w:rsid w:val="00331B6C"/>
    <w:rsid w:val="00333FFD"/>
    <w:rsid w:val="00335D58"/>
    <w:rsid w:val="00337AE8"/>
    <w:rsid w:val="00341D31"/>
    <w:rsid w:val="003522D5"/>
    <w:rsid w:val="00354B66"/>
    <w:rsid w:val="00354E71"/>
    <w:rsid w:val="00355FA5"/>
    <w:rsid w:val="003560FF"/>
    <w:rsid w:val="00362D04"/>
    <w:rsid w:val="00367354"/>
    <w:rsid w:val="0037020C"/>
    <w:rsid w:val="0037297E"/>
    <w:rsid w:val="003734C4"/>
    <w:rsid w:val="003811DF"/>
    <w:rsid w:val="0039225F"/>
    <w:rsid w:val="00394AC3"/>
    <w:rsid w:val="003A1BE1"/>
    <w:rsid w:val="003A6DA5"/>
    <w:rsid w:val="003B7237"/>
    <w:rsid w:val="003C1D15"/>
    <w:rsid w:val="003C20AB"/>
    <w:rsid w:val="003C4AB4"/>
    <w:rsid w:val="003C5532"/>
    <w:rsid w:val="003D3A7D"/>
    <w:rsid w:val="003E0B70"/>
    <w:rsid w:val="003E482A"/>
    <w:rsid w:val="003E6CD0"/>
    <w:rsid w:val="003F5580"/>
    <w:rsid w:val="00403706"/>
    <w:rsid w:val="00404732"/>
    <w:rsid w:val="00411FA2"/>
    <w:rsid w:val="004210CE"/>
    <w:rsid w:val="0042488B"/>
    <w:rsid w:val="00425908"/>
    <w:rsid w:val="00430A6D"/>
    <w:rsid w:val="00430B79"/>
    <w:rsid w:val="00432FCA"/>
    <w:rsid w:val="00434604"/>
    <w:rsid w:val="00436F4F"/>
    <w:rsid w:val="00440BD8"/>
    <w:rsid w:val="004452C7"/>
    <w:rsid w:val="00452576"/>
    <w:rsid w:val="00464616"/>
    <w:rsid w:val="004657B7"/>
    <w:rsid w:val="00465B56"/>
    <w:rsid w:val="004762C3"/>
    <w:rsid w:val="00481577"/>
    <w:rsid w:val="004819CE"/>
    <w:rsid w:val="00486021"/>
    <w:rsid w:val="004A13C7"/>
    <w:rsid w:val="004A6D42"/>
    <w:rsid w:val="004B176A"/>
    <w:rsid w:val="004B7308"/>
    <w:rsid w:val="004C6960"/>
    <w:rsid w:val="004C7F57"/>
    <w:rsid w:val="004D1974"/>
    <w:rsid w:val="004D47C8"/>
    <w:rsid w:val="004D7F76"/>
    <w:rsid w:val="004E3D25"/>
    <w:rsid w:val="004F0206"/>
    <w:rsid w:val="004F29F8"/>
    <w:rsid w:val="004F3E6A"/>
    <w:rsid w:val="004F449E"/>
    <w:rsid w:val="005007F7"/>
    <w:rsid w:val="0050456A"/>
    <w:rsid w:val="00507102"/>
    <w:rsid w:val="00507C5A"/>
    <w:rsid w:val="0051032A"/>
    <w:rsid w:val="00510CFE"/>
    <w:rsid w:val="00514343"/>
    <w:rsid w:val="0051760F"/>
    <w:rsid w:val="005241DC"/>
    <w:rsid w:val="0054019C"/>
    <w:rsid w:val="00540B50"/>
    <w:rsid w:val="00544EFD"/>
    <w:rsid w:val="00546345"/>
    <w:rsid w:val="0054660B"/>
    <w:rsid w:val="0054785F"/>
    <w:rsid w:val="005506F9"/>
    <w:rsid w:val="00550C8D"/>
    <w:rsid w:val="005563F2"/>
    <w:rsid w:val="005621B9"/>
    <w:rsid w:val="00570145"/>
    <w:rsid w:val="00570C42"/>
    <w:rsid w:val="00570F97"/>
    <w:rsid w:val="005747B4"/>
    <w:rsid w:val="00580D66"/>
    <w:rsid w:val="00582B05"/>
    <w:rsid w:val="005A53AD"/>
    <w:rsid w:val="005B4707"/>
    <w:rsid w:val="005B4B35"/>
    <w:rsid w:val="005B4E01"/>
    <w:rsid w:val="005C4E3E"/>
    <w:rsid w:val="005D325F"/>
    <w:rsid w:val="005E22B9"/>
    <w:rsid w:val="005E268C"/>
    <w:rsid w:val="005E3278"/>
    <w:rsid w:val="005E43A4"/>
    <w:rsid w:val="005F1B9D"/>
    <w:rsid w:val="005F4A77"/>
    <w:rsid w:val="005F7161"/>
    <w:rsid w:val="005F745B"/>
    <w:rsid w:val="00602A41"/>
    <w:rsid w:val="00606318"/>
    <w:rsid w:val="00613EE6"/>
    <w:rsid w:val="00615BCD"/>
    <w:rsid w:val="0061660B"/>
    <w:rsid w:val="00622FF2"/>
    <w:rsid w:val="006260D3"/>
    <w:rsid w:val="006264C0"/>
    <w:rsid w:val="006319AA"/>
    <w:rsid w:val="0063748E"/>
    <w:rsid w:val="00641C14"/>
    <w:rsid w:val="00641CDC"/>
    <w:rsid w:val="00652EDB"/>
    <w:rsid w:val="00660141"/>
    <w:rsid w:val="006627E2"/>
    <w:rsid w:val="006719BD"/>
    <w:rsid w:val="00680911"/>
    <w:rsid w:val="00685705"/>
    <w:rsid w:val="00686CA4"/>
    <w:rsid w:val="00691D59"/>
    <w:rsid w:val="00692FDD"/>
    <w:rsid w:val="00697564"/>
    <w:rsid w:val="006A39AB"/>
    <w:rsid w:val="006A6D93"/>
    <w:rsid w:val="006B02F0"/>
    <w:rsid w:val="006B1891"/>
    <w:rsid w:val="006B636C"/>
    <w:rsid w:val="006D14A3"/>
    <w:rsid w:val="006D4F8A"/>
    <w:rsid w:val="006D7FC7"/>
    <w:rsid w:val="006E3C3E"/>
    <w:rsid w:val="006F24C9"/>
    <w:rsid w:val="00702249"/>
    <w:rsid w:val="007068B0"/>
    <w:rsid w:val="00712530"/>
    <w:rsid w:val="007143AF"/>
    <w:rsid w:val="0072358C"/>
    <w:rsid w:val="007240E7"/>
    <w:rsid w:val="00725EF4"/>
    <w:rsid w:val="00727068"/>
    <w:rsid w:val="0073515B"/>
    <w:rsid w:val="00742244"/>
    <w:rsid w:val="00742606"/>
    <w:rsid w:val="00744251"/>
    <w:rsid w:val="007527CB"/>
    <w:rsid w:val="00752C2A"/>
    <w:rsid w:val="00752CF5"/>
    <w:rsid w:val="00753252"/>
    <w:rsid w:val="0075746C"/>
    <w:rsid w:val="007609E8"/>
    <w:rsid w:val="00766395"/>
    <w:rsid w:val="00771985"/>
    <w:rsid w:val="007725EE"/>
    <w:rsid w:val="00776C65"/>
    <w:rsid w:val="00777781"/>
    <w:rsid w:val="00780037"/>
    <w:rsid w:val="00784A37"/>
    <w:rsid w:val="00786283"/>
    <w:rsid w:val="00793B2D"/>
    <w:rsid w:val="007A0BD2"/>
    <w:rsid w:val="007A306C"/>
    <w:rsid w:val="007A30CD"/>
    <w:rsid w:val="007B099D"/>
    <w:rsid w:val="007B6086"/>
    <w:rsid w:val="007B64CC"/>
    <w:rsid w:val="007C1CCF"/>
    <w:rsid w:val="007C2C70"/>
    <w:rsid w:val="007C32ED"/>
    <w:rsid w:val="007C44F2"/>
    <w:rsid w:val="007C6A88"/>
    <w:rsid w:val="007C6D06"/>
    <w:rsid w:val="007D1D3B"/>
    <w:rsid w:val="007D2771"/>
    <w:rsid w:val="007D3255"/>
    <w:rsid w:val="007D71CD"/>
    <w:rsid w:val="007E53F8"/>
    <w:rsid w:val="007F571C"/>
    <w:rsid w:val="00811718"/>
    <w:rsid w:val="00813B66"/>
    <w:rsid w:val="00814FD6"/>
    <w:rsid w:val="0081640D"/>
    <w:rsid w:val="00816DC1"/>
    <w:rsid w:val="008218C8"/>
    <w:rsid w:val="00823DB8"/>
    <w:rsid w:val="00825364"/>
    <w:rsid w:val="00831520"/>
    <w:rsid w:val="0083582C"/>
    <w:rsid w:val="0084328D"/>
    <w:rsid w:val="00844BCC"/>
    <w:rsid w:val="00860B22"/>
    <w:rsid w:val="0086393B"/>
    <w:rsid w:val="00863BB0"/>
    <w:rsid w:val="0086546A"/>
    <w:rsid w:val="0087253F"/>
    <w:rsid w:val="00873CAA"/>
    <w:rsid w:val="00875CA7"/>
    <w:rsid w:val="00886BF2"/>
    <w:rsid w:val="008923E5"/>
    <w:rsid w:val="00895A59"/>
    <w:rsid w:val="00895B77"/>
    <w:rsid w:val="00895CEC"/>
    <w:rsid w:val="008A51E3"/>
    <w:rsid w:val="008B0A33"/>
    <w:rsid w:val="008B0C8A"/>
    <w:rsid w:val="008B60A4"/>
    <w:rsid w:val="008B6AFE"/>
    <w:rsid w:val="008B6BDF"/>
    <w:rsid w:val="008C6234"/>
    <w:rsid w:val="008C63C1"/>
    <w:rsid w:val="008D220D"/>
    <w:rsid w:val="008D287B"/>
    <w:rsid w:val="008D2A74"/>
    <w:rsid w:val="008E25DA"/>
    <w:rsid w:val="008E29D7"/>
    <w:rsid w:val="008E2BE1"/>
    <w:rsid w:val="008E2E69"/>
    <w:rsid w:val="008F14AF"/>
    <w:rsid w:val="008F4CB5"/>
    <w:rsid w:val="008F4DE4"/>
    <w:rsid w:val="008F65BF"/>
    <w:rsid w:val="008F7D07"/>
    <w:rsid w:val="009017A2"/>
    <w:rsid w:val="00906EFD"/>
    <w:rsid w:val="009109AD"/>
    <w:rsid w:val="009127CD"/>
    <w:rsid w:val="00915E3E"/>
    <w:rsid w:val="009171BB"/>
    <w:rsid w:val="00921B7C"/>
    <w:rsid w:val="00922C0B"/>
    <w:rsid w:val="00927723"/>
    <w:rsid w:val="00930B0F"/>
    <w:rsid w:val="00931B92"/>
    <w:rsid w:val="009325A3"/>
    <w:rsid w:val="00934A93"/>
    <w:rsid w:val="00941330"/>
    <w:rsid w:val="009467B7"/>
    <w:rsid w:val="009474A5"/>
    <w:rsid w:val="009479F7"/>
    <w:rsid w:val="00955B9B"/>
    <w:rsid w:val="00962E6F"/>
    <w:rsid w:val="00967BB7"/>
    <w:rsid w:val="00970D5D"/>
    <w:rsid w:val="009710CB"/>
    <w:rsid w:val="00971412"/>
    <w:rsid w:val="00975FC1"/>
    <w:rsid w:val="009846AF"/>
    <w:rsid w:val="009965E9"/>
    <w:rsid w:val="00996F40"/>
    <w:rsid w:val="009A2D7F"/>
    <w:rsid w:val="009A3877"/>
    <w:rsid w:val="009B27F6"/>
    <w:rsid w:val="009B3060"/>
    <w:rsid w:val="009B652C"/>
    <w:rsid w:val="009B7DFC"/>
    <w:rsid w:val="009C225F"/>
    <w:rsid w:val="009C2356"/>
    <w:rsid w:val="009D3365"/>
    <w:rsid w:val="009E157A"/>
    <w:rsid w:val="009E1D2D"/>
    <w:rsid w:val="009E5DD5"/>
    <w:rsid w:val="009F19E4"/>
    <w:rsid w:val="009F4C02"/>
    <w:rsid w:val="009F7318"/>
    <w:rsid w:val="00A06210"/>
    <w:rsid w:val="00A130C5"/>
    <w:rsid w:val="00A158FE"/>
    <w:rsid w:val="00A20A33"/>
    <w:rsid w:val="00A2316C"/>
    <w:rsid w:val="00A36FAC"/>
    <w:rsid w:val="00A42760"/>
    <w:rsid w:val="00A43347"/>
    <w:rsid w:val="00A50C39"/>
    <w:rsid w:val="00A524C5"/>
    <w:rsid w:val="00A525BA"/>
    <w:rsid w:val="00A54C03"/>
    <w:rsid w:val="00A677AC"/>
    <w:rsid w:val="00A748B7"/>
    <w:rsid w:val="00A7566B"/>
    <w:rsid w:val="00A858A3"/>
    <w:rsid w:val="00A923D4"/>
    <w:rsid w:val="00AA4607"/>
    <w:rsid w:val="00AA5149"/>
    <w:rsid w:val="00AA52DD"/>
    <w:rsid w:val="00AA7E60"/>
    <w:rsid w:val="00AB2E94"/>
    <w:rsid w:val="00AB37F0"/>
    <w:rsid w:val="00AC2CEC"/>
    <w:rsid w:val="00AC4D5A"/>
    <w:rsid w:val="00AD0514"/>
    <w:rsid w:val="00AD0985"/>
    <w:rsid w:val="00AD33FE"/>
    <w:rsid w:val="00AD5CA2"/>
    <w:rsid w:val="00AE52C3"/>
    <w:rsid w:val="00AE58BD"/>
    <w:rsid w:val="00AF284E"/>
    <w:rsid w:val="00AF507D"/>
    <w:rsid w:val="00AF545E"/>
    <w:rsid w:val="00B00E18"/>
    <w:rsid w:val="00B1379D"/>
    <w:rsid w:val="00B13AFF"/>
    <w:rsid w:val="00B21DE0"/>
    <w:rsid w:val="00B2360D"/>
    <w:rsid w:val="00B25E0D"/>
    <w:rsid w:val="00B27DD6"/>
    <w:rsid w:val="00B30123"/>
    <w:rsid w:val="00B32E74"/>
    <w:rsid w:val="00B36B10"/>
    <w:rsid w:val="00B431DF"/>
    <w:rsid w:val="00B57E09"/>
    <w:rsid w:val="00B62DD6"/>
    <w:rsid w:val="00B75B38"/>
    <w:rsid w:val="00BA04C2"/>
    <w:rsid w:val="00BA1BD1"/>
    <w:rsid w:val="00BA2B3E"/>
    <w:rsid w:val="00BA33A9"/>
    <w:rsid w:val="00BB11DC"/>
    <w:rsid w:val="00BB228E"/>
    <w:rsid w:val="00BC1E56"/>
    <w:rsid w:val="00BC3B01"/>
    <w:rsid w:val="00BD26D6"/>
    <w:rsid w:val="00BE1DCF"/>
    <w:rsid w:val="00BE2BEB"/>
    <w:rsid w:val="00BE4DA7"/>
    <w:rsid w:val="00BE5CFF"/>
    <w:rsid w:val="00BE7913"/>
    <w:rsid w:val="00BF1D11"/>
    <w:rsid w:val="00BF58E9"/>
    <w:rsid w:val="00BF77D1"/>
    <w:rsid w:val="00C128DF"/>
    <w:rsid w:val="00C178AB"/>
    <w:rsid w:val="00C225DC"/>
    <w:rsid w:val="00C22925"/>
    <w:rsid w:val="00C274EA"/>
    <w:rsid w:val="00C2798E"/>
    <w:rsid w:val="00C31980"/>
    <w:rsid w:val="00C332D1"/>
    <w:rsid w:val="00C4671A"/>
    <w:rsid w:val="00C578F5"/>
    <w:rsid w:val="00C61765"/>
    <w:rsid w:val="00C61E93"/>
    <w:rsid w:val="00C62553"/>
    <w:rsid w:val="00C640BD"/>
    <w:rsid w:val="00C73515"/>
    <w:rsid w:val="00C766C9"/>
    <w:rsid w:val="00C77493"/>
    <w:rsid w:val="00C8021B"/>
    <w:rsid w:val="00C82A83"/>
    <w:rsid w:val="00C83292"/>
    <w:rsid w:val="00C85969"/>
    <w:rsid w:val="00C978B7"/>
    <w:rsid w:val="00CA1CEC"/>
    <w:rsid w:val="00CA7E29"/>
    <w:rsid w:val="00CC00F4"/>
    <w:rsid w:val="00CC0854"/>
    <w:rsid w:val="00CC3D49"/>
    <w:rsid w:val="00CC4115"/>
    <w:rsid w:val="00CD7119"/>
    <w:rsid w:val="00CD7EDB"/>
    <w:rsid w:val="00CE42AB"/>
    <w:rsid w:val="00CF3225"/>
    <w:rsid w:val="00CF3946"/>
    <w:rsid w:val="00CF7F3F"/>
    <w:rsid w:val="00D000B5"/>
    <w:rsid w:val="00D00B4E"/>
    <w:rsid w:val="00D14308"/>
    <w:rsid w:val="00D16AA5"/>
    <w:rsid w:val="00D21ED4"/>
    <w:rsid w:val="00D259D5"/>
    <w:rsid w:val="00D33616"/>
    <w:rsid w:val="00D37550"/>
    <w:rsid w:val="00D4614E"/>
    <w:rsid w:val="00D475F4"/>
    <w:rsid w:val="00D52072"/>
    <w:rsid w:val="00D6098B"/>
    <w:rsid w:val="00D62117"/>
    <w:rsid w:val="00D77AFA"/>
    <w:rsid w:val="00D80FF1"/>
    <w:rsid w:val="00D95204"/>
    <w:rsid w:val="00D95EE0"/>
    <w:rsid w:val="00DA2FF6"/>
    <w:rsid w:val="00DA4191"/>
    <w:rsid w:val="00DB1430"/>
    <w:rsid w:val="00DC60DF"/>
    <w:rsid w:val="00DD1D80"/>
    <w:rsid w:val="00DD2FF4"/>
    <w:rsid w:val="00DD69E6"/>
    <w:rsid w:val="00DD70DF"/>
    <w:rsid w:val="00DD7584"/>
    <w:rsid w:val="00DE0A24"/>
    <w:rsid w:val="00E007F4"/>
    <w:rsid w:val="00E03586"/>
    <w:rsid w:val="00E06AB1"/>
    <w:rsid w:val="00E109F1"/>
    <w:rsid w:val="00E10CA5"/>
    <w:rsid w:val="00E268E0"/>
    <w:rsid w:val="00E32FF3"/>
    <w:rsid w:val="00E42CD6"/>
    <w:rsid w:val="00E456A6"/>
    <w:rsid w:val="00E45A9D"/>
    <w:rsid w:val="00E472BC"/>
    <w:rsid w:val="00E513E9"/>
    <w:rsid w:val="00E52C08"/>
    <w:rsid w:val="00E54B00"/>
    <w:rsid w:val="00E62E14"/>
    <w:rsid w:val="00E6687B"/>
    <w:rsid w:val="00E838DB"/>
    <w:rsid w:val="00E83909"/>
    <w:rsid w:val="00E91E51"/>
    <w:rsid w:val="00E929E6"/>
    <w:rsid w:val="00E94A6F"/>
    <w:rsid w:val="00E95566"/>
    <w:rsid w:val="00EA1112"/>
    <w:rsid w:val="00EA518A"/>
    <w:rsid w:val="00EB1C8D"/>
    <w:rsid w:val="00EC14C1"/>
    <w:rsid w:val="00EC4B75"/>
    <w:rsid w:val="00ED0E5E"/>
    <w:rsid w:val="00ED323F"/>
    <w:rsid w:val="00ED3C19"/>
    <w:rsid w:val="00ED3F6E"/>
    <w:rsid w:val="00ED4ED9"/>
    <w:rsid w:val="00EE22CA"/>
    <w:rsid w:val="00F02C9C"/>
    <w:rsid w:val="00F03501"/>
    <w:rsid w:val="00F059B9"/>
    <w:rsid w:val="00F10A81"/>
    <w:rsid w:val="00F15CE5"/>
    <w:rsid w:val="00F16CB2"/>
    <w:rsid w:val="00F2119E"/>
    <w:rsid w:val="00F236E5"/>
    <w:rsid w:val="00F239A8"/>
    <w:rsid w:val="00F24B6B"/>
    <w:rsid w:val="00F36EE9"/>
    <w:rsid w:val="00F4088D"/>
    <w:rsid w:val="00F42047"/>
    <w:rsid w:val="00F47F76"/>
    <w:rsid w:val="00F5485A"/>
    <w:rsid w:val="00F614AB"/>
    <w:rsid w:val="00F70181"/>
    <w:rsid w:val="00F70281"/>
    <w:rsid w:val="00F70555"/>
    <w:rsid w:val="00F83D6F"/>
    <w:rsid w:val="00FA64A1"/>
    <w:rsid w:val="00FB1B35"/>
    <w:rsid w:val="00FB3B6E"/>
    <w:rsid w:val="00FB6CC9"/>
    <w:rsid w:val="00FC1335"/>
    <w:rsid w:val="00FC59ED"/>
    <w:rsid w:val="00FC724A"/>
    <w:rsid w:val="00FC7E01"/>
    <w:rsid w:val="00FD0A68"/>
    <w:rsid w:val="00FD4CDE"/>
    <w:rsid w:val="00FF28C7"/>
    <w:rsid w:val="00FF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E5465"/>
  <w15:docId w15:val="{D36CF4A4-D780-42F5-9896-20320905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 w:type="paragraph" w:customStyle="1" w:styleId="pvazio2">
    <w:name w:val="pvazio2"/>
    <w:basedOn w:val="Normal"/>
    <w:rsid w:val="009127CD"/>
    <w:pPr>
      <w:spacing w:before="100" w:beforeAutospacing="1" w:after="100" w:afterAutospacing="1"/>
    </w:pPr>
    <w:rPr>
      <w:sz w:val="24"/>
      <w:szCs w:val="24"/>
    </w:rPr>
  </w:style>
  <w:style w:type="paragraph" w:customStyle="1" w:styleId="Default">
    <w:name w:val="Default"/>
    <w:rsid w:val="0042488B"/>
    <w:pPr>
      <w:autoSpaceDE w:val="0"/>
      <w:autoSpaceDN w:val="0"/>
      <w:adjustRightInd w:val="0"/>
      <w:spacing w:after="0" w:line="240" w:lineRule="auto"/>
    </w:pPr>
    <w:rPr>
      <w:rFonts w:ascii="Arial" w:hAnsi="Arial" w:cs="Arial"/>
      <w:color w:val="000000"/>
      <w:sz w:val="24"/>
      <w:szCs w:val="24"/>
    </w:rPr>
  </w:style>
  <w:style w:type="character" w:customStyle="1" w:styleId="label">
    <w:name w:val="label"/>
    <w:basedOn w:val="Fontepargpadro"/>
    <w:rsid w:val="0019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886532915">
      <w:bodyDiv w:val="1"/>
      <w:marLeft w:val="0"/>
      <w:marRight w:val="0"/>
      <w:marTop w:val="0"/>
      <w:marBottom w:val="0"/>
      <w:divBdr>
        <w:top w:val="none" w:sz="0" w:space="0" w:color="auto"/>
        <w:left w:val="none" w:sz="0" w:space="0" w:color="auto"/>
        <w:bottom w:val="none" w:sz="0" w:space="0" w:color="auto"/>
        <w:right w:val="none" w:sz="0" w:space="0" w:color="auto"/>
      </w:divBdr>
    </w:div>
    <w:div w:id="936912335">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62161385">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8733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5AC9-95FF-4BEE-81D7-02D26856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5</cp:revision>
  <cp:lastPrinted>2020-05-05T17:39:00Z</cp:lastPrinted>
  <dcterms:created xsi:type="dcterms:W3CDTF">2020-08-10T18:16:00Z</dcterms:created>
  <dcterms:modified xsi:type="dcterms:W3CDTF">2020-09-21T13:29:00Z</dcterms:modified>
</cp:coreProperties>
</file>