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FE0517" w:rsidRDefault="00236030" w:rsidP="000757F9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FE0517">
        <w:rPr>
          <w:rFonts w:cstheme="minorHAnsi"/>
          <w:caps/>
          <w:sz w:val="24"/>
          <w:szCs w:val="24"/>
        </w:rPr>
        <w:t>LEI Nº 2</w:t>
      </w:r>
      <w:r w:rsidR="00BA3DFA" w:rsidRPr="00FE0517">
        <w:rPr>
          <w:rFonts w:cstheme="minorHAnsi"/>
          <w:caps/>
          <w:sz w:val="24"/>
          <w:szCs w:val="24"/>
        </w:rPr>
        <w:t>.</w:t>
      </w:r>
      <w:r w:rsidR="008603D8" w:rsidRPr="00FE0517">
        <w:rPr>
          <w:rFonts w:cstheme="minorHAnsi"/>
          <w:caps/>
          <w:sz w:val="24"/>
          <w:szCs w:val="24"/>
        </w:rPr>
        <w:t>2</w:t>
      </w:r>
      <w:r w:rsidR="00201C2E" w:rsidRPr="00FE0517">
        <w:rPr>
          <w:rFonts w:cstheme="minorHAnsi"/>
          <w:caps/>
          <w:sz w:val="24"/>
          <w:szCs w:val="24"/>
        </w:rPr>
        <w:t>1</w:t>
      </w:r>
      <w:r w:rsidR="00FE0517" w:rsidRPr="00FE0517">
        <w:rPr>
          <w:rFonts w:cstheme="minorHAnsi"/>
          <w:caps/>
          <w:sz w:val="24"/>
          <w:szCs w:val="24"/>
        </w:rPr>
        <w:t>6</w:t>
      </w:r>
      <w:r w:rsidR="004B3D37" w:rsidRPr="00FE0517">
        <w:rPr>
          <w:rFonts w:cstheme="minorHAnsi"/>
          <w:caps/>
          <w:sz w:val="24"/>
          <w:szCs w:val="24"/>
        </w:rPr>
        <w:t xml:space="preserve">, DE </w:t>
      </w:r>
      <w:r w:rsidR="00FE0517" w:rsidRPr="00FE0517">
        <w:rPr>
          <w:rFonts w:cstheme="minorHAnsi"/>
          <w:caps/>
          <w:sz w:val="24"/>
          <w:szCs w:val="24"/>
        </w:rPr>
        <w:t>27</w:t>
      </w:r>
      <w:r w:rsidR="00B22414" w:rsidRPr="00FE0517">
        <w:rPr>
          <w:rFonts w:cstheme="minorHAnsi"/>
          <w:caps/>
          <w:sz w:val="24"/>
          <w:szCs w:val="24"/>
        </w:rPr>
        <w:t xml:space="preserve"> de maio</w:t>
      </w:r>
      <w:r w:rsidR="009174EB" w:rsidRPr="00FE0517">
        <w:rPr>
          <w:rFonts w:cstheme="minorHAnsi"/>
          <w:caps/>
          <w:sz w:val="24"/>
          <w:szCs w:val="24"/>
        </w:rPr>
        <w:t xml:space="preserve"> 2020</w:t>
      </w:r>
      <w:r w:rsidR="004B3D37" w:rsidRPr="00FE0517">
        <w:rPr>
          <w:rFonts w:cstheme="minorHAnsi"/>
          <w:caps/>
          <w:sz w:val="24"/>
          <w:szCs w:val="24"/>
        </w:rPr>
        <w:t>.</w:t>
      </w:r>
    </w:p>
    <w:p w:rsidR="00BA3DFA" w:rsidRPr="00FE0517" w:rsidRDefault="00BA3DFA" w:rsidP="000757F9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58539E" w:rsidRPr="00FE0517" w:rsidRDefault="00FE0517" w:rsidP="002553A4">
      <w:pPr>
        <w:spacing w:before="120" w:after="120" w:line="240" w:lineRule="auto"/>
        <w:ind w:left="4253"/>
        <w:jc w:val="both"/>
        <w:rPr>
          <w:rFonts w:cstheme="minorHAnsi"/>
          <w:caps/>
          <w:sz w:val="24"/>
          <w:szCs w:val="24"/>
        </w:rPr>
      </w:pPr>
      <w:r w:rsidRPr="00FE0517">
        <w:rPr>
          <w:rFonts w:cstheme="minorHAnsi"/>
          <w:sz w:val="24"/>
          <w:szCs w:val="24"/>
        </w:rPr>
        <w:t>Autoriza o Poder Executivo a receber doação de imóvel rural para o Município e dá outras providências</w:t>
      </w:r>
      <w:r w:rsidR="002553A4" w:rsidRPr="00FE0517">
        <w:rPr>
          <w:rFonts w:cstheme="minorHAnsi"/>
          <w:sz w:val="24"/>
          <w:szCs w:val="24"/>
        </w:rPr>
        <w:t>.</w:t>
      </w:r>
    </w:p>
    <w:p w:rsidR="00BA3DFA" w:rsidRPr="00FE0517" w:rsidRDefault="00BA3DFA" w:rsidP="000757F9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4B3D37" w:rsidRPr="00FE0517" w:rsidRDefault="004B3D37" w:rsidP="000757F9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FE0517">
        <w:rPr>
          <w:rFonts w:cstheme="minorHAnsi"/>
          <w:sz w:val="24"/>
          <w:szCs w:val="24"/>
        </w:rPr>
        <w:t>O P</w:t>
      </w:r>
      <w:r w:rsidR="007B41F8" w:rsidRPr="00FE0517">
        <w:rPr>
          <w:rFonts w:cstheme="minorHAnsi"/>
          <w:sz w:val="24"/>
          <w:szCs w:val="24"/>
        </w:rPr>
        <w:t xml:space="preserve">refeito Municipal de Timbó Grande, Estado de Santa Catarina, </w:t>
      </w:r>
      <w:r w:rsidRPr="00FE0517">
        <w:rPr>
          <w:rFonts w:cstheme="minorHAnsi"/>
          <w:sz w:val="24"/>
          <w:szCs w:val="24"/>
        </w:rPr>
        <w:t>no uso de suas atribuições legais;</w:t>
      </w:r>
    </w:p>
    <w:p w:rsidR="002553A4" w:rsidRPr="00FE0517" w:rsidRDefault="004B3D37" w:rsidP="002553A4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FE0517">
        <w:rPr>
          <w:rFonts w:cstheme="minorHAnsi"/>
          <w:sz w:val="24"/>
          <w:szCs w:val="24"/>
        </w:rPr>
        <w:t>Faço saber que a Câmara Municipal aprovou e eu sanc</w:t>
      </w:r>
      <w:r w:rsidR="002553A4" w:rsidRPr="00FE0517">
        <w:rPr>
          <w:rFonts w:cstheme="minorHAnsi"/>
          <w:sz w:val="24"/>
          <w:szCs w:val="24"/>
        </w:rPr>
        <w:t>iono e promulgo a presente Lei:</w:t>
      </w:r>
    </w:p>
    <w:p w:rsidR="00FE0517" w:rsidRPr="00FE0517" w:rsidRDefault="00FE0517" w:rsidP="00FE0517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FE0517">
        <w:rPr>
          <w:rFonts w:cstheme="minorHAnsi"/>
          <w:bCs/>
          <w:sz w:val="24"/>
          <w:szCs w:val="24"/>
        </w:rPr>
        <w:t>Art. 1</w:t>
      </w:r>
      <w:proofErr w:type="gramStart"/>
      <w:r w:rsidRPr="00FE0517">
        <w:rPr>
          <w:rFonts w:cstheme="minorHAnsi"/>
          <w:bCs/>
          <w:sz w:val="24"/>
          <w:szCs w:val="24"/>
        </w:rPr>
        <w:t>º</w:t>
      </w:r>
      <w:r w:rsidRPr="00FE0517">
        <w:rPr>
          <w:rFonts w:cstheme="minorHAnsi"/>
          <w:sz w:val="24"/>
          <w:szCs w:val="24"/>
        </w:rPr>
        <w:t xml:space="preserve">  Fica</w:t>
      </w:r>
      <w:proofErr w:type="gramEnd"/>
      <w:r w:rsidRPr="00FE0517">
        <w:rPr>
          <w:rFonts w:cstheme="minorHAnsi"/>
          <w:sz w:val="24"/>
          <w:szCs w:val="24"/>
        </w:rPr>
        <w:t xml:space="preserve"> o Poder Executivo autorizado a receber doação de imóvel rural para o Município, conforme Planta de Doação, Memorial Descritivo e Certidão de Matrícula anexos a este, que passam a fazer parte da presente Lei.</w:t>
      </w:r>
    </w:p>
    <w:p w:rsidR="00FE0517" w:rsidRPr="00FE0517" w:rsidRDefault="00FE0517" w:rsidP="00FE0517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FE0517">
        <w:rPr>
          <w:rFonts w:cstheme="minorHAnsi"/>
          <w:sz w:val="24"/>
          <w:szCs w:val="24"/>
        </w:rPr>
        <w:t>Art. 2</w:t>
      </w:r>
      <w:proofErr w:type="gramStart"/>
      <w:r w:rsidRPr="00FE0517">
        <w:rPr>
          <w:rFonts w:cstheme="minorHAnsi"/>
          <w:color w:val="000000"/>
          <w:sz w:val="24"/>
          <w:szCs w:val="24"/>
        </w:rPr>
        <w:t xml:space="preserve">º  </w:t>
      </w:r>
      <w:r w:rsidRPr="00FE0517">
        <w:rPr>
          <w:rFonts w:cstheme="minorHAnsi"/>
          <w:sz w:val="24"/>
          <w:szCs w:val="24"/>
        </w:rPr>
        <w:t>A</w:t>
      </w:r>
      <w:proofErr w:type="gramEnd"/>
      <w:r w:rsidRPr="00FE0517">
        <w:rPr>
          <w:rFonts w:cstheme="minorHAnsi"/>
          <w:sz w:val="24"/>
          <w:szCs w:val="24"/>
        </w:rPr>
        <w:t xml:space="preserve"> doação a que se refere o artigo 1º desta, será feita pelo senhor Eugênio Alves Ribeiro, com área de 100 m2 (cem metros quadrados), conforme localização constante na Planta de Doação, tendo como objetivo a construção por parte do Município de poço artesiano para abastecer o doador e a vizinhança com água potável.</w:t>
      </w:r>
    </w:p>
    <w:p w:rsidR="00FE0517" w:rsidRPr="00FE0517" w:rsidRDefault="00FE0517" w:rsidP="00FE0517">
      <w:pPr>
        <w:spacing w:before="120" w:after="120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FE0517">
        <w:rPr>
          <w:rFonts w:cstheme="minorHAnsi"/>
          <w:sz w:val="24"/>
          <w:szCs w:val="24"/>
        </w:rPr>
        <w:t xml:space="preserve">Art. </w:t>
      </w:r>
      <w:r w:rsidRPr="00FE0517">
        <w:rPr>
          <w:rFonts w:cstheme="minorHAnsi"/>
          <w:color w:val="000000"/>
          <w:sz w:val="24"/>
          <w:szCs w:val="24"/>
        </w:rPr>
        <w:t>3</w:t>
      </w:r>
      <w:proofErr w:type="gramStart"/>
      <w:r w:rsidRPr="00FE0517">
        <w:rPr>
          <w:rFonts w:cstheme="minorHAnsi"/>
          <w:color w:val="000000"/>
          <w:sz w:val="24"/>
          <w:szCs w:val="24"/>
        </w:rPr>
        <w:t>º  O</w:t>
      </w:r>
      <w:proofErr w:type="gramEnd"/>
      <w:r w:rsidRPr="00FE0517">
        <w:rPr>
          <w:rFonts w:cstheme="minorHAnsi"/>
          <w:color w:val="000000"/>
          <w:sz w:val="24"/>
          <w:szCs w:val="24"/>
        </w:rPr>
        <w:t xml:space="preserve"> doador, tão logo os trâmites autorizarem, deverá assinar todos os documentos que se fizerem necessários para que a doação da área se efetive.</w:t>
      </w:r>
    </w:p>
    <w:p w:rsidR="00FE0517" w:rsidRPr="00FE0517" w:rsidRDefault="00FE0517" w:rsidP="00FE0517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FE0517">
        <w:rPr>
          <w:rFonts w:cstheme="minorHAnsi"/>
          <w:color w:val="000000"/>
          <w:sz w:val="24"/>
          <w:szCs w:val="24"/>
        </w:rPr>
        <w:t>Art. 4</w:t>
      </w:r>
      <w:proofErr w:type="gramStart"/>
      <w:r w:rsidRPr="00FE0517">
        <w:rPr>
          <w:rFonts w:cstheme="minorHAnsi"/>
          <w:color w:val="000000"/>
          <w:sz w:val="24"/>
          <w:szCs w:val="24"/>
        </w:rPr>
        <w:t xml:space="preserve">º  </w:t>
      </w:r>
      <w:r w:rsidRPr="00FE0517">
        <w:rPr>
          <w:rFonts w:cstheme="minorHAnsi"/>
          <w:sz w:val="24"/>
          <w:szCs w:val="24"/>
        </w:rPr>
        <w:t>Esta</w:t>
      </w:r>
      <w:proofErr w:type="gramEnd"/>
      <w:r w:rsidRPr="00FE0517">
        <w:rPr>
          <w:rFonts w:cstheme="minorHAnsi"/>
          <w:sz w:val="24"/>
          <w:szCs w:val="24"/>
        </w:rPr>
        <w:t xml:space="preserve"> Lei entra em vigor na data de sua publicação, revogadas as disposições em contrário.</w:t>
      </w:r>
    </w:p>
    <w:p w:rsidR="004B3D37" w:rsidRPr="00FE0517" w:rsidRDefault="00252448" w:rsidP="002553A4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FE0517">
        <w:rPr>
          <w:rFonts w:cstheme="minorHAnsi"/>
          <w:sz w:val="24"/>
          <w:szCs w:val="24"/>
        </w:rPr>
        <w:t xml:space="preserve">Timbó Grande, </w:t>
      </w:r>
      <w:r w:rsidR="001255E7" w:rsidRPr="00FE0517">
        <w:rPr>
          <w:rFonts w:cstheme="minorHAnsi"/>
          <w:sz w:val="24"/>
          <w:szCs w:val="24"/>
        </w:rPr>
        <w:t>SC</w:t>
      </w:r>
      <w:r w:rsidR="00EE5AC6" w:rsidRPr="00FE0517">
        <w:rPr>
          <w:rFonts w:cstheme="minorHAnsi"/>
          <w:sz w:val="24"/>
          <w:szCs w:val="24"/>
        </w:rPr>
        <w:t xml:space="preserve">, </w:t>
      </w:r>
      <w:r w:rsidR="00FE0517" w:rsidRPr="00FE0517">
        <w:rPr>
          <w:rFonts w:cstheme="minorHAnsi"/>
          <w:sz w:val="24"/>
          <w:szCs w:val="24"/>
        </w:rPr>
        <w:t>27</w:t>
      </w:r>
      <w:r w:rsidR="00361444" w:rsidRPr="00FE0517">
        <w:rPr>
          <w:rFonts w:cstheme="minorHAnsi"/>
          <w:sz w:val="24"/>
          <w:szCs w:val="24"/>
        </w:rPr>
        <w:t xml:space="preserve"> de maio</w:t>
      </w:r>
      <w:r w:rsidR="003B2949" w:rsidRPr="00FE0517">
        <w:rPr>
          <w:rFonts w:cstheme="minorHAnsi"/>
          <w:sz w:val="24"/>
          <w:szCs w:val="24"/>
        </w:rPr>
        <w:t xml:space="preserve"> de 2020</w:t>
      </w:r>
      <w:r w:rsidR="004B3D37" w:rsidRPr="00FE0517">
        <w:rPr>
          <w:rFonts w:cstheme="minorHAnsi"/>
          <w:sz w:val="24"/>
          <w:szCs w:val="24"/>
        </w:rPr>
        <w:t>.</w:t>
      </w:r>
    </w:p>
    <w:p w:rsidR="007917F4" w:rsidRPr="00FE0517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2553A4" w:rsidRPr="00FE0517" w:rsidRDefault="002553A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2553A4" w:rsidRPr="00FE0517" w:rsidRDefault="002553A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FE0517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E0517">
        <w:rPr>
          <w:rFonts w:cstheme="minorHAnsi"/>
          <w:sz w:val="24"/>
          <w:szCs w:val="24"/>
        </w:rPr>
        <w:t>Ari José Gales</w:t>
      </w:r>
      <w:r w:rsidR="004B3D37" w:rsidRPr="00FE0517">
        <w:rPr>
          <w:rFonts w:cstheme="minorHAnsi"/>
          <w:sz w:val="24"/>
          <w:szCs w:val="24"/>
        </w:rPr>
        <w:t>ki</w:t>
      </w:r>
    </w:p>
    <w:p w:rsidR="008C7160" w:rsidRPr="00FE0517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E0517">
        <w:rPr>
          <w:rFonts w:cstheme="minorHAnsi"/>
          <w:sz w:val="24"/>
          <w:szCs w:val="24"/>
        </w:rPr>
        <w:t>Prefeito Municipal</w:t>
      </w:r>
    </w:p>
    <w:p w:rsidR="00F71AA7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70D7">
        <w:rPr>
          <w:rFonts w:cstheme="minorHAnsi"/>
          <w:sz w:val="24"/>
          <w:szCs w:val="24"/>
        </w:rPr>
        <w:br/>
      </w:r>
      <w:r w:rsidR="008B52FE"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FE0517">
        <w:rPr>
          <w:rFonts w:cstheme="minorHAnsi"/>
          <w:sz w:val="20"/>
          <w:szCs w:val="20"/>
        </w:rPr>
        <w:t>27</w:t>
      </w:r>
      <w:r w:rsidR="001D014D">
        <w:rPr>
          <w:rFonts w:cstheme="minorHAnsi"/>
          <w:sz w:val="20"/>
          <w:szCs w:val="20"/>
        </w:rPr>
        <w:t xml:space="preserve"> de maio</w:t>
      </w:r>
      <w:r w:rsidR="003B2949">
        <w:rPr>
          <w:rFonts w:cstheme="minorHAnsi"/>
          <w:sz w:val="20"/>
          <w:szCs w:val="20"/>
        </w:rPr>
        <w:t xml:space="preserve"> de 2020</w:t>
      </w:r>
      <w:r w:rsidR="008B52FE" w:rsidRPr="008C7160">
        <w:rPr>
          <w:rFonts w:cstheme="minorHAnsi"/>
          <w:sz w:val="20"/>
          <w:szCs w:val="20"/>
        </w:rPr>
        <w:t>.</w:t>
      </w:r>
    </w:p>
    <w:p w:rsidR="002553A4" w:rsidRDefault="000757F9" w:rsidP="00B16289">
      <w:pPr>
        <w:spacing w:after="0" w:line="240" w:lineRule="auto"/>
        <w:jc w:val="center"/>
        <w:rPr>
          <w:rFonts w:cstheme="minorHAnsi"/>
          <w:sz w:val="25"/>
          <w:szCs w:val="25"/>
        </w:rPr>
      </w:pPr>
      <w:r>
        <w:rPr>
          <w:rFonts w:cstheme="minorHAnsi"/>
          <w:sz w:val="24"/>
          <w:szCs w:val="24"/>
        </w:rPr>
        <w:br/>
      </w:r>
    </w:p>
    <w:p w:rsidR="002553A4" w:rsidRDefault="002553A4" w:rsidP="00B16289">
      <w:pPr>
        <w:spacing w:after="0" w:line="240" w:lineRule="auto"/>
        <w:jc w:val="center"/>
        <w:rPr>
          <w:rFonts w:cstheme="minorHAnsi"/>
          <w:sz w:val="25"/>
          <w:szCs w:val="25"/>
        </w:rPr>
      </w:pPr>
      <w:bookmarkStart w:id="0" w:name="_GoBack"/>
      <w:bookmarkEnd w:id="0"/>
    </w:p>
    <w:p w:rsidR="008B52FE" w:rsidRPr="00FE0517" w:rsidRDefault="000757F9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553A4">
        <w:rPr>
          <w:rFonts w:cstheme="minorHAnsi"/>
          <w:sz w:val="25"/>
          <w:szCs w:val="25"/>
        </w:rPr>
        <w:br/>
      </w:r>
      <w:r w:rsidR="001D014D" w:rsidRPr="00FE0517">
        <w:rPr>
          <w:rFonts w:cstheme="minorHAnsi"/>
          <w:sz w:val="24"/>
          <w:szCs w:val="24"/>
        </w:rPr>
        <w:t>Everton Metzger</w:t>
      </w:r>
      <w:r w:rsidR="001D014D" w:rsidRPr="00FE0517">
        <w:rPr>
          <w:rFonts w:cstheme="minorHAnsi"/>
          <w:sz w:val="24"/>
          <w:szCs w:val="24"/>
        </w:rPr>
        <w:br/>
      </w:r>
      <w:r w:rsidR="004B3D37" w:rsidRPr="00FE0517">
        <w:rPr>
          <w:rFonts w:cstheme="minorHAnsi"/>
          <w:sz w:val="24"/>
          <w:szCs w:val="24"/>
        </w:rPr>
        <w:t>Secretário de Administração e Finanças</w:t>
      </w:r>
    </w:p>
    <w:sectPr w:rsidR="008B52FE" w:rsidRPr="00FE051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C9" w:rsidRDefault="00A73CC9" w:rsidP="00E007F4">
      <w:pPr>
        <w:spacing w:after="0" w:line="240" w:lineRule="auto"/>
      </w:pPr>
      <w:r>
        <w:separator/>
      </w:r>
    </w:p>
  </w:endnote>
  <w:endnote w:type="continuationSeparator" w:id="0">
    <w:p w:rsidR="00A73CC9" w:rsidRDefault="00A73CC9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C9" w:rsidRDefault="00A73CC9" w:rsidP="00E007F4">
      <w:pPr>
        <w:spacing w:after="0" w:line="240" w:lineRule="auto"/>
      </w:pPr>
      <w:r>
        <w:separator/>
      </w:r>
    </w:p>
  </w:footnote>
  <w:footnote w:type="continuationSeparator" w:id="0">
    <w:p w:rsidR="00A73CC9" w:rsidRDefault="00A73CC9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E0517" w:rsidRPr="00FE051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E0517" w:rsidRPr="00FE051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47C3"/>
    <w:rsid w:val="000054CE"/>
    <w:rsid w:val="00005A2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0B9B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757F9"/>
    <w:rsid w:val="00080243"/>
    <w:rsid w:val="00080317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0C46"/>
    <w:rsid w:val="000D1F72"/>
    <w:rsid w:val="000D25E2"/>
    <w:rsid w:val="000D3A79"/>
    <w:rsid w:val="000D532A"/>
    <w:rsid w:val="000D7CEE"/>
    <w:rsid w:val="000E06A9"/>
    <w:rsid w:val="000E1124"/>
    <w:rsid w:val="000E276F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3411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6E45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95B04"/>
    <w:rsid w:val="001A33A0"/>
    <w:rsid w:val="001A353C"/>
    <w:rsid w:val="001A5676"/>
    <w:rsid w:val="001A6044"/>
    <w:rsid w:val="001A6AFD"/>
    <w:rsid w:val="001B0832"/>
    <w:rsid w:val="001C021A"/>
    <w:rsid w:val="001C0537"/>
    <w:rsid w:val="001D014D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1C2E"/>
    <w:rsid w:val="00203618"/>
    <w:rsid w:val="0020382D"/>
    <w:rsid w:val="0020459A"/>
    <w:rsid w:val="00207836"/>
    <w:rsid w:val="00207B15"/>
    <w:rsid w:val="002107B5"/>
    <w:rsid w:val="002135A0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553A4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1444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B2949"/>
    <w:rsid w:val="003C19B3"/>
    <w:rsid w:val="003C20AB"/>
    <w:rsid w:val="003C4AB4"/>
    <w:rsid w:val="003C5532"/>
    <w:rsid w:val="003D70AC"/>
    <w:rsid w:val="003E031B"/>
    <w:rsid w:val="003E0B70"/>
    <w:rsid w:val="003E482A"/>
    <w:rsid w:val="003E5314"/>
    <w:rsid w:val="003F1168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4783B"/>
    <w:rsid w:val="00450117"/>
    <w:rsid w:val="00452576"/>
    <w:rsid w:val="0045454E"/>
    <w:rsid w:val="00456526"/>
    <w:rsid w:val="0045665D"/>
    <w:rsid w:val="00463715"/>
    <w:rsid w:val="00464616"/>
    <w:rsid w:val="004657B7"/>
    <w:rsid w:val="00465B56"/>
    <w:rsid w:val="00472100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598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56EDD"/>
    <w:rsid w:val="005621B9"/>
    <w:rsid w:val="00566F78"/>
    <w:rsid w:val="00570145"/>
    <w:rsid w:val="00570C42"/>
    <w:rsid w:val="00570F97"/>
    <w:rsid w:val="005747B4"/>
    <w:rsid w:val="00582B05"/>
    <w:rsid w:val="00583D6C"/>
    <w:rsid w:val="0058539E"/>
    <w:rsid w:val="00596F42"/>
    <w:rsid w:val="005A1D82"/>
    <w:rsid w:val="005B1B6E"/>
    <w:rsid w:val="005B4603"/>
    <w:rsid w:val="005B4707"/>
    <w:rsid w:val="005B4B35"/>
    <w:rsid w:val="005B4E01"/>
    <w:rsid w:val="005C3D65"/>
    <w:rsid w:val="005C4849"/>
    <w:rsid w:val="005C4E3E"/>
    <w:rsid w:val="005C4E57"/>
    <w:rsid w:val="005D1A6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7FEC"/>
    <w:rsid w:val="006E0022"/>
    <w:rsid w:val="006E160F"/>
    <w:rsid w:val="006E1865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2F9D"/>
    <w:rsid w:val="007B41F8"/>
    <w:rsid w:val="007B6086"/>
    <w:rsid w:val="007B64CC"/>
    <w:rsid w:val="007C32ED"/>
    <w:rsid w:val="007C44F2"/>
    <w:rsid w:val="007C6A88"/>
    <w:rsid w:val="007C6D06"/>
    <w:rsid w:val="007D0E48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03BA"/>
    <w:rsid w:val="0088162C"/>
    <w:rsid w:val="0088344D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5BFB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631D5"/>
    <w:rsid w:val="00970A53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3CC9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0C6F"/>
    <w:rsid w:val="00AC2CEC"/>
    <w:rsid w:val="00AC4D5A"/>
    <w:rsid w:val="00AC792C"/>
    <w:rsid w:val="00AD0514"/>
    <w:rsid w:val="00AD0985"/>
    <w:rsid w:val="00AD2F44"/>
    <w:rsid w:val="00AD4CB4"/>
    <w:rsid w:val="00AE5056"/>
    <w:rsid w:val="00AE52C3"/>
    <w:rsid w:val="00AE58BD"/>
    <w:rsid w:val="00AE6A03"/>
    <w:rsid w:val="00AF284E"/>
    <w:rsid w:val="00AF2D25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6289"/>
    <w:rsid w:val="00B21DE0"/>
    <w:rsid w:val="00B22414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2061"/>
    <w:rsid w:val="00B52CD5"/>
    <w:rsid w:val="00B54996"/>
    <w:rsid w:val="00B62DD6"/>
    <w:rsid w:val="00B65F32"/>
    <w:rsid w:val="00B71922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977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10D4"/>
    <w:rsid w:val="00C82A83"/>
    <w:rsid w:val="00C85969"/>
    <w:rsid w:val="00C9245F"/>
    <w:rsid w:val="00C93A3A"/>
    <w:rsid w:val="00C978B7"/>
    <w:rsid w:val="00CA1CEC"/>
    <w:rsid w:val="00CA7E29"/>
    <w:rsid w:val="00CC00F4"/>
    <w:rsid w:val="00CC0854"/>
    <w:rsid w:val="00CC14D9"/>
    <w:rsid w:val="00CC1556"/>
    <w:rsid w:val="00CC1A67"/>
    <w:rsid w:val="00CC4115"/>
    <w:rsid w:val="00CC6055"/>
    <w:rsid w:val="00CD4BD9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3EC3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8B1"/>
    <w:rsid w:val="00D61DD5"/>
    <w:rsid w:val="00D649EF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534"/>
    <w:rsid w:val="00D95EE0"/>
    <w:rsid w:val="00DA386A"/>
    <w:rsid w:val="00DA4191"/>
    <w:rsid w:val="00DA6165"/>
    <w:rsid w:val="00DC378D"/>
    <w:rsid w:val="00DC60DF"/>
    <w:rsid w:val="00DC650C"/>
    <w:rsid w:val="00DC7BEB"/>
    <w:rsid w:val="00DD0A68"/>
    <w:rsid w:val="00DD1D80"/>
    <w:rsid w:val="00DD2954"/>
    <w:rsid w:val="00DD3611"/>
    <w:rsid w:val="00DD69E6"/>
    <w:rsid w:val="00DD70D7"/>
    <w:rsid w:val="00DD7584"/>
    <w:rsid w:val="00DE0A24"/>
    <w:rsid w:val="00DE1646"/>
    <w:rsid w:val="00DE687C"/>
    <w:rsid w:val="00DF2C38"/>
    <w:rsid w:val="00DF2D5D"/>
    <w:rsid w:val="00E007F4"/>
    <w:rsid w:val="00E0169B"/>
    <w:rsid w:val="00E03586"/>
    <w:rsid w:val="00E03F4F"/>
    <w:rsid w:val="00E06091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19"/>
    <w:rsid w:val="00EC0774"/>
    <w:rsid w:val="00EC7829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C89"/>
    <w:rsid w:val="00F9638A"/>
    <w:rsid w:val="00FA0A2D"/>
    <w:rsid w:val="00FB1895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0517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3D771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FF9C5-E93D-4DD7-AF48-CD5711ED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3</cp:revision>
  <cp:lastPrinted>2020-05-28T14:10:00Z</cp:lastPrinted>
  <dcterms:created xsi:type="dcterms:W3CDTF">2020-05-28T14:07:00Z</dcterms:created>
  <dcterms:modified xsi:type="dcterms:W3CDTF">2020-05-28T14:12:00Z</dcterms:modified>
</cp:coreProperties>
</file>