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500" w:rsidRPr="00ED0E11" w:rsidRDefault="00281500" w:rsidP="004B0087">
      <w:pPr>
        <w:spacing w:before="120" w:after="120"/>
        <w:jc w:val="center"/>
        <w:rPr>
          <w:rStyle w:val="Forte"/>
          <w:rFonts w:asciiTheme="minorHAnsi" w:hAnsiTheme="minorHAnsi" w:cstheme="minorHAnsi"/>
          <w:b w:val="0"/>
          <w:caps/>
          <w:color w:val="000000" w:themeColor="text1"/>
          <w:sz w:val="24"/>
          <w:szCs w:val="24"/>
        </w:rPr>
      </w:pPr>
      <w:r w:rsidRPr="00ED0E11">
        <w:rPr>
          <w:rStyle w:val="Forte"/>
          <w:rFonts w:asciiTheme="minorHAnsi" w:hAnsiTheme="minorHAnsi" w:cstheme="minorHAnsi"/>
          <w:b w:val="0"/>
          <w:caps/>
          <w:color w:val="000000" w:themeColor="text1"/>
          <w:sz w:val="24"/>
          <w:szCs w:val="24"/>
        </w:rPr>
        <w:t xml:space="preserve">Decreto nº </w:t>
      </w:r>
      <w:r w:rsidR="0016356B" w:rsidRPr="00ED0E11">
        <w:rPr>
          <w:rStyle w:val="Forte"/>
          <w:rFonts w:asciiTheme="minorHAnsi" w:hAnsiTheme="minorHAnsi" w:cstheme="minorHAnsi"/>
          <w:b w:val="0"/>
          <w:caps/>
          <w:color w:val="000000" w:themeColor="text1"/>
          <w:sz w:val="24"/>
          <w:szCs w:val="24"/>
        </w:rPr>
        <w:t>1</w:t>
      </w:r>
      <w:r w:rsidR="00206376" w:rsidRPr="00ED0E11">
        <w:rPr>
          <w:rStyle w:val="Forte"/>
          <w:rFonts w:asciiTheme="minorHAnsi" w:hAnsiTheme="minorHAnsi" w:cstheme="minorHAnsi"/>
          <w:b w:val="0"/>
          <w:caps/>
          <w:color w:val="000000" w:themeColor="text1"/>
          <w:sz w:val="24"/>
          <w:szCs w:val="24"/>
        </w:rPr>
        <w:t>9</w:t>
      </w:r>
      <w:r w:rsidR="00B1379A" w:rsidRPr="00ED0E11">
        <w:rPr>
          <w:rStyle w:val="Forte"/>
          <w:rFonts w:asciiTheme="minorHAnsi" w:hAnsiTheme="minorHAnsi" w:cstheme="minorHAnsi"/>
          <w:b w:val="0"/>
          <w:caps/>
          <w:color w:val="000000" w:themeColor="text1"/>
          <w:sz w:val="24"/>
          <w:szCs w:val="24"/>
        </w:rPr>
        <w:t>8</w:t>
      </w:r>
      <w:r w:rsidRPr="00ED0E11">
        <w:rPr>
          <w:rStyle w:val="Forte"/>
          <w:rFonts w:asciiTheme="minorHAnsi" w:hAnsiTheme="minorHAnsi" w:cstheme="minorHAnsi"/>
          <w:b w:val="0"/>
          <w:caps/>
          <w:color w:val="000000" w:themeColor="text1"/>
          <w:sz w:val="24"/>
          <w:szCs w:val="24"/>
        </w:rPr>
        <w:t xml:space="preserve">, de </w:t>
      </w:r>
      <w:r w:rsidR="00607459" w:rsidRPr="00ED0E11">
        <w:rPr>
          <w:rStyle w:val="Forte"/>
          <w:rFonts w:asciiTheme="minorHAnsi" w:hAnsiTheme="minorHAnsi" w:cstheme="minorHAnsi"/>
          <w:b w:val="0"/>
          <w:caps/>
          <w:color w:val="000000" w:themeColor="text1"/>
          <w:sz w:val="24"/>
          <w:szCs w:val="24"/>
        </w:rPr>
        <w:t>1</w:t>
      </w:r>
      <w:r w:rsidR="00B1379A" w:rsidRPr="00ED0E11">
        <w:rPr>
          <w:rStyle w:val="Forte"/>
          <w:rFonts w:asciiTheme="minorHAnsi" w:hAnsiTheme="minorHAnsi" w:cstheme="minorHAnsi"/>
          <w:b w:val="0"/>
          <w:caps/>
          <w:color w:val="000000" w:themeColor="text1"/>
          <w:sz w:val="24"/>
          <w:szCs w:val="24"/>
        </w:rPr>
        <w:t>7</w:t>
      </w:r>
      <w:r w:rsidR="00607459" w:rsidRPr="00ED0E11">
        <w:rPr>
          <w:rStyle w:val="Forte"/>
          <w:rFonts w:asciiTheme="minorHAnsi" w:hAnsiTheme="minorHAnsi" w:cstheme="minorHAnsi"/>
          <w:b w:val="0"/>
          <w:caps/>
          <w:color w:val="000000" w:themeColor="text1"/>
          <w:sz w:val="24"/>
          <w:szCs w:val="24"/>
        </w:rPr>
        <w:t xml:space="preserve"> de março de 2020.</w:t>
      </w:r>
    </w:p>
    <w:p w:rsidR="00281500" w:rsidRPr="00ED0E11" w:rsidRDefault="00281500" w:rsidP="004B0087">
      <w:pPr>
        <w:spacing w:before="120" w:after="120"/>
        <w:ind w:firstLine="1418"/>
        <w:jc w:val="both"/>
        <w:rPr>
          <w:rStyle w:val="Forte"/>
          <w:rFonts w:asciiTheme="minorHAnsi" w:hAnsiTheme="minorHAnsi" w:cstheme="minorHAnsi"/>
          <w:b w:val="0"/>
          <w:color w:val="000000" w:themeColor="text1"/>
          <w:sz w:val="24"/>
          <w:szCs w:val="24"/>
        </w:rPr>
      </w:pPr>
    </w:p>
    <w:p w:rsidR="00281500" w:rsidRPr="00ED0E11" w:rsidRDefault="00A55F18" w:rsidP="004B0087">
      <w:pPr>
        <w:spacing w:before="120" w:after="120"/>
        <w:ind w:left="4253"/>
        <w:jc w:val="both"/>
        <w:rPr>
          <w:rStyle w:val="Forte"/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</w:rPr>
      </w:pPr>
      <w:r w:rsidRPr="00ED0E11">
        <w:rPr>
          <w:rFonts w:asciiTheme="minorHAnsi" w:hAnsiTheme="minorHAnsi" w:cstheme="minorHAnsi"/>
          <w:sz w:val="24"/>
          <w:szCs w:val="24"/>
        </w:rPr>
        <w:t xml:space="preserve">Dispõe </w:t>
      </w:r>
      <w:r w:rsidR="00B1379A" w:rsidRPr="00ED0E11">
        <w:rPr>
          <w:rFonts w:asciiTheme="minorHAnsi" w:hAnsiTheme="minorHAnsi" w:cstheme="minorHAnsi"/>
          <w:sz w:val="24"/>
          <w:szCs w:val="24"/>
        </w:rPr>
        <w:t xml:space="preserve">sobre providências para </w:t>
      </w:r>
      <w:r w:rsidR="00ED0E11">
        <w:rPr>
          <w:rFonts w:asciiTheme="minorHAnsi" w:hAnsiTheme="minorHAnsi" w:cstheme="minorHAnsi"/>
          <w:sz w:val="24"/>
          <w:szCs w:val="24"/>
        </w:rPr>
        <w:t xml:space="preserve">conter </w:t>
      </w:r>
      <w:r w:rsidR="00B1379A" w:rsidRPr="00ED0E11">
        <w:rPr>
          <w:rFonts w:asciiTheme="minorHAnsi" w:hAnsiTheme="minorHAnsi" w:cstheme="minorHAnsi"/>
          <w:sz w:val="24"/>
          <w:szCs w:val="24"/>
        </w:rPr>
        <w:t>a proliferação do Coronavírus (Covid-19)</w:t>
      </w:r>
      <w:r w:rsidRPr="00ED0E11">
        <w:rPr>
          <w:rFonts w:asciiTheme="minorHAnsi" w:hAnsiTheme="minorHAnsi" w:cstheme="minorHAnsi"/>
          <w:sz w:val="24"/>
          <w:szCs w:val="24"/>
        </w:rPr>
        <w:t xml:space="preserve"> e dá outras providências</w:t>
      </w:r>
      <w:r w:rsidR="008F7D07" w:rsidRPr="00ED0E11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.</w:t>
      </w:r>
    </w:p>
    <w:p w:rsidR="00281500" w:rsidRPr="00ED0E11" w:rsidRDefault="00281500" w:rsidP="004B0087">
      <w:pPr>
        <w:spacing w:before="120" w:after="120"/>
        <w:ind w:firstLine="1418"/>
        <w:jc w:val="both"/>
        <w:rPr>
          <w:rStyle w:val="Forte"/>
          <w:rFonts w:asciiTheme="minorHAnsi" w:hAnsiTheme="minorHAnsi" w:cstheme="minorHAnsi"/>
          <w:b w:val="0"/>
          <w:color w:val="000000" w:themeColor="text1"/>
          <w:sz w:val="24"/>
          <w:szCs w:val="24"/>
        </w:rPr>
      </w:pPr>
    </w:p>
    <w:p w:rsidR="00B57E09" w:rsidRPr="00ED0E11" w:rsidRDefault="00281500" w:rsidP="004B0087">
      <w:pPr>
        <w:spacing w:before="120" w:after="120"/>
        <w:ind w:firstLine="1418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ED0E11">
        <w:rPr>
          <w:rFonts w:asciiTheme="minorHAnsi" w:hAnsiTheme="minorHAnsi" w:cstheme="minorHAnsi"/>
          <w:color w:val="000000" w:themeColor="text1"/>
          <w:sz w:val="24"/>
          <w:szCs w:val="24"/>
        </w:rPr>
        <w:t>O P</w:t>
      </w:r>
      <w:r w:rsidR="00786283" w:rsidRPr="00ED0E1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refeito Municipal de Timbó Grande, Estado de Santa Catarina, </w:t>
      </w:r>
      <w:r w:rsidRPr="00ED0E1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no uso de suas atribuições legais, conferidas pelo artigo 103, inciso VIII, da Lei Orgânica do Município, </w:t>
      </w:r>
    </w:p>
    <w:p w:rsidR="00290454" w:rsidRPr="00ED0E11" w:rsidRDefault="00290454" w:rsidP="004B0087">
      <w:pPr>
        <w:spacing w:before="120" w:after="120"/>
        <w:ind w:firstLine="1418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A55F18" w:rsidRPr="00ED0E11" w:rsidRDefault="00A55F18" w:rsidP="00A55F18">
      <w:pPr>
        <w:spacing w:before="120" w:after="120"/>
        <w:ind w:firstLine="1418"/>
        <w:jc w:val="both"/>
        <w:rPr>
          <w:rStyle w:val="Forte"/>
          <w:rFonts w:asciiTheme="minorHAnsi" w:hAnsiTheme="minorHAnsi" w:cstheme="minorHAnsi"/>
          <w:b w:val="0"/>
          <w:sz w:val="24"/>
          <w:szCs w:val="24"/>
        </w:rPr>
      </w:pPr>
      <w:r w:rsidRPr="00ED0E11">
        <w:rPr>
          <w:rStyle w:val="Forte"/>
          <w:rFonts w:asciiTheme="minorHAnsi" w:hAnsiTheme="minorHAnsi" w:cstheme="minorHAnsi"/>
          <w:b w:val="0"/>
          <w:sz w:val="24"/>
          <w:szCs w:val="24"/>
        </w:rPr>
        <w:t>CONSIDERANDO:</w:t>
      </w:r>
    </w:p>
    <w:p w:rsidR="00ED0E11" w:rsidRDefault="00ED0E11" w:rsidP="00ED0E11">
      <w:pPr>
        <w:pStyle w:val="PargrafodaLista"/>
        <w:numPr>
          <w:ilvl w:val="0"/>
          <w:numId w:val="49"/>
        </w:numPr>
        <w:spacing w:before="120" w:after="120"/>
        <w:ind w:left="0" w:firstLine="1418"/>
        <w:jc w:val="both"/>
        <w:rPr>
          <w:rFonts w:cstheme="minorHAnsi"/>
          <w:sz w:val="24"/>
          <w:szCs w:val="24"/>
        </w:rPr>
      </w:pPr>
      <w:r w:rsidRPr="00ED0E11">
        <w:rPr>
          <w:rFonts w:cstheme="minorHAnsi"/>
          <w:sz w:val="24"/>
          <w:szCs w:val="24"/>
        </w:rPr>
        <w:t>Q</w:t>
      </w:r>
      <w:r w:rsidRPr="00ED0E11">
        <w:rPr>
          <w:rFonts w:cstheme="minorHAnsi"/>
          <w:sz w:val="24"/>
          <w:szCs w:val="24"/>
        </w:rPr>
        <w:t>ue a saúde é direito de todos, garantido mediante políticas sociais e econômicas que visem à redução do risco de doença e de outros agravos e ao acesso universal e igualitário às ações e serviços para sua promoção, proteção e recuperação, na forma do artigo 196</w:t>
      </w:r>
      <w:r w:rsidRPr="00ED0E11">
        <w:rPr>
          <w:rFonts w:cstheme="minorHAnsi"/>
          <w:sz w:val="24"/>
          <w:szCs w:val="24"/>
        </w:rPr>
        <w:t xml:space="preserve"> da Constituição da República; </w:t>
      </w:r>
    </w:p>
    <w:p w:rsidR="00ED0E11" w:rsidRPr="00ED0E11" w:rsidRDefault="00ED0E11" w:rsidP="00ED0E11">
      <w:pPr>
        <w:pStyle w:val="PargrafodaLista"/>
        <w:numPr>
          <w:ilvl w:val="0"/>
          <w:numId w:val="49"/>
        </w:numPr>
        <w:spacing w:before="120" w:after="120"/>
        <w:ind w:left="0" w:firstLine="141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Que as pessoas são o principal patrimônio do município de Timbó Grande;</w:t>
      </w:r>
    </w:p>
    <w:p w:rsidR="00ED0E11" w:rsidRPr="00ED0E11" w:rsidRDefault="00ED0E11" w:rsidP="00ED0E11">
      <w:pPr>
        <w:pStyle w:val="PargrafodaLista"/>
        <w:numPr>
          <w:ilvl w:val="0"/>
          <w:numId w:val="49"/>
        </w:numPr>
        <w:spacing w:before="120" w:after="120"/>
        <w:ind w:left="0" w:firstLine="1418"/>
        <w:jc w:val="both"/>
        <w:rPr>
          <w:rFonts w:cstheme="minorHAnsi"/>
          <w:sz w:val="24"/>
          <w:szCs w:val="24"/>
        </w:rPr>
      </w:pPr>
      <w:r w:rsidRPr="00ED0E11">
        <w:rPr>
          <w:rFonts w:cstheme="minorHAnsi"/>
          <w:sz w:val="24"/>
          <w:szCs w:val="24"/>
        </w:rPr>
        <w:t>A D</w:t>
      </w:r>
      <w:r w:rsidRPr="00ED0E11">
        <w:rPr>
          <w:rFonts w:cstheme="minorHAnsi"/>
          <w:sz w:val="24"/>
          <w:szCs w:val="24"/>
        </w:rPr>
        <w:t>eclaração de Emergência em Saúde Pública de Importância Internacional pela Organização Mundial da Saúde</w:t>
      </w:r>
      <w:r w:rsidRPr="00ED0E11">
        <w:rPr>
          <w:rFonts w:cstheme="minorHAnsi"/>
          <w:sz w:val="24"/>
          <w:szCs w:val="24"/>
        </w:rPr>
        <w:t>,</w:t>
      </w:r>
      <w:r w:rsidRPr="00ED0E11">
        <w:rPr>
          <w:rFonts w:cstheme="minorHAnsi"/>
          <w:sz w:val="24"/>
          <w:szCs w:val="24"/>
        </w:rPr>
        <w:t xml:space="preserve"> em 30 de janeiro de 2020, em decorrência da Infecção Humana pelo novo Coronavírus (Covid-19); </w:t>
      </w:r>
    </w:p>
    <w:p w:rsidR="00ED0E11" w:rsidRPr="00ED0E11" w:rsidRDefault="00ED0E11" w:rsidP="00ED0E11">
      <w:pPr>
        <w:pStyle w:val="PargrafodaLista"/>
        <w:numPr>
          <w:ilvl w:val="0"/>
          <w:numId w:val="49"/>
        </w:numPr>
        <w:spacing w:before="120" w:after="120"/>
        <w:ind w:left="0" w:firstLine="1418"/>
        <w:jc w:val="both"/>
        <w:rPr>
          <w:rFonts w:cstheme="minorHAnsi"/>
          <w:sz w:val="24"/>
          <w:szCs w:val="24"/>
        </w:rPr>
      </w:pPr>
      <w:r w:rsidRPr="00ED0E11">
        <w:rPr>
          <w:rFonts w:cstheme="minorHAnsi"/>
          <w:sz w:val="24"/>
          <w:szCs w:val="24"/>
        </w:rPr>
        <w:t>A Por</w:t>
      </w:r>
      <w:r w:rsidRPr="00ED0E11">
        <w:rPr>
          <w:rFonts w:cstheme="minorHAnsi"/>
          <w:sz w:val="24"/>
          <w:szCs w:val="24"/>
        </w:rPr>
        <w:t xml:space="preserve">taria n. 188/GM/MS, de 4 de fevereiro de 2020, que Declara Emergência em Saúde Pública de Importância Nacional (ESPIN), em decorrência da Infecção Humana pelo novo COVID-19; </w:t>
      </w:r>
    </w:p>
    <w:p w:rsidR="00ED0E11" w:rsidRPr="00ED0E11" w:rsidRDefault="00B1379A" w:rsidP="00ED0E11">
      <w:pPr>
        <w:pStyle w:val="PargrafodaLista"/>
        <w:numPr>
          <w:ilvl w:val="0"/>
          <w:numId w:val="49"/>
        </w:numPr>
        <w:spacing w:before="120" w:after="120"/>
        <w:ind w:left="0" w:firstLine="1418"/>
        <w:jc w:val="both"/>
        <w:rPr>
          <w:rFonts w:cstheme="minorHAnsi"/>
          <w:sz w:val="24"/>
          <w:szCs w:val="24"/>
        </w:rPr>
      </w:pPr>
      <w:r w:rsidRPr="00ED0E11">
        <w:rPr>
          <w:rFonts w:cstheme="minorHAnsi"/>
          <w:sz w:val="24"/>
          <w:szCs w:val="24"/>
        </w:rPr>
        <w:t xml:space="preserve">A proliferação do </w:t>
      </w:r>
      <w:r w:rsidRPr="00ED0E11">
        <w:rPr>
          <w:rFonts w:cstheme="minorHAnsi"/>
          <w:sz w:val="24"/>
          <w:szCs w:val="24"/>
        </w:rPr>
        <w:t>Coronavírus (Covid-19)</w:t>
      </w:r>
      <w:r w:rsidRPr="00ED0E11">
        <w:rPr>
          <w:rFonts w:cstheme="minorHAnsi"/>
          <w:sz w:val="24"/>
          <w:szCs w:val="24"/>
        </w:rPr>
        <w:t>, uma pandemia mundial, segundo órgãos de saúde mundiais;</w:t>
      </w:r>
    </w:p>
    <w:p w:rsidR="00B1379A" w:rsidRPr="00ED0E11" w:rsidRDefault="00B1379A" w:rsidP="00ED0E11">
      <w:pPr>
        <w:pStyle w:val="PargrafodaLista"/>
        <w:numPr>
          <w:ilvl w:val="0"/>
          <w:numId w:val="49"/>
        </w:numPr>
        <w:spacing w:before="120" w:after="120"/>
        <w:ind w:left="0" w:firstLine="1418"/>
        <w:jc w:val="both"/>
        <w:rPr>
          <w:rStyle w:val="Forte"/>
          <w:rFonts w:cstheme="minorHAnsi"/>
          <w:b w:val="0"/>
          <w:bCs w:val="0"/>
          <w:sz w:val="24"/>
          <w:szCs w:val="24"/>
        </w:rPr>
      </w:pPr>
      <w:r w:rsidRPr="00ED0E11">
        <w:rPr>
          <w:rStyle w:val="Forte"/>
          <w:rFonts w:cstheme="minorHAnsi"/>
          <w:b w:val="0"/>
          <w:bCs w:val="0"/>
          <w:color w:val="000000" w:themeColor="text1"/>
          <w:sz w:val="24"/>
          <w:szCs w:val="24"/>
        </w:rPr>
        <w:t>A necessidade de tomada de providências imediatas para conter a proliferação</w:t>
      </w:r>
      <w:r w:rsidR="00513D32" w:rsidRPr="00ED0E11">
        <w:rPr>
          <w:rStyle w:val="Forte"/>
          <w:rFonts w:cstheme="minorHAnsi"/>
          <w:b w:val="0"/>
          <w:bCs w:val="0"/>
          <w:color w:val="000000" w:themeColor="text1"/>
          <w:sz w:val="24"/>
          <w:szCs w:val="24"/>
        </w:rPr>
        <w:t xml:space="preserve"> do </w:t>
      </w:r>
      <w:r w:rsidR="00513D32" w:rsidRPr="00ED0E11">
        <w:rPr>
          <w:rFonts w:cstheme="minorHAnsi"/>
          <w:sz w:val="24"/>
          <w:szCs w:val="24"/>
        </w:rPr>
        <w:t>Coronavírus (Covid-19),</w:t>
      </w:r>
    </w:p>
    <w:p w:rsidR="00B1379A" w:rsidRPr="00ED0E11" w:rsidRDefault="00B1379A" w:rsidP="00B1379A">
      <w:pPr>
        <w:pStyle w:val="PargrafodaLista"/>
        <w:spacing w:before="120" w:after="120"/>
        <w:ind w:left="1418"/>
        <w:jc w:val="both"/>
        <w:rPr>
          <w:rStyle w:val="Forte"/>
          <w:rFonts w:cstheme="minorHAnsi"/>
          <w:b w:val="0"/>
          <w:bCs w:val="0"/>
          <w:color w:val="000000" w:themeColor="text1"/>
          <w:sz w:val="24"/>
          <w:szCs w:val="24"/>
        </w:rPr>
      </w:pPr>
    </w:p>
    <w:p w:rsidR="00A55F18" w:rsidRPr="00263A09" w:rsidRDefault="00A55F18" w:rsidP="00A55F18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263A09">
        <w:rPr>
          <w:rFonts w:asciiTheme="minorHAnsi" w:hAnsiTheme="minorHAnsi" w:cstheme="minorHAnsi"/>
          <w:sz w:val="24"/>
          <w:szCs w:val="24"/>
        </w:rPr>
        <w:t>DECRETA:</w:t>
      </w:r>
    </w:p>
    <w:p w:rsidR="00B1379A" w:rsidRPr="00263A09" w:rsidRDefault="00A55F18" w:rsidP="00263A09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263A09">
        <w:rPr>
          <w:rFonts w:asciiTheme="minorHAnsi" w:hAnsiTheme="minorHAnsi" w:cstheme="minorHAnsi"/>
          <w:bCs/>
          <w:sz w:val="24"/>
          <w:szCs w:val="24"/>
        </w:rPr>
        <w:t xml:space="preserve">Art. 1º  </w:t>
      </w:r>
      <w:r w:rsidRPr="00263A09">
        <w:rPr>
          <w:rFonts w:asciiTheme="minorHAnsi" w:hAnsiTheme="minorHAnsi" w:cstheme="minorHAnsi"/>
          <w:sz w:val="24"/>
          <w:szCs w:val="24"/>
        </w:rPr>
        <w:t>Fica</w:t>
      </w:r>
      <w:r w:rsidR="00B1379A" w:rsidRPr="00263A09">
        <w:rPr>
          <w:rFonts w:asciiTheme="minorHAnsi" w:hAnsiTheme="minorHAnsi" w:cstheme="minorHAnsi"/>
          <w:sz w:val="24"/>
          <w:szCs w:val="24"/>
        </w:rPr>
        <w:t>m suspensas as aulas na rede municipal de ensino de Timbó Grande, Estado de Santa Catarina, a partir desta quarta-feira, 18 de março de 2020, pelo período inicial de 30 (trinta) dias, podendo tal prazo ser dilatado ou diminuído de acordo com o avanço ou esmaecimento do Coronavírus (Covid-19</w:t>
      </w:r>
      <w:r w:rsidR="00263A09" w:rsidRPr="00263A09">
        <w:rPr>
          <w:rFonts w:asciiTheme="minorHAnsi" w:hAnsiTheme="minorHAnsi" w:cstheme="minorHAnsi"/>
          <w:sz w:val="24"/>
          <w:szCs w:val="24"/>
        </w:rPr>
        <w:t xml:space="preserve">), </w:t>
      </w:r>
      <w:r w:rsidR="00263A09" w:rsidRPr="00263A09">
        <w:rPr>
          <w:rFonts w:asciiTheme="minorHAnsi" w:hAnsiTheme="minorHAnsi" w:cstheme="minorHAnsi"/>
          <w:sz w:val="24"/>
          <w:szCs w:val="24"/>
        </w:rPr>
        <w:t>sem prejuízo do cumprimento do calendário letivo, o qual deverá ser objeto de reposição oportunamente.</w:t>
      </w:r>
    </w:p>
    <w:p w:rsidR="00BD5CA1" w:rsidRPr="00263A09" w:rsidRDefault="00BD5CA1" w:rsidP="00A55F18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263A09">
        <w:rPr>
          <w:rFonts w:asciiTheme="minorHAnsi" w:hAnsiTheme="minorHAnsi" w:cstheme="minorHAnsi"/>
          <w:sz w:val="24"/>
          <w:szCs w:val="24"/>
        </w:rPr>
        <w:t>Parágrafo primeiro. Os primeiros 15(quinze) dias de suspensão corresponderão ao recesso escolar antecipado.</w:t>
      </w:r>
    </w:p>
    <w:p w:rsidR="00A55F18" w:rsidRPr="00384884" w:rsidRDefault="00A83E43" w:rsidP="00A83E43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384884">
        <w:rPr>
          <w:rFonts w:asciiTheme="minorHAnsi" w:hAnsiTheme="minorHAnsi" w:cstheme="minorHAnsi"/>
          <w:sz w:val="24"/>
          <w:szCs w:val="24"/>
        </w:rPr>
        <w:t>Par</w:t>
      </w:r>
      <w:r w:rsidR="003943A4" w:rsidRPr="00384884">
        <w:rPr>
          <w:rFonts w:asciiTheme="minorHAnsi" w:hAnsiTheme="minorHAnsi" w:cstheme="minorHAnsi"/>
          <w:sz w:val="24"/>
          <w:szCs w:val="24"/>
        </w:rPr>
        <w:t>á</w:t>
      </w:r>
      <w:r w:rsidRPr="00384884">
        <w:rPr>
          <w:rFonts w:asciiTheme="minorHAnsi" w:hAnsiTheme="minorHAnsi" w:cstheme="minorHAnsi"/>
          <w:sz w:val="24"/>
          <w:szCs w:val="24"/>
        </w:rPr>
        <w:t>gr</w:t>
      </w:r>
      <w:r w:rsidR="003943A4" w:rsidRPr="00384884">
        <w:rPr>
          <w:rFonts w:asciiTheme="minorHAnsi" w:hAnsiTheme="minorHAnsi" w:cstheme="minorHAnsi"/>
          <w:sz w:val="24"/>
          <w:szCs w:val="24"/>
        </w:rPr>
        <w:t>a</w:t>
      </w:r>
      <w:r w:rsidRPr="00384884">
        <w:rPr>
          <w:rFonts w:asciiTheme="minorHAnsi" w:hAnsiTheme="minorHAnsi" w:cstheme="minorHAnsi"/>
          <w:sz w:val="24"/>
          <w:szCs w:val="24"/>
        </w:rPr>
        <w:t xml:space="preserve">fo </w:t>
      </w:r>
      <w:r w:rsidR="00BD5CA1" w:rsidRPr="00384884">
        <w:rPr>
          <w:rFonts w:asciiTheme="minorHAnsi" w:hAnsiTheme="minorHAnsi" w:cstheme="minorHAnsi"/>
          <w:sz w:val="24"/>
          <w:szCs w:val="24"/>
        </w:rPr>
        <w:t>segund</w:t>
      </w:r>
      <w:r w:rsidRPr="00384884">
        <w:rPr>
          <w:rFonts w:asciiTheme="minorHAnsi" w:hAnsiTheme="minorHAnsi" w:cstheme="minorHAnsi"/>
          <w:sz w:val="24"/>
          <w:szCs w:val="24"/>
        </w:rPr>
        <w:t>o.  Em consequência da suspensão de aulas, fica também suspenso o transporte escolar, ficando a Secretaria Municipal de Educação e Desporto e a Secretaria Municipal de Administração encarregadas de tomar as medidas administrativas para a consecução de tal objetivo.</w:t>
      </w:r>
    </w:p>
    <w:p w:rsidR="00384884" w:rsidRPr="00384884" w:rsidRDefault="00384884" w:rsidP="00A83E43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384884">
        <w:rPr>
          <w:rFonts w:asciiTheme="minorHAnsi" w:hAnsiTheme="minorHAnsi" w:cstheme="minorHAnsi"/>
          <w:sz w:val="24"/>
          <w:szCs w:val="24"/>
        </w:rPr>
        <w:lastRenderedPageBreak/>
        <w:t xml:space="preserve">Parágrafo terceiro. 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384884">
        <w:rPr>
          <w:rFonts w:asciiTheme="minorHAnsi" w:hAnsiTheme="minorHAnsi" w:cstheme="minorHAnsi"/>
          <w:sz w:val="24"/>
          <w:szCs w:val="24"/>
        </w:rPr>
        <w:t>Recomenda-se que crianças com menos de 14 (quatorze) anos não fiquem sob o cuidado de pessoas com mais de 60 (sessenta) anos no período em que as aulas estiverem suspensas.</w:t>
      </w:r>
    </w:p>
    <w:p w:rsidR="00C156B0" w:rsidRPr="00384884" w:rsidRDefault="00A83E43" w:rsidP="00C156B0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384884">
        <w:rPr>
          <w:rFonts w:asciiTheme="minorHAnsi" w:hAnsiTheme="minorHAnsi" w:cstheme="minorHAnsi"/>
          <w:sz w:val="24"/>
          <w:szCs w:val="24"/>
        </w:rPr>
        <w:t>Art. 2º - Ficam suspensas as atividades do grupo de idosos, realizadas pela Secretaria Municipal de Assistência Social e Habitaç</w:t>
      </w:r>
      <w:r w:rsidR="00C156B0" w:rsidRPr="00384884">
        <w:rPr>
          <w:rFonts w:asciiTheme="minorHAnsi" w:hAnsiTheme="minorHAnsi" w:cstheme="minorHAnsi"/>
          <w:sz w:val="24"/>
          <w:szCs w:val="24"/>
        </w:rPr>
        <w:t xml:space="preserve">ão, </w:t>
      </w:r>
      <w:r w:rsidR="00C156B0" w:rsidRPr="00384884">
        <w:rPr>
          <w:rFonts w:asciiTheme="minorHAnsi" w:hAnsiTheme="minorHAnsi" w:cstheme="minorHAnsi"/>
          <w:sz w:val="24"/>
          <w:szCs w:val="24"/>
        </w:rPr>
        <w:t>pelo período inicial de 30 (trinta) dias, podendo tal prazo ser dilatado ou diminuído de acordo com o avanço ou esmaecimento do Coronavírus (Covid-19).</w:t>
      </w:r>
    </w:p>
    <w:p w:rsidR="00384884" w:rsidRPr="00384884" w:rsidRDefault="00384884" w:rsidP="00384884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384884">
        <w:rPr>
          <w:rFonts w:asciiTheme="minorHAnsi" w:hAnsiTheme="minorHAnsi" w:cstheme="minorHAnsi"/>
          <w:sz w:val="24"/>
          <w:szCs w:val="24"/>
        </w:rPr>
        <w:t xml:space="preserve">Parágrafo único. </w:t>
      </w:r>
      <w:r w:rsidRPr="00384884">
        <w:rPr>
          <w:rFonts w:asciiTheme="minorHAnsi" w:hAnsiTheme="minorHAnsi" w:cstheme="minorHAnsi"/>
          <w:sz w:val="24"/>
          <w:szCs w:val="24"/>
        </w:rPr>
        <w:t>Recomenda-se, por tempo indeterminado, que as pessoas com mais de 60 (sessenta) anos restrinjam seus deslocamentos às atividades estritamente necessárias.</w:t>
      </w:r>
    </w:p>
    <w:p w:rsidR="00C156B0" w:rsidRPr="00384884" w:rsidRDefault="00C156B0" w:rsidP="00C156B0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384884">
        <w:rPr>
          <w:rFonts w:asciiTheme="minorHAnsi" w:hAnsiTheme="minorHAnsi" w:cstheme="minorHAnsi"/>
          <w:sz w:val="24"/>
          <w:szCs w:val="24"/>
        </w:rPr>
        <w:t>Art. 3º - Ficam canceladas todas as atividades das Festividades do Município</w:t>
      </w:r>
      <w:r w:rsidR="00513D32" w:rsidRPr="00384884">
        <w:rPr>
          <w:rFonts w:asciiTheme="minorHAnsi" w:hAnsiTheme="minorHAnsi" w:cstheme="minorHAnsi"/>
          <w:sz w:val="24"/>
          <w:szCs w:val="24"/>
        </w:rPr>
        <w:t>, que seriam realizadas na segunda quinzena do próximo mês de abril</w:t>
      </w:r>
      <w:r w:rsidRPr="00384884">
        <w:rPr>
          <w:rFonts w:asciiTheme="minorHAnsi" w:hAnsiTheme="minorHAnsi" w:cstheme="minorHAnsi"/>
          <w:sz w:val="24"/>
          <w:szCs w:val="24"/>
        </w:rPr>
        <w:t>.</w:t>
      </w:r>
    </w:p>
    <w:p w:rsidR="00C156B0" w:rsidRPr="00384884" w:rsidRDefault="00C156B0" w:rsidP="00C156B0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384884">
        <w:rPr>
          <w:rFonts w:asciiTheme="minorHAnsi" w:hAnsiTheme="minorHAnsi" w:cstheme="minorHAnsi"/>
          <w:sz w:val="24"/>
          <w:szCs w:val="24"/>
        </w:rPr>
        <w:t xml:space="preserve">Parágrafo </w:t>
      </w:r>
      <w:r w:rsidR="00513D32" w:rsidRPr="00384884">
        <w:rPr>
          <w:rFonts w:asciiTheme="minorHAnsi" w:hAnsiTheme="minorHAnsi" w:cstheme="minorHAnsi"/>
          <w:sz w:val="24"/>
          <w:szCs w:val="24"/>
        </w:rPr>
        <w:t>primeiro</w:t>
      </w:r>
      <w:r w:rsidRPr="00384884">
        <w:rPr>
          <w:rFonts w:asciiTheme="minorHAnsi" w:hAnsiTheme="minorHAnsi" w:cstheme="minorHAnsi"/>
          <w:sz w:val="24"/>
          <w:szCs w:val="24"/>
        </w:rPr>
        <w:t>. A Comissão Organizadora das festividades está autorizada a promover o cancelamento de contratos e outras atividades, por ventura em andamento.</w:t>
      </w:r>
    </w:p>
    <w:p w:rsidR="00513D32" w:rsidRPr="00384884" w:rsidRDefault="00513D32" w:rsidP="00C156B0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384884">
        <w:rPr>
          <w:rFonts w:asciiTheme="minorHAnsi" w:hAnsiTheme="minorHAnsi" w:cstheme="minorHAnsi"/>
          <w:sz w:val="24"/>
          <w:szCs w:val="24"/>
        </w:rPr>
        <w:t xml:space="preserve">Parágrafo segundo. Os recursos que seriam dispendidos em virtude da realização das festividades, </w:t>
      </w:r>
      <w:r w:rsidR="00ED0E11" w:rsidRPr="00384884">
        <w:rPr>
          <w:rFonts w:asciiTheme="minorHAnsi" w:hAnsiTheme="minorHAnsi" w:cstheme="minorHAnsi"/>
          <w:sz w:val="24"/>
          <w:szCs w:val="24"/>
        </w:rPr>
        <w:t>devem ser</w:t>
      </w:r>
      <w:r w:rsidRPr="00384884">
        <w:rPr>
          <w:rFonts w:asciiTheme="minorHAnsi" w:hAnsiTheme="minorHAnsi" w:cstheme="minorHAnsi"/>
          <w:sz w:val="24"/>
          <w:szCs w:val="24"/>
        </w:rPr>
        <w:t xml:space="preserve"> destinados a ações de combate ao Coronavírus </w:t>
      </w:r>
      <w:r w:rsidR="00ED0E11" w:rsidRPr="00384884">
        <w:rPr>
          <w:rFonts w:asciiTheme="minorHAnsi" w:hAnsiTheme="minorHAnsi" w:cstheme="minorHAnsi"/>
          <w:sz w:val="24"/>
          <w:szCs w:val="24"/>
        </w:rPr>
        <w:t>(</w:t>
      </w:r>
      <w:r w:rsidRPr="00384884">
        <w:rPr>
          <w:rFonts w:asciiTheme="minorHAnsi" w:hAnsiTheme="minorHAnsi" w:cstheme="minorHAnsi"/>
          <w:sz w:val="24"/>
          <w:szCs w:val="24"/>
        </w:rPr>
        <w:t>Covid-19</w:t>
      </w:r>
      <w:r w:rsidR="00ED0E11" w:rsidRPr="00384884">
        <w:rPr>
          <w:rFonts w:asciiTheme="minorHAnsi" w:hAnsiTheme="minorHAnsi" w:cstheme="minorHAnsi"/>
          <w:sz w:val="24"/>
          <w:szCs w:val="24"/>
        </w:rPr>
        <w:t>)</w:t>
      </w:r>
      <w:r w:rsidRPr="00384884">
        <w:rPr>
          <w:rFonts w:asciiTheme="minorHAnsi" w:hAnsiTheme="minorHAnsi" w:cstheme="minorHAnsi"/>
          <w:sz w:val="24"/>
          <w:szCs w:val="24"/>
        </w:rPr>
        <w:t>.</w:t>
      </w:r>
    </w:p>
    <w:p w:rsidR="00513D32" w:rsidRDefault="00513D32" w:rsidP="00C156B0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384884">
        <w:rPr>
          <w:rFonts w:asciiTheme="minorHAnsi" w:hAnsiTheme="minorHAnsi" w:cstheme="minorHAnsi"/>
          <w:sz w:val="24"/>
          <w:szCs w:val="24"/>
        </w:rPr>
        <w:t>Art. 4º  Ficam canceladas as participações de</w:t>
      </w:r>
      <w:r w:rsidRPr="00ED0E11">
        <w:rPr>
          <w:rFonts w:asciiTheme="minorHAnsi" w:hAnsiTheme="minorHAnsi" w:cstheme="minorHAnsi"/>
          <w:sz w:val="24"/>
          <w:szCs w:val="24"/>
        </w:rPr>
        <w:t xml:space="preserve"> servidores públicos municipais em eventos que impliquem em viagens.</w:t>
      </w:r>
    </w:p>
    <w:p w:rsidR="00E17317" w:rsidRDefault="00ED0E11" w:rsidP="00E17317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Art. 5º</w:t>
      </w:r>
      <w:r>
        <w:rPr>
          <w:rFonts w:asciiTheme="minorHAnsi" w:hAnsiTheme="minorHAnsi" w:cstheme="minorHAnsi"/>
          <w:sz w:val="24"/>
          <w:szCs w:val="24"/>
        </w:rPr>
        <w:t xml:space="preserve">  </w:t>
      </w:r>
      <w:r w:rsidR="00E17317">
        <w:rPr>
          <w:rFonts w:asciiTheme="minorHAnsi" w:hAnsiTheme="minorHAnsi" w:cstheme="minorHAnsi"/>
          <w:sz w:val="24"/>
          <w:szCs w:val="24"/>
        </w:rPr>
        <w:t xml:space="preserve">Fica a Secretaria Municipal de Saúde, autorizada a tomar providências para priorizar o atendimento às pessoas com sintomas de </w:t>
      </w:r>
      <w:r w:rsidR="00E17317" w:rsidRPr="00384884">
        <w:rPr>
          <w:rFonts w:asciiTheme="minorHAnsi" w:hAnsiTheme="minorHAnsi" w:cstheme="minorHAnsi"/>
          <w:sz w:val="24"/>
          <w:szCs w:val="24"/>
        </w:rPr>
        <w:t>Coronavírus (Covid-19)</w:t>
      </w:r>
      <w:r w:rsidR="00E17317">
        <w:rPr>
          <w:rFonts w:asciiTheme="minorHAnsi" w:hAnsiTheme="minorHAnsi" w:cstheme="minorHAnsi"/>
          <w:sz w:val="24"/>
          <w:szCs w:val="24"/>
        </w:rPr>
        <w:t>.</w:t>
      </w:r>
    </w:p>
    <w:p w:rsidR="00E17317" w:rsidRDefault="00E17317" w:rsidP="00ED0E11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Parágrafo Único.  Deve a secretaria, tomar providências no sentido de restringir as viagens de Tratamento Fora do Domicílio - TFD, reforçando os contatos com os órgãos receptores para confirmar o transporte ou suspender para outra data</w:t>
      </w:r>
      <w:r w:rsidR="008F1151">
        <w:rPr>
          <w:rFonts w:asciiTheme="minorHAnsi" w:hAnsiTheme="minorHAnsi" w:cstheme="minorHAnsi"/>
          <w:sz w:val="24"/>
          <w:szCs w:val="24"/>
        </w:rPr>
        <w:t>, mantendo o transporte no caso de urgência e emergência.</w:t>
      </w:r>
    </w:p>
    <w:p w:rsidR="00ED0E11" w:rsidRDefault="008F1151" w:rsidP="00ED0E11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Art. 6º  </w:t>
      </w:r>
      <w:r w:rsidR="00ED0E11" w:rsidRPr="00ED0E11">
        <w:rPr>
          <w:rFonts w:asciiTheme="minorHAnsi" w:hAnsiTheme="minorHAnsi" w:cstheme="minorHAnsi"/>
          <w:sz w:val="24"/>
          <w:szCs w:val="24"/>
        </w:rPr>
        <w:t>Como medidas individuais recomenda-se que pacientes com sintomas respiratórios fiquem restritos ao domicílio e que pessoas idosas e pacientes de doenças crônicas</w:t>
      </w:r>
      <w:r w:rsidR="00ED0E11">
        <w:rPr>
          <w:rFonts w:asciiTheme="minorHAnsi" w:hAnsiTheme="minorHAnsi" w:cstheme="minorHAnsi"/>
          <w:sz w:val="24"/>
          <w:szCs w:val="24"/>
        </w:rPr>
        <w:t xml:space="preserve"> (diabetes, hipertensão e outras)</w:t>
      </w:r>
      <w:r w:rsidR="00ED0E11" w:rsidRPr="00ED0E11">
        <w:rPr>
          <w:rFonts w:asciiTheme="minorHAnsi" w:hAnsiTheme="minorHAnsi" w:cstheme="minorHAnsi"/>
          <w:sz w:val="24"/>
          <w:szCs w:val="24"/>
        </w:rPr>
        <w:t xml:space="preserve"> evitem sua circulação em ambient</w:t>
      </w:r>
      <w:r w:rsidR="00ED0E11">
        <w:rPr>
          <w:rFonts w:asciiTheme="minorHAnsi" w:hAnsiTheme="minorHAnsi" w:cstheme="minorHAnsi"/>
          <w:sz w:val="24"/>
          <w:szCs w:val="24"/>
        </w:rPr>
        <w:t xml:space="preserve">es com aglomeração de pessoas. </w:t>
      </w:r>
    </w:p>
    <w:p w:rsidR="00ED0E11" w:rsidRDefault="008F1151" w:rsidP="00ED0E11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ED0E11">
        <w:rPr>
          <w:rFonts w:asciiTheme="minorHAnsi" w:hAnsiTheme="minorHAnsi" w:cstheme="minorHAnsi"/>
          <w:sz w:val="24"/>
          <w:szCs w:val="24"/>
        </w:rPr>
        <w:t xml:space="preserve">Art. </w:t>
      </w:r>
      <w:r>
        <w:rPr>
          <w:rFonts w:asciiTheme="minorHAnsi" w:hAnsiTheme="minorHAnsi" w:cstheme="minorHAnsi"/>
          <w:sz w:val="24"/>
          <w:szCs w:val="24"/>
        </w:rPr>
        <w:t>7</w:t>
      </w:r>
      <w:r w:rsidRPr="00ED0E11">
        <w:rPr>
          <w:rFonts w:asciiTheme="minorHAnsi" w:hAnsiTheme="minorHAnsi" w:cstheme="minorHAnsi"/>
          <w:sz w:val="24"/>
          <w:szCs w:val="24"/>
        </w:rPr>
        <w:t xml:space="preserve">º 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ED0E11" w:rsidRPr="00ED0E11">
        <w:rPr>
          <w:rFonts w:asciiTheme="minorHAnsi" w:hAnsiTheme="minorHAnsi" w:cstheme="minorHAnsi"/>
          <w:sz w:val="24"/>
          <w:szCs w:val="24"/>
        </w:rPr>
        <w:t xml:space="preserve">Eventos de massa, públicos e particulares: governamentais, esportivos, artísticos, culturais, políticos, científicos, comerciais, religiosos e outros com concentração próxima de pessoas devem ser cancelados ou adiados. </w:t>
      </w:r>
    </w:p>
    <w:p w:rsidR="009A3355" w:rsidRDefault="00ED0E11" w:rsidP="009A3355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Parágrafo primeiro.  </w:t>
      </w:r>
      <w:r w:rsidRPr="00ED0E11">
        <w:rPr>
          <w:rFonts w:asciiTheme="minorHAnsi" w:hAnsiTheme="minorHAnsi" w:cstheme="minorHAnsi"/>
          <w:sz w:val="24"/>
          <w:szCs w:val="24"/>
        </w:rPr>
        <w:t xml:space="preserve">Os alvarás para realização de eventos, abrangidos pelo caput deste artigo, já expedidos pelo Município, ficam suspensos por prazo indeterminado. </w:t>
      </w:r>
    </w:p>
    <w:p w:rsidR="009A3355" w:rsidRDefault="009A3355" w:rsidP="009A3355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Parágrafo segundo. </w:t>
      </w:r>
      <w:r w:rsidR="00ED0E11" w:rsidRPr="00ED0E11">
        <w:rPr>
          <w:rFonts w:asciiTheme="minorHAnsi" w:hAnsiTheme="minorHAnsi" w:cstheme="minorHAnsi"/>
          <w:sz w:val="24"/>
          <w:szCs w:val="24"/>
        </w:rPr>
        <w:t>Nas situações em que não for possível o cancelamento ou adiamento do</w:t>
      </w:r>
      <w:r>
        <w:rPr>
          <w:rFonts w:asciiTheme="minorHAnsi" w:hAnsiTheme="minorHAnsi" w:cstheme="minorHAnsi"/>
          <w:sz w:val="24"/>
          <w:szCs w:val="24"/>
        </w:rPr>
        <w:t>s</w:t>
      </w:r>
      <w:r w:rsidR="00ED0E11" w:rsidRPr="00ED0E11">
        <w:rPr>
          <w:rFonts w:asciiTheme="minorHAnsi" w:hAnsiTheme="minorHAnsi" w:cstheme="minorHAnsi"/>
          <w:sz w:val="24"/>
          <w:szCs w:val="24"/>
        </w:rPr>
        <w:t xml:space="preserve"> eventos, estes devem ocorrer com portões fechados, sem a participação do público, observando-se as determinações de prevenção contidas neste Decreto. </w:t>
      </w:r>
    </w:p>
    <w:p w:rsidR="003943A4" w:rsidRDefault="008F1151" w:rsidP="00ED0E11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Art. 8º  </w:t>
      </w:r>
      <w:r w:rsidR="00ED0E11" w:rsidRPr="00ED0E11">
        <w:rPr>
          <w:rFonts w:asciiTheme="minorHAnsi" w:hAnsiTheme="minorHAnsi" w:cstheme="minorHAnsi"/>
          <w:sz w:val="24"/>
          <w:szCs w:val="24"/>
        </w:rPr>
        <w:t>Os locais de grande circulação de pessoas, tais como</w:t>
      </w:r>
      <w:r w:rsidR="009A3355">
        <w:rPr>
          <w:rFonts w:asciiTheme="minorHAnsi" w:hAnsiTheme="minorHAnsi" w:cstheme="minorHAnsi"/>
          <w:sz w:val="24"/>
          <w:szCs w:val="24"/>
        </w:rPr>
        <w:t xml:space="preserve"> </w:t>
      </w:r>
      <w:r w:rsidR="00ED0E11" w:rsidRPr="00ED0E11">
        <w:rPr>
          <w:rFonts w:asciiTheme="minorHAnsi" w:hAnsiTheme="minorHAnsi" w:cstheme="minorHAnsi"/>
          <w:sz w:val="24"/>
          <w:szCs w:val="24"/>
        </w:rPr>
        <w:t xml:space="preserve">estabelecimentos comerciais (supermercados, lojas, farmácias, bancos, entre outros), bem como, órgãos públicos, </w:t>
      </w:r>
      <w:r w:rsidR="00ED0E11" w:rsidRPr="00ED0E11">
        <w:rPr>
          <w:rFonts w:asciiTheme="minorHAnsi" w:hAnsiTheme="minorHAnsi" w:cstheme="minorHAnsi"/>
          <w:sz w:val="24"/>
          <w:szCs w:val="24"/>
        </w:rPr>
        <w:lastRenderedPageBreak/>
        <w:t xml:space="preserve">devem reforçar medidas de higienização de superfície e disponibilizar álcool gel 70% para os usuários, em local devidamente sinalizado. </w:t>
      </w:r>
    </w:p>
    <w:p w:rsidR="00ED0E11" w:rsidRPr="00ED0E11" w:rsidRDefault="003943A4" w:rsidP="00ED0E11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Parágrafo único.  D</w:t>
      </w:r>
      <w:r w:rsidR="00ED0E11" w:rsidRPr="00ED0E11">
        <w:rPr>
          <w:rFonts w:asciiTheme="minorHAnsi" w:hAnsiTheme="minorHAnsi" w:cstheme="minorHAnsi"/>
          <w:sz w:val="24"/>
          <w:szCs w:val="24"/>
        </w:rPr>
        <w:t xml:space="preserve">evem ser disponibilizadas informações visíveis sobre higienização de mãos, bem como, o fornecimento de sabonete líquido e papel toalha descartável nos lavatórios e banheiros.  </w:t>
      </w:r>
    </w:p>
    <w:p w:rsidR="003943A4" w:rsidRDefault="00ED0E11" w:rsidP="00ED0E11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ED0E11">
        <w:rPr>
          <w:rFonts w:asciiTheme="minorHAnsi" w:hAnsiTheme="minorHAnsi" w:cstheme="minorHAnsi"/>
          <w:sz w:val="24"/>
          <w:szCs w:val="24"/>
        </w:rPr>
        <w:t xml:space="preserve"> Art. </w:t>
      </w:r>
      <w:r w:rsidR="008F1151">
        <w:rPr>
          <w:rFonts w:asciiTheme="minorHAnsi" w:hAnsiTheme="minorHAnsi" w:cstheme="minorHAnsi"/>
          <w:sz w:val="24"/>
          <w:szCs w:val="24"/>
        </w:rPr>
        <w:t>9</w:t>
      </w:r>
      <w:r w:rsidRPr="00ED0E11">
        <w:rPr>
          <w:rFonts w:asciiTheme="minorHAnsi" w:hAnsiTheme="minorHAnsi" w:cstheme="minorHAnsi"/>
          <w:sz w:val="24"/>
          <w:szCs w:val="24"/>
        </w:rPr>
        <w:t xml:space="preserve">º </w:t>
      </w:r>
      <w:r w:rsidR="003943A4">
        <w:rPr>
          <w:rFonts w:asciiTheme="minorHAnsi" w:hAnsiTheme="minorHAnsi" w:cstheme="minorHAnsi"/>
          <w:sz w:val="24"/>
          <w:szCs w:val="24"/>
        </w:rPr>
        <w:t xml:space="preserve"> </w:t>
      </w:r>
      <w:r w:rsidRPr="00ED0E11">
        <w:rPr>
          <w:rFonts w:asciiTheme="minorHAnsi" w:hAnsiTheme="minorHAnsi" w:cstheme="minorHAnsi"/>
          <w:sz w:val="24"/>
          <w:szCs w:val="24"/>
        </w:rPr>
        <w:t xml:space="preserve">Os serviços de alimentação, tais como: restaurantes, lanchonetes, bares e congêneres, deverão adotar as seguintes medidas de prevenção para conter a disseminação da COVID-19: </w:t>
      </w:r>
    </w:p>
    <w:p w:rsidR="003943A4" w:rsidRDefault="00ED0E11" w:rsidP="00ED0E11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ED0E11">
        <w:rPr>
          <w:rFonts w:asciiTheme="minorHAnsi" w:hAnsiTheme="minorHAnsi" w:cstheme="minorHAnsi"/>
          <w:sz w:val="24"/>
          <w:szCs w:val="24"/>
        </w:rPr>
        <w:t xml:space="preserve">I - Disponibilizar álcool gel 70% na entrada do estabelecimento para uso dos clientes; </w:t>
      </w:r>
    </w:p>
    <w:p w:rsidR="003943A4" w:rsidRDefault="00ED0E11" w:rsidP="00ED0E11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ED0E11">
        <w:rPr>
          <w:rFonts w:asciiTheme="minorHAnsi" w:hAnsiTheme="minorHAnsi" w:cstheme="minorHAnsi"/>
          <w:sz w:val="24"/>
          <w:szCs w:val="24"/>
        </w:rPr>
        <w:t xml:space="preserve">II - Dispor de anteparo salivar nos equipamentos de bufê e/ou pessoa que sirva os alimentos; </w:t>
      </w:r>
    </w:p>
    <w:p w:rsidR="003943A4" w:rsidRDefault="00ED0E11" w:rsidP="00ED0E11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ED0E11">
        <w:rPr>
          <w:rFonts w:asciiTheme="minorHAnsi" w:hAnsiTheme="minorHAnsi" w:cstheme="minorHAnsi"/>
          <w:sz w:val="24"/>
          <w:szCs w:val="24"/>
        </w:rPr>
        <w:t xml:space="preserve">III - </w:t>
      </w:r>
      <w:r w:rsidR="002F2542">
        <w:rPr>
          <w:rFonts w:asciiTheme="minorHAnsi" w:hAnsiTheme="minorHAnsi" w:cstheme="minorHAnsi"/>
          <w:sz w:val="24"/>
          <w:szCs w:val="24"/>
        </w:rPr>
        <w:t>O</w:t>
      </w:r>
      <w:r w:rsidRPr="00ED0E11">
        <w:rPr>
          <w:rFonts w:asciiTheme="minorHAnsi" w:hAnsiTheme="minorHAnsi" w:cstheme="minorHAnsi"/>
          <w:sz w:val="24"/>
          <w:szCs w:val="24"/>
        </w:rPr>
        <w:t xml:space="preserve">bservar na organização de suas mesas a distância mínima de um metro e meio entre elas; </w:t>
      </w:r>
    </w:p>
    <w:p w:rsidR="003943A4" w:rsidRDefault="00ED0E11" w:rsidP="00ED0E11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ED0E11">
        <w:rPr>
          <w:rFonts w:asciiTheme="minorHAnsi" w:hAnsiTheme="minorHAnsi" w:cstheme="minorHAnsi"/>
          <w:sz w:val="24"/>
          <w:szCs w:val="24"/>
        </w:rPr>
        <w:t xml:space="preserve">IV - Aumentar frequência de higienização de superfícies; </w:t>
      </w:r>
    </w:p>
    <w:p w:rsidR="00ED0E11" w:rsidRPr="00ED0E11" w:rsidRDefault="00ED0E11" w:rsidP="00ED0E11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ED0E11">
        <w:rPr>
          <w:rFonts w:asciiTheme="minorHAnsi" w:hAnsiTheme="minorHAnsi" w:cstheme="minorHAnsi"/>
          <w:sz w:val="24"/>
          <w:szCs w:val="24"/>
        </w:rPr>
        <w:t xml:space="preserve">V - Manter ventilados ambientes de uso dos clientes. </w:t>
      </w:r>
    </w:p>
    <w:p w:rsidR="003943A4" w:rsidRDefault="003943A4" w:rsidP="003943A4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3943A4">
        <w:rPr>
          <w:rFonts w:asciiTheme="minorHAnsi" w:hAnsiTheme="minorHAnsi" w:cstheme="minorHAnsi"/>
          <w:sz w:val="24"/>
          <w:szCs w:val="24"/>
        </w:rPr>
        <w:t xml:space="preserve">Art. </w:t>
      </w:r>
      <w:r w:rsidR="008F1151">
        <w:rPr>
          <w:rFonts w:asciiTheme="minorHAnsi" w:hAnsiTheme="minorHAnsi" w:cstheme="minorHAnsi"/>
          <w:sz w:val="24"/>
          <w:szCs w:val="24"/>
        </w:rPr>
        <w:t>10</w:t>
      </w:r>
      <w:r w:rsidRPr="003943A4">
        <w:rPr>
          <w:rFonts w:asciiTheme="minorHAnsi" w:hAnsiTheme="minorHAnsi" w:cstheme="minorHAnsi"/>
          <w:sz w:val="24"/>
          <w:szCs w:val="24"/>
        </w:rPr>
        <w:t xml:space="preserve"> No caso específico de aumento injustificado de preços de produtos de combate e proteção ao COVID-19, será cassado, como medida cautelar prevista no parágrafo único do art. 56, da Lei Federal n 8.078, de 1990 (Código de Defesa do Consumidor), o Alvará de Funcionamento de estabelecimentos que incorrerem em práticas abusivas ao direito do consumidor, previamente constatado</w:t>
      </w:r>
      <w:r>
        <w:rPr>
          <w:rFonts w:asciiTheme="minorHAnsi" w:hAnsiTheme="minorHAnsi" w:cstheme="minorHAnsi"/>
          <w:sz w:val="24"/>
          <w:szCs w:val="24"/>
        </w:rPr>
        <w:t xml:space="preserve">. </w:t>
      </w:r>
    </w:p>
    <w:p w:rsidR="003943A4" w:rsidRPr="003943A4" w:rsidRDefault="003943A4" w:rsidP="003943A4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3943A4">
        <w:rPr>
          <w:rFonts w:asciiTheme="minorHAnsi" w:hAnsiTheme="minorHAnsi" w:cstheme="minorHAnsi"/>
          <w:sz w:val="24"/>
          <w:szCs w:val="24"/>
        </w:rPr>
        <w:t xml:space="preserve">Parágrafo único. A penalidade prescrita no caput deste artigo será imposta sem embargo de outras previstas na legislação. </w:t>
      </w:r>
    </w:p>
    <w:p w:rsidR="008B3DD8" w:rsidRDefault="003943A4" w:rsidP="003943A4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3943A4">
        <w:rPr>
          <w:rFonts w:asciiTheme="minorHAnsi" w:hAnsiTheme="minorHAnsi" w:cstheme="minorHAnsi"/>
          <w:sz w:val="24"/>
          <w:szCs w:val="24"/>
        </w:rPr>
        <w:t xml:space="preserve"> Art. </w:t>
      </w:r>
      <w:r w:rsidR="008B3DD8">
        <w:rPr>
          <w:rFonts w:asciiTheme="minorHAnsi" w:hAnsiTheme="minorHAnsi" w:cstheme="minorHAnsi"/>
          <w:sz w:val="24"/>
          <w:szCs w:val="24"/>
        </w:rPr>
        <w:t>1</w:t>
      </w:r>
      <w:r w:rsidR="008F1151">
        <w:rPr>
          <w:rFonts w:asciiTheme="minorHAnsi" w:hAnsiTheme="minorHAnsi" w:cstheme="minorHAnsi"/>
          <w:sz w:val="24"/>
          <w:szCs w:val="24"/>
        </w:rPr>
        <w:t>1</w:t>
      </w:r>
      <w:r w:rsidRPr="003943A4">
        <w:rPr>
          <w:rFonts w:asciiTheme="minorHAnsi" w:hAnsiTheme="minorHAnsi" w:cstheme="minorHAnsi"/>
          <w:sz w:val="24"/>
          <w:szCs w:val="24"/>
        </w:rPr>
        <w:t xml:space="preserve"> Os órgãos e as entidades da Administração Pública Direta e Indireta deverão: </w:t>
      </w:r>
    </w:p>
    <w:p w:rsidR="008B3DD8" w:rsidRDefault="003943A4" w:rsidP="003943A4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3943A4">
        <w:rPr>
          <w:rFonts w:asciiTheme="minorHAnsi" w:hAnsiTheme="minorHAnsi" w:cstheme="minorHAnsi"/>
          <w:sz w:val="24"/>
          <w:szCs w:val="24"/>
        </w:rPr>
        <w:t xml:space="preserve">I – </w:t>
      </w:r>
      <w:r w:rsidR="002F2542">
        <w:rPr>
          <w:rFonts w:asciiTheme="minorHAnsi" w:hAnsiTheme="minorHAnsi" w:cstheme="minorHAnsi"/>
          <w:sz w:val="24"/>
          <w:szCs w:val="24"/>
        </w:rPr>
        <w:t>A</w:t>
      </w:r>
      <w:r w:rsidRPr="003943A4">
        <w:rPr>
          <w:rFonts w:asciiTheme="minorHAnsi" w:hAnsiTheme="minorHAnsi" w:cstheme="minorHAnsi"/>
          <w:sz w:val="24"/>
          <w:szCs w:val="24"/>
        </w:rPr>
        <w:t xml:space="preserve">valiar a imprescindibilidade da realização de reuniões presenciais, adotando, preferencialmente, as modalidades de áudio e videoconferência; </w:t>
      </w:r>
    </w:p>
    <w:p w:rsidR="00217B47" w:rsidRDefault="003943A4" w:rsidP="00217B47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3943A4">
        <w:rPr>
          <w:rFonts w:asciiTheme="minorHAnsi" w:hAnsiTheme="minorHAnsi" w:cstheme="minorHAnsi"/>
          <w:sz w:val="24"/>
          <w:szCs w:val="24"/>
        </w:rPr>
        <w:t xml:space="preserve">II – </w:t>
      </w:r>
      <w:r w:rsidR="002F2542">
        <w:rPr>
          <w:rFonts w:asciiTheme="minorHAnsi" w:hAnsiTheme="minorHAnsi" w:cstheme="minorHAnsi"/>
          <w:sz w:val="24"/>
          <w:szCs w:val="24"/>
        </w:rPr>
        <w:t>O</w:t>
      </w:r>
      <w:r w:rsidRPr="003943A4">
        <w:rPr>
          <w:rFonts w:asciiTheme="minorHAnsi" w:hAnsiTheme="minorHAnsi" w:cstheme="minorHAnsi"/>
          <w:sz w:val="24"/>
          <w:szCs w:val="24"/>
        </w:rPr>
        <w:t xml:space="preserve">rientar os gestores de contratos de prestação de serviço, a fim de que as empresas contratadas sejam notificadas quanto à responsabilidade na adoção de todos os meios necessários para conscientizar seus empregados a respeito dos riscos do COVID-19;  </w:t>
      </w:r>
    </w:p>
    <w:p w:rsidR="00217B47" w:rsidRDefault="003943A4" w:rsidP="00217B47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3943A4">
        <w:rPr>
          <w:rFonts w:asciiTheme="minorHAnsi" w:hAnsiTheme="minorHAnsi" w:cstheme="minorHAnsi"/>
          <w:sz w:val="24"/>
          <w:szCs w:val="24"/>
        </w:rPr>
        <w:t xml:space="preserve">III – </w:t>
      </w:r>
      <w:r w:rsidR="002F2542">
        <w:rPr>
          <w:rFonts w:asciiTheme="minorHAnsi" w:hAnsiTheme="minorHAnsi" w:cstheme="minorHAnsi"/>
          <w:sz w:val="24"/>
          <w:szCs w:val="24"/>
        </w:rPr>
        <w:t>A</w:t>
      </w:r>
      <w:r w:rsidRPr="003943A4">
        <w:rPr>
          <w:rFonts w:asciiTheme="minorHAnsi" w:hAnsiTheme="minorHAnsi" w:cstheme="minorHAnsi"/>
          <w:sz w:val="24"/>
          <w:szCs w:val="24"/>
        </w:rPr>
        <w:t xml:space="preserve">umentar a frequência da limpeza dos banheiros, elevadores, corrimãos e maçanetas, além de instalar dispensadores de álcool em gel nas áreas de circulação e no acesso a salas de reuniões e gabinetes. </w:t>
      </w:r>
    </w:p>
    <w:p w:rsidR="00217B47" w:rsidRDefault="008F1151" w:rsidP="00217B47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Art. 12</w:t>
      </w:r>
      <w:r w:rsidR="00217B47">
        <w:rPr>
          <w:rFonts w:asciiTheme="minorHAnsi" w:hAnsiTheme="minorHAnsi" w:cstheme="minorHAnsi"/>
          <w:sz w:val="24"/>
          <w:szCs w:val="24"/>
        </w:rPr>
        <w:t xml:space="preserve"> </w:t>
      </w:r>
      <w:r w:rsidR="00E17317">
        <w:rPr>
          <w:rFonts w:asciiTheme="minorHAnsi" w:hAnsiTheme="minorHAnsi" w:cstheme="minorHAnsi"/>
          <w:sz w:val="24"/>
          <w:szCs w:val="24"/>
        </w:rPr>
        <w:t xml:space="preserve"> Os servidores públicos m</w:t>
      </w:r>
      <w:r w:rsidR="003943A4" w:rsidRPr="003943A4">
        <w:rPr>
          <w:rFonts w:asciiTheme="minorHAnsi" w:hAnsiTheme="minorHAnsi" w:cstheme="minorHAnsi"/>
          <w:sz w:val="24"/>
          <w:szCs w:val="24"/>
        </w:rPr>
        <w:t xml:space="preserve">unicipais, com mais de 60 (sessenta) anos, serão remanejados para atividades que minimizem o risco de contágio do COVID19, evitando o contato com outras pessoas. </w:t>
      </w:r>
    </w:p>
    <w:p w:rsidR="00217B47" w:rsidRDefault="002F2542" w:rsidP="00217B47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Parágrafo Único. </w:t>
      </w:r>
      <w:r w:rsidR="003943A4" w:rsidRPr="003943A4">
        <w:rPr>
          <w:rFonts w:asciiTheme="minorHAnsi" w:hAnsiTheme="minorHAnsi" w:cstheme="minorHAnsi"/>
          <w:sz w:val="24"/>
          <w:szCs w:val="24"/>
        </w:rPr>
        <w:t xml:space="preserve">De acordo com cada caso específico, a critério do Secretário afeto da área, poderá o servidor ser autorizado a realizar suas atividades laborais em casa. </w:t>
      </w:r>
    </w:p>
    <w:p w:rsidR="00217B47" w:rsidRDefault="003943A4" w:rsidP="00217B47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3943A4">
        <w:rPr>
          <w:rFonts w:asciiTheme="minorHAnsi" w:hAnsiTheme="minorHAnsi" w:cstheme="minorHAnsi"/>
          <w:sz w:val="24"/>
          <w:szCs w:val="24"/>
        </w:rPr>
        <w:lastRenderedPageBreak/>
        <w:t>Art. 1</w:t>
      </w:r>
      <w:r w:rsidR="008F1151">
        <w:rPr>
          <w:rFonts w:asciiTheme="minorHAnsi" w:hAnsiTheme="minorHAnsi" w:cstheme="minorHAnsi"/>
          <w:sz w:val="24"/>
          <w:szCs w:val="24"/>
        </w:rPr>
        <w:t>3</w:t>
      </w:r>
      <w:r w:rsidRPr="003943A4">
        <w:rPr>
          <w:rFonts w:asciiTheme="minorHAnsi" w:hAnsiTheme="minorHAnsi" w:cstheme="minorHAnsi"/>
          <w:sz w:val="24"/>
          <w:szCs w:val="24"/>
        </w:rPr>
        <w:t xml:space="preserve">  Ficam suspensas pelo prazo de 30 (trinta) dias: </w:t>
      </w:r>
    </w:p>
    <w:p w:rsidR="00217B47" w:rsidRDefault="003943A4" w:rsidP="00217B47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3943A4">
        <w:rPr>
          <w:rFonts w:asciiTheme="minorHAnsi" w:hAnsiTheme="minorHAnsi" w:cstheme="minorHAnsi"/>
          <w:sz w:val="24"/>
          <w:szCs w:val="24"/>
        </w:rPr>
        <w:t xml:space="preserve">I – </w:t>
      </w:r>
      <w:r w:rsidR="002F2542">
        <w:rPr>
          <w:rFonts w:asciiTheme="minorHAnsi" w:hAnsiTheme="minorHAnsi" w:cstheme="minorHAnsi"/>
          <w:sz w:val="24"/>
          <w:szCs w:val="24"/>
        </w:rPr>
        <w:t>A</w:t>
      </w:r>
      <w:r w:rsidRPr="003943A4">
        <w:rPr>
          <w:rFonts w:asciiTheme="minorHAnsi" w:hAnsiTheme="minorHAnsi" w:cstheme="minorHAnsi"/>
          <w:sz w:val="24"/>
          <w:szCs w:val="24"/>
        </w:rPr>
        <w:t>s atividades de capacitação, de treinamento ou de eventos coletivos realizados pelos órgãos ou pelas entidades da Administração Pública Direta e Indireta que impliquem a aglomeração de pessoas;</w:t>
      </w:r>
    </w:p>
    <w:p w:rsidR="00217B47" w:rsidRDefault="003943A4" w:rsidP="00217B47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3943A4">
        <w:rPr>
          <w:rFonts w:asciiTheme="minorHAnsi" w:hAnsiTheme="minorHAnsi" w:cstheme="minorHAnsi"/>
          <w:sz w:val="24"/>
          <w:szCs w:val="24"/>
        </w:rPr>
        <w:t xml:space="preserve">II – </w:t>
      </w:r>
      <w:r w:rsidR="002F2542">
        <w:rPr>
          <w:rFonts w:asciiTheme="minorHAnsi" w:hAnsiTheme="minorHAnsi" w:cstheme="minorHAnsi"/>
          <w:sz w:val="24"/>
          <w:szCs w:val="24"/>
        </w:rPr>
        <w:t>A</w:t>
      </w:r>
      <w:r w:rsidRPr="003943A4">
        <w:rPr>
          <w:rFonts w:asciiTheme="minorHAnsi" w:hAnsiTheme="minorHAnsi" w:cstheme="minorHAnsi"/>
          <w:sz w:val="24"/>
          <w:szCs w:val="24"/>
        </w:rPr>
        <w:t xml:space="preserve"> visitação pública e o atendimento presencial do público externo que puder ser prestado por meio eletrônico ou telefônico; </w:t>
      </w:r>
    </w:p>
    <w:p w:rsidR="003943A4" w:rsidRPr="003943A4" w:rsidRDefault="003943A4" w:rsidP="00217B47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3943A4">
        <w:rPr>
          <w:rFonts w:asciiTheme="minorHAnsi" w:hAnsiTheme="minorHAnsi" w:cstheme="minorHAnsi"/>
          <w:sz w:val="24"/>
          <w:szCs w:val="24"/>
        </w:rPr>
        <w:t xml:space="preserve">III – </w:t>
      </w:r>
      <w:r w:rsidR="002F2542">
        <w:rPr>
          <w:rFonts w:asciiTheme="minorHAnsi" w:hAnsiTheme="minorHAnsi" w:cstheme="minorHAnsi"/>
          <w:sz w:val="24"/>
          <w:szCs w:val="24"/>
        </w:rPr>
        <w:t>A</w:t>
      </w:r>
      <w:r w:rsidRPr="003943A4">
        <w:rPr>
          <w:rFonts w:asciiTheme="minorHAnsi" w:hAnsiTheme="minorHAnsi" w:cstheme="minorHAnsi"/>
          <w:sz w:val="24"/>
          <w:szCs w:val="24"/>
        </w:rPr>
        <w:t xml:space="preserve"> participação de agentes públicos em eventos ou em viagens, salvo necessidade imperiosa. </w:t>
      </w:r>
    </w:p>
    <w:p w:rsidR="00217B47" w:rsidRDefault="003943A4" w:rsidP="003943A4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3943A4">
        <w:rPr>
          <w:rFonts w:asciiTheme="minorHAnsi" w:hAnsiTheme="minorHAnsi" w:cstheme="minorHAnsi"/>
          <w:sz w:val="24"/>
          <w:szCs w:val="24"/>
        </w:rPr>
        <w:t xml:space="preserve"> </w:t>
      </w:r>
      <w:r w:rsidR="00217B47">
        <w:rPr>
          <w:rFonts w:asciiTheme="minorHAnsi" w:hAnsiTheme="minorHAnsi" w:cstheme="minorHAnsi"/>
          <w:sz w:val="24"/>
          <w:szCs w:val="24"/>
        </w:rPr>
        <w:t>Art. 1</w:t>
      </w:r>
      <w:r w:rsidR="008F1151">
        <w:rPr>
          <w:rFonts w:asciiTheme="minorHAnsi" w:hAnsiTheme="minorHAnsi" w:cstheme="minorHAnsi"/>
          <w:sz w:val="24"/>
          <w:szCs w:val="24"/>
        </w:rPr>
        <w:t>4</w:t>
      </w:r>
      <w:r w:rsidRPr="003943A4">
        <w:rPr>
          <w:rFonts w:asciiTheme="minorHAnsi" w:hAnsiTheme="minorHAnsi" w:cstheme="minorHAnsi"/>
          <w:sz w:val="24"/>
          <w:szCs w:val="24"/>
        </w:rPr>
        <w:t xml:space="preserve"> Fica autorizada a realização de despesas, inclusive com dispensa de licitação, para o cumprimento deste Decreto, tais como a contratação de profissionais da área da saúde, na hipótese de necessidade emergencial, e a aquisição de medicamentos</w:t>
      </w:r>
      <w:r w:rsidR="00217B47">
        <w:rPr>
          <w:rFonts w:asciiTheme="minorHAnsi" w:hAnsiTheme="minorHAnsi" w:cstheme="minorHAnsi"/>
          <w:sz w:val="24"/>
          <w:szCs w:val="24"/>
        </w:rPr>
        <w:t xml:space="preserve"> </w:t>
      </w:r>
      <w:r w:rsidRPr="003943A4">
        <w:rPr>
          <w:rFonts w:asciiTheme="minorHAnsi" w:hAnsiTheme="minorHAnsi" w:cstheme="minorHAnsi"/>
          <w:sz w:val="24"/>
          <w:szCs w:val="24"/>
        </w:rPr>
        <w:t xml:space="preserve">e outros insumos, mediante prévia justificativa da área competente ratificada por ato do Secretário Municipal de Saúde. </w:t>
      </w:r>
    </w:p>
    <w:p w:rsidR="00217B47" w:rsidRDefault="003943A4" w:rsidP="00217B47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3943A4">
        <w:rPr>
          <w:rFonts w:asciiTheme="minorHAnsi" w:hAnsiTheme="minorHAnsi" w:cstheme="minorHAnsi"/>
          <w:sz w:val="24"/>
          <w:szCs w:val="24"/>
        </w:rPr>
        <w:t>Parágrafo único. Na contratação de bens ou serviços para tratamento, prevenção, isolamento ou quarentena, em caso de dispensa de licitação, a Secretaria Municipal de Saúde</w:t>
      </w:r>
      <w:r w:rsidR="00217B47">
        <w:rPr>
          <w:rFonts w:asciiTheme="minorHAnsi" w:hAnsiTheme="minorHAnsi" w:cstheme="minorHAnsi"/>
          <w:sz w:val="24"/>
          <w:szCs w:val="24"/>
        </w:rPr>
        <w:t xml:space="preserve"> </w:t>
      </w:r>
      <w:r w:rsidRPr="003943A4">
        <w:rPr>
          <w:rFonts w:asciiTheme="minorHAnsi" w:hAnsiTheme="minorHAnsi" w:cstheme="minorHAnsi"/>
          <w:sz w:val="24"/>
          <w:szCs w:val="24"/>
        </w:rPr>
        <w:t>deverá observar as hipóteses previstas nos arts. 24 e 25 da Lei nº 8.666, de 21 de junho de 1993, bem como instruir o processo com justificativa e parecer jurí</w:t>
      </w:r>
      <w:r w:rsidR="00384884">
        <w:rPr>
          <w:rFonts w:asciiTheme="minorHAnsi" w:hAnsiTheme="minorHAnsi" w:cstheme="minorHAnsi"/>
          <w:sz w:val="24"/>
          <w:szCs w:val="24"/>
        </w:rPr>
        <w:t>dico emitidos pela Procuradoria</w:t>
      </w:r>
      <w:r w:rsidR="00217B47">
        <w:rPr>
          <w:rFonts w:asciiTheme="minorHAnsi" w:hAnsiTheme="minorHAnsi" w:cstheme="minorHAnsi"/>
          <w:sz w:val="24"/>
          <w:szCs w:val="24"/>
        </w:rPr>
        <w:t>- Geral</w:t>
      </w:r>
      <w:r w:rsidRPr="003943A4">
        <w:rPr>
          <w:rFonts w:asciiTheme="minorHAnsi" w:hAnsiTheme="minorHAnsi" w:cstheme="minorHAnsi"/>
          <w:sz w:val="24"/>
          <w:szCs w:val="24"/>
        </w:rPr>
        <w:t>, conforme estabelece o art</w:t>
      </w:r>
      <w:r w:rsidR="00217B47">
        <w:rPr>
          <w:rFonts w:asciiTheme="minorHAnsi" w:hAnsiTheme="minorHAnsi" w:cstheme="minorHAnsi"/>
          <w:sz w:val="24"/>
          <w:szCs w:val="24"/>
        </w:rPr>
        <w:t xml:space="preserve">. 38 da Lei nº 8.666, de 1993. </w:t>
      </w:r>
    </w:p>
    <w:p w:rsidR="00217B47" w:rsidRDefault="003943A4" w:rsidP="00217B47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3943A4">
        <w:rPr>
          <w:rFonts w:asciiTheme="minorHAnsi" w:hAnsiTheme="minorHAnsi" w:cstheme="minorHAnsi"/>
          <w:sz w:val="24"/>
          <w:szCs w:val="24"/>
        </w:rPr>
        <w:t>Art. 1</w:t>
      </w:r>
      <w:r w:rsidR="008F1151">
        <w:rPr>
          <w:rFonts w:asciiTheme="minorHAnsi" w:hAnsiTheme="minorHAnsi" w:cstheme="minorHAnsi"/>
          <w:sz w:val="24"/>
          <w:szCs w:val="24"/>
        </w:rPr>
        <w:t>5</w:t>
      </w:r>
      <w:r w:rsidRPr="003943A4">
        <w:rPr>
          <w:rFonts w:asciiTheme="minorHAnsi" w:hAnsiTheme="minorHAnsi" w:cstheme="minorHAnsi"/>
          <w:sz w:val="24"/>
          <w:szCs w:val="24"/>
        </w:rPr>
        <w:t xml:space="preserve"> As medidas previstas neste Decreto poderão ser reavaliadas a qualquer momento, de acordo com a situação epidemiológica do município. </w:t>
      </w:r>
    </w:p>
    <w:p w:rsidR="00A55F18" w:rsidRPr="00217B47" w:rsidRDefault="00A55F18" w:rsidP="00217B47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ED0E11">
        <w:rPr>
          <w:rFonts w:asciiTheme="minorHAnsi" w:hAnsiTheme="minorHAnsi" w:cstheme="minorHAnsi"/>
          <w:sz w:val="24"/>
          <w:szCs w:val="24"/>
        </w:rPr>
        <w:t xml:space="preserve">Art. </w:t>
      </w:r>
      <w:r w:rsidR="00217B47">
        <w:rPr>
          <w:rFonts w:asciiTheme="minorHAnsi" w:hAnsiTheme="minorHAnsi" w:cstheme="minorHAnsi"/>
          <w:sz w:val="24"/>
          <w:szCs w:val="24"/>
        </w:rPr>
        <w:t>1</w:t>
      </w:r>
      <w:r w:rsidR="008F1151">
        <w:rPr>
          <w:rFonts w:asciiTheme="minorHAnsi" w:hAnsiTheme="minorHAnsi" w:cstheme="minorHAnsi"/>
          <w:sz w:val="24"/>
          <w:szCs w:val="24"/>
        </w:rPr>
        <w:t>6</w:t>
      </w:r>
      <w:bookmarkStart w:id="0" w:name="_GoBack"/>
      <w:bookmarkEnd w:id="0"/>
      <w:r w:rsidRPr="00ED0E11">
        <w:rPr>
          <w:rFonts w:asciiTheme="minorHAnsi" w:hAnsiTheme="minorHAnsi" w:cstheme="minorHAnsi"/>
          <w:sz w:val="24"/>
          <w:szCs w:val="24"/>
        </w:rPr>
        <w:t xml:space="preserve">  Este Decreto entre em vigor na data de sua publicação.</w:t>
      </w:r>
    </w:p>
    <w:p w:rsidR="00281500" w:rsidRPr="00ED0E11" w:rsidRDefault="00281500" w:rsidP="004B0087">
      <w:pPr>
        <w:spacing w:before="120" w:after="120"/>
        <w:ind w:firstLine="1418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ED0E11">
        <w:rPr>
          <w:rFonts w:asciiTheme="minorHAnsi" w:hAnsiTheme="minorHAnsi" w:cstheme="minorHAnsi"/>
          <w:color w:val="000000" w:themeColor="text1"/>
          <w:sz w:val="24"/>
          <w:szCs w:val="24"/>
        </w:rPr>
        <w:t>Publique-se. Registre-se e cumpra-se.</w:t>
      </w:r>
    </w:p>
    <w:p w:rsidR="00281500" w:rsidRPr="00ED0E11" w:rsidRDefault="00281500" w:rsidP="004B0087">
      <w:pPr>
        <w:spacing w:before="120" w:after="120"/>
        <w:ind w:firstLine="1418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ED0E1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Timbó Grande/SC, </w:t>
      </w:r>
      <w:r w:rsidR="00243258" w:rsidRPr="00ED0E11">
        <w:rPr>
          <w:rFonts w:asciiTheme="minorHAnsi" w:hAnsiTheme="minorHAnsi" w:cstheme="minorHAnsi"/>
          <w:color w:val="000000" w:themeColor="text1"/>
          <w:sz w:val="24"/>
          <w:szCs w:val="24"/>
        </w:rPr>
        <w:t>1</w:t>
      </w:r>
      <w:r w:rsidR="00217B47">
        <w:rPr>
          <w:rFonts w:asciiTheme="minorHAnsi" w:hAnsiTheme="minorHAnsi" w:cstheme="minorHAnsi"/>
          <w:color w:val="000000" w:themeColor="text1"/>
          <w:sz w:val="24"/>
          <w:szCs w:val="24"/>
        </w:rPr>
        <w:t>7</w:t>
      </w:r>
      <w:r w:rsidR="00243258" w:rsidRPr="00ED0E1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de março de 2020</w:t>
      </w:r>
      <w:r w:rsidRPr="00ED0E11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:rsidR="00786283" w:rsidRPr="00ED0E11" w:rsidRDefault="00786283" w:rsidP="00281500">
      <w:pPr>
        <w:spacing w:before="120" w:after="120"/>
        <w:ind w:firstLine="851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325973" w:rsidRPr="00ED0E11" w:rsidRDefault="00325973" w:rsidP="00281500">
      <w:pPr>
        <w:spacing w:before="120" w:after="120"/>
        <w:ind w:firstLine="851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786283" w:rsidRPr="00ED0E11" w:rsidRDefault="00786283" w:rsidP="00786283">
      <w:pPr>
        <w:spacing w:before="120" w:after="120"/>
        <w:jc w:val="center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ED0E11">
        <w:rPr>
          <w:rFonts w:asciiTheme="minorHAnsi" w:hAnsiTheme="minorHAnsi" w:cstheme="minorHAnsi"/>
          <w:color w:val="000000" w:themeColor="text1"/>
          <w:sz w:val="24"/>
          <w:szCs w:val="24"/>
        </w:rPr>
        <w:t>Ari José Galeski</w:t>
      </w:r>
      <w:r w:rsidRPr="00ED0E11">
        <w:rPr>
          <w:rFonts w:asciiTheme="minorHAnsi" w:hAnsiTheme="minorHAnsi" w:cstheme="minorHAnsi"/>
          <w:color w:val="000000" w:themeColor="text1"/>
          <w:sz w:val="24"/>
          <w:szCs w:val="24"/>
        </w:rPr>
        <w:br/>
        <w:t>Prefeito Municipal</w:t>
      </w:r>
    </w:p>
    <w:p w:rsidR="00786283" w:rsidRPr="00253661" w:rsidRDefault="00786283" w:rsidP="00281500">
      <w:pPr>
        <w:spacing w:before="120" w:after="120"/>
        <w:ind w:firstLine="851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C62553" w:rsidRPr="00253661" w:rsidRDefault="00C62553" w:rsidP="00C62553">
      <w:pPr>
        <w:spacing w:before="120" w:after="120"/>
        <w:ind w:right="-2"/>
        <w:jc w:val="center"/>
        <w:rPr>
          <w:rFonts w:asciiTheme="minorHAnsi" w:hAnsiTheme="minorHAnsi" w:cstheme="minorHAnsi"/>
          <w:color w:val="000000" w:themeColor="text1"/>
        </w:rPr>
      </w:pPr>
      <w:r w:rsidRPr="00253661">
        <w:rPr>
          <w:rFonts w:asciiTheme="minorHAnsi" w:hAnsiTheme="minorHAnsi" w:cstheme="minorHAnsi"/>
          <w:color w:val="000000" w:themeColor="text1"/>
        </w:rPr>
        <w:t xml:space="preserve">Este Decreto foi publicado no Mural da Prefeitura Municipal de Timbó Grande em </w:t>
      </w:r>
      <w:r w:rsidR="00243258">
        <w:rPr>
          <w:rFonts w:asciiTheme="minorHAnsi" w:hAnsiTheme="minorHAnsi" w:cstheme="minorHAnsi"/>
          <w:color w:val="000000" w:themeColor="text1"/>
        </w:rPr>
        <w:t>1</w:t>
      </w:r>
      <w:r w:rsidR="00217B47">
        <w:rPr>
          <w:rFonts w:asciiTheme="minorHAnsi" w:hAnsiTheme="minorHAnsi" w:cstheme="minorHAnsi"/>
          <w:color w:val="000000" w:themeColor="text1"/>
        </w:rPr>
        <w:t>7</w:t>
      </w:r>
      <w:r w:rsidR="00243258">
        <w:rPr>
          <w:rFonts w:asciiTheme="minorHAnsi" w:hAnsiTheme="minorHAnsi" w:cstheme="minorHAnsi"/>
          <w:color w:val="000000" w:themeColor="text1"/>
        </w:rPr>
        <w:t xml:space="preserve"> de março de 2020</w:t>
      </w:r>
      <w:r w:rsidRPr="00253661">
        <w:rPr>
          <w:rFonts w:asciiTheme="minorHAnsi" w:hAnsiTheme="minorHAnsi" w:cstheme="minorHAnsi"/>
          <w:color w:val="000000" w:themeColor="text1"/>
        </w:rPr>
        <w:t>.</w:t>
      </w:r>
    </w:p>
    <w:p w:rsidR="00481577" w:rsidRPr="00253661" w:rsidRDefault="00481577" w:rsidP="00C62553">
      <w:pPr>
        <w:spacing w:before="120" w:after="120"/>
        <w:ind w:right="-2"/>
        <w:jc w:val="center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641C14" w:rsidRPr="00217B47" w:rsidRDefault="00786283" w:rsidP="00C62553">
      <w:pPr>
        <w:spacing w:before="120" w:after="120"/>
        <w:ind w:right="-2"/>
        <w:jc w:val="center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A55F18">
        <w:rPr>
          <w:rFonts w:asciiTheme="minorHAnsi" w:hAnsiTheme="minorHAnsi" w:cstheme="minorHAnsi"/>
          <w:color w:val="000000" w:themeColor="text1"/>
          <w:sz w:val="26"/>
          <w:szCs w:val="26"/>
        </w:rPr>
        <w:br/>
      </w:r>
      <w:r w:rsidRPr="00217B47">
        <w:rPr>
          <w:rFonts w:asciiTheme="minorHAnsi" w:hAnsiTheme="minorHAnsi" w:cstheme="minorHAnsi"/>
          <w:color w:val="000000" w:themeColor="text1"/>
          <w:sz w:val="24"/>
          <w:szCs w:val="24"/>
        </w:rPr>
        <w:t>Evandro Carlos de Medeiros</w:t>
      </w:r>
      <w:r w:rsidRPr="00217B47">
        <w:rPr>
          <w:rFonts w:asciiTheme="minorHAnsi" w:hAnsiTheme="minorHAnsi" w:cstheme="minorHAnsi"/>
          <w:color w:val="000000" w:themeColor="text1"/>
          <w:sz w:val="24"/>
          <w:szCs w:val="24"/>
        </w:rPr>
        <w:br/>
        <w:t>Secretário de Administração e Finanças</w:t>
      </w:r>
    </w:p>
    <w:sectPr w:rsidR="00641C14" w:rsidRPr="00217B47" w:rsidSect="00641C14">
      <w:headerReference w:type="default" r:id="rId8"/>
      <w:footerReference w:type="default" r:id="rId9"/>
      <w:pgSz w:w="11906" w:h="16838"/>
      <w:pgMar w:top="1134" w:right="851" w:bottom="1134" w:left="1701" w:header="90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2DC9" w:rsidRDefault="002A2DC9" w:rsidP="00E007F4">
      <w:r>
        <w:separator/>
      </w:r>
    </w:p>
  </w:endnote>
  <w:endnote w:type="continuationSeparator" w:id="0">
    <w:p w:rsidR="002A2DC9" w:rsidRDefault="002A2DC9" w:rsidP="00E00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wis721 Cn BT">
    <w:panose1 w:val="020B0506020202030204"/>
    <w:charset w:val="00"/>
    <w:family w:val="swiss"/>
    <w:pitch w:val="variable"/>
    <w:sig w:usb0="800000AF" w:usb1="1000204A" w:usb2="00000000" w:usb3="00000000" w:csb0="00000011" w:csb1="00000000"/>
  </w:font>
  <w:font w:name="Estrangelo Edessa">
    <w:panose1 w:val="00000000000000000000"/>
    <w:charset w:val="00"/>
    <w:family w:val="script"/>
    <w:pitch w:val="variable"/>
    <w:sig w:usb0="80002043" w:usb1="00000000" w:usb2="00000080" w:usb3="00000000" w:csb0="00000001" w:csb1="00000000"/>
  </w:font>
  <w:font w:name="Swis721 Hv BT">
    <w:panose1 w:val="020B0804020202020204"/>
    <w:charset w:val="00"/>
    <w:family w:val="swiss"/>
    <w:pitch w:val="variable"/>
    <w:sig w:usb0="800000AF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BA0" w:rsidRDefault="002F0BA0" w:rsidP="00C978B7">
    <w:pPr>
      <w:pStyle w:val="Rodap"/>
      <w:jc w:val="center"/>
      <w:rPr>
        <w:rFonts w:ascii="Swis721 Cn BT" w:hAnsi="Swis721 Cn BT"/>
        <w:b/>
        <w:caps/>
        <w:sz w:val="20"/>
        <w:szCs w:val="20"/>
      </w:rPr>
    </w:pPr>
    <w:r>
      <w:rPr>
        <w:rFonts w:ascii="Swis721 Cn BT" w:hAnsi="Swis721 Cn BT" w:cs="Estrangelo Edessa"/>
        <w:b/>
        <w:noProof/>
        <w:sz w:val="20"/>
        <w:szCs w:val="20"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E639A3D" wp14:editId="6E20D3D3">
              <wp:simplePos x="0" y="0"/>
              <wp:positionH relativeFrom="margin">
                <wp:align>left</wp:align>
              </wp:positionH>
              <wp:positionV relativeFrom="paragraph">
                <wp:posOffset>83819</wp:posOffset>
              </wp:positionV>
              <wp:extent cx="5934075" cy="0"/>
              <wp:effectExtent l="0" t="0" r="28575" b="1905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340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3B0D99A" id="Conector reto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6.6pt" to="467.2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" strokecolor="#5b9bd5 [3204]" strokeweight=".5pt">
              <v:stroke joinstyle="miter"/>
              <w10:wrap anchorx="margin"/>
            </v:line>
          </w:pict>
        </mc:Fallback>
      </mc:AlternateContent>
    </w:r>
  </w:p>
  <w:p w:rsidR="002F0BA0" w:rsidRPr="009710CB" w:rsidRDefault="002F0BA0" w:rsidP="007A306C">
    <w:pPr>
      <w:pStyle w:val="Rodap"/>
      <w:rPr>
        <w:rFonts w:ascii="Swis721 Cn BT" w:hAnsi="Swis721 Cn BT"/>
        <w:b/>
        <w:caps/>
        <w:sz w:val="18"/>
        <w:szCs w:val="18"/>
      </w:rPr>
    </w:pPr>
    <w:r w:rsidRPr="009710CB">
      <w:rPr>
        <w:rFonts w:ascii="Swis721 Cn BT" w:hAnsi="Swis721 Cn BT"/>
        <w:b/>
        <w:caps/>
        <w:sz w:val="18"/>
        <w:szCs w:val="18"/>
      </w:rPr>
      <w:t xml:space="preserve">Rua </w:t>
    </w:r>
    <w:r>
      <w:rPr>
        <w:rFonts w:ascii="Swis721 Cn BT" w:hAnsi="Swis721 Cn BT"/>
        <w:b/>
        <w:caps/>
        <w:sz w:val="18"/>
        <w:szCs w:val="18"/>
      </w:rPr>
      <w:t>santa cecília</w:t>
    </w:r>
    <w:r w:rsidRPr="009710CB">
      <w:rPr>
        <w:rFonts w:ascii="Swis721 Cn BT" w:hAnsi="Swis721 Cn BT"/>
        <w:b/>
        <w:caps/>
        <w:sz w:val="18"/>
        <w:szCs w:val="18"/>
      </w:rPr>
      <w:t>, 385, centro</w:t>
    </w:r>
    <w:r>
      <w:rPr>
        <w:rFonts w:ascii="Swis721 Cn BT" w:hAnsi="Swis721 Cn BT"/>
        <w:b/>
        <w:caps/>
        <w:sz w:val="18"/>
        <w:szCs w:val="18"/>
      </w:rPr>
      <w:t xml:space="preserve">           </w:t>
    </w:r>
    <w:r w:rsidRPr="009710CB">
      <w:rPr>
        <w:rFonts w:ascii="Swis721 Cn BT" w:hAnsi="Swis721 Cn BT"/>
        <w:b/>
        <w:caps/>
        <w:sz w:val="18"/>
        <w:szCs w:val="18"/>
      </w:rPr>
      <w:t>CEP: 89.545-000</w:t>
    </w:r>
    <w:r>
      <w:rPr>
        <w:rFonts w:ascii="Swis721 Cn BT" w:hAnsi="Swis721 Cn BT"/>
        <w:b/>
        <w:caps/>
        <w:sz w:val="18"/>
        <w:szCs w:val="18"/>
      </w:rPr>
      <w:t xml:space="preserve">            Fone: (49) 3252-1278           </w:t>
    </w:r>
    <w:r w:rsidRPr="009710CB">
      <w:rPr>
        <w:rFonts w:ascii="Swis721 Cn BT" w:hAnsi="Swis721 Cn BT"/>
        <w:b/>
        <w:caps/>
        <w:sz w:val="18"/>
        <w:szCs w:val="18"/>
      </w:rPr>
      <w:t>Timbó Grande-Santa Catarina</w:t>
    </w:r>
  </w:p>
  <w:p w:rsidR="002F0BA0" w:rsidRPr="009710CB" w:rsidRDefault="002F0BA0" w:rsidP="00C978B7">
    <w:pPr>
      <w:pStyle w:val="Rodap"/>
      <w:jc w:val="center"/>
      <w:rPr>
        <w:b/>
        <w:sz w:val="18"/>
        <w:szCs w:val="18"/>
      </w:rPr>
    </w:pPr>
    <w:r w:rsidRPr="009710CB">
      <w:rPr>
        <w:b/>
        <w:sz w:val="18"/>
        <w:szCs w:val="18"/>
      </w:rPr>
      <w:t>www.timbogrande.sc.gov.br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2DC9" w:rsidRDefault="002A2DC9" w:rsidP="00E007F4">
      <w:r>
        <w:separator/>
      </w:r>
    </w:p>
  </w:footnote>
  <w:footnote w:type="continuationSeparator" w:id="0">
    <w:p w:rsidR="002A2DC9" w:rsidRDefault="002A2DC9" w:rsidP="00E007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9781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60"/>
      <w:gridCol w:w="8221"/>
    </w:tblGrid>
    <w:tr w:rsidR="002F0BA0" w:rsidTr="009017A2">
      <w:tc>
        <w:tcPr>
          <w:tcW w:w="1560" w:type="dxa"/>
          <w:vAlign w:val="center"/>
        </w:tcPr>
        <w:p w:rsidR="002F0BA0" w:rsidRDefault="009017A2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>
                <wp:extent cx="853440" cy="836295"/>
                <wp:effectExtent l="0" t="0" r="3810" b="1905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Logo_Wor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3440" cy="8362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vAlign w:val="center"/>
        </w:tcPr>
        <w:p w:rsidR="002F0BA0" w:rsidRPr="00EE22CA" w:rsidRDefault="002F0BA0">
          <w:pPr>
            <w:pStyle w:val="Cabealho"/>
            <w:rPr>
              <w:rFonts w:ascii="Swis721 Cn BT" w:hAnsi="Swis721 Cn BT" w:cs="Estrangelo Edessa"/>
              <w:b/>
            </w:rPr>
          </w:pPr>
          <w:r w:rsidRPr="00EE22CA">
            <w:rPr>
              <w:rFonts w:ascii="Swis721 Cn BT" w:hAnsi="Swis721 Cn BT" w:cs="Estrangelo Edessa"/>
              <w:b/>
            </w:rPr>
            <w:t>ESTADO DE SANTA CATARINA</w:t>
          </w:r>
        </w:p>
        <w:p w:rsidR="002F0BA0" w:rsidRPr="00EE22CA" w:rsidRDefault="002F0BA0" w:rsidP="002135A0">
          <w:pPr>
            <w:pStyle w:val="Cabealho"/>
            <w:rPr>
              <w:rFonts w:ascii="Swis721 Cn BT" w:hAnsi="Swis721 Cn BT" w:cs="Estrangelo Edessa"/>
              <w:b/>
              <w:sz w:val="32"/>
              <w:szCs w:val="32"/>
            </w:rPr>
          </w:pPr>
          <w:r w:rsidRPr="00EE22CA">
            <w:rPr>
              <w:rFonts w:ascii="Swis721 Cn BT" w:hAnsi="Swis721 Cn BT" w:cs="Estrangelo Edessa"/>
              <w:b/>
              <w:sz w:val="32"/>
              <w:szCs w:val="32"/>
            </w:rPr>
            <w:t>MUNICÍPIO DE TIMBÓ GRANDE</w:t>
          </w:r>
        </w:p>
        <w:p w:rsidR="009017A2" w:rsidRPr="000231DA" w:rsidRDefault="002F0BA0" w:rsidP="009017A2">
          <w:pPr>
            <w:pStyle w:val="Cabealho"/>
            <w:rPr>
              <w:rFonts w:ascii="Swis721 Cn BT" w:hAnsi="Swis721 Cn BT" w:cs="Estrangelo Edessa"/>
              <w:b/>
              <w:sz w:val="28"/>
              <w:szCs w:val="28"/>
            </w:rPr>
          </w:pPr>
          <w:r w:rsidRPr="00EE22CA">
            <w:rPr>
              <w:rFonts w:ascii="Swis721 Cn BT" w:hAnsi="Swis721 Cn BT" w:cs="Estrangelo Edessa"/>
              <w:b/>
              <w:sz w:val="28"/>
              <w:szCs w:val="28"/>
            </w:rPr>
            <w:t>PODER EXECUTIVO</w:t>
          </w:r>
        </w:p>
      </w:tc>
    </w:tr>
  </w:tbl>
  <w:p w:rsidR="002F0BA0" w:rsidRDefault="002F0BA0" w:rsidP="0018360C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rightMargin">
                <wp:posOffset>31428</wp:posOffset>
              </wp:positionH>
              <wp:positionV relativeFrom="page">
                <wp:align>top</wp:align>
              </wp:positionV>
              <wp:extent cx="620632" cy="10658901"/>
              <wp:effectExtent l="0" t="0" r="0" b="9525"/>
              <wp:wrapNone/>
              <wp:docPr id="57" name="Retângulo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0632" cy="1065890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0BA0" w:rsidRPr="00011CB7" w:rsidRDefault="002F0BA0" w:rsidP="00011CB7">
                          <w:pPr>
                            <w:pStyle w:val="Rodap"/>
                            <w:jc w:val="center"/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</w:pP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t xml:space="preserve">Página </w: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011CB7">
                            <w:rPr>
                              <w:rFonts w:ascii="Swis721 Hv BT" w:hAnsi="Swis721 Hv BT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8F1151" w:rsidRPr="008F1151">
                            <w:rPr>
                              <w:rFonts w:ascii="Swis721 Hv BT" w:eastAsiaTheme="majorEastAsia" w:hAnsi="Swis721 Hv BT" w:cstheme="majorBidi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ângulo 57" o:spid="_x0000_s1026" style="position:absolute;margin-left:2.45pt;margin-top:0;width:48.85pt;height:839.3pt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top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" o:allowincell="f" filled="f" stroked="f">
              <v:textbox style="layout-flow:vertical;mso-layout-flow-alt:bottom-to-top">
                <w:txbxContent>
                  <w:p w:rsidR="002F0BA0" w:rsidRPr="00011CB7" w:rsidRDefault="002F0BA0" w:rsidP="00011CB7">
                    <w:pPr>
                      <w:pStyle w:val="Rodap"/>
                      <w:jc w:val="center"/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</w:pP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t xml:space="preserve">Página </w: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begin"/>
                    </w:r>
                    <w:r w:rsidRPr="00011CB7">
                      <w:rPr>
                        <w:rFonts w:ascii="Swis721 Hv BT" w:hAnsi="Swis721 Hv BT"/>
                        <w:sz w:val="16"/>
                        <w:szCs w:val="16"/>
                      </w:rPr>
                      <w:instrText>PAGE    \* MERGEFORMAT</w:instrTex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separate"/>
                    </w:r>
                    <w:r w:rsidR="008F1151" w:rsidRPr="008F1151">
                      <w:rPr>
                        <w:rFonts w:ascii="Swis721 Hv BT" w:eastAsiaTheme="majorEastAsia" w:hAnsi="Swis721 Hv BT" w:cstheme="majorBidi"/>
                        <w:noProof/>
                        <w:sz w:val="16"/>
                        <w:szCs w:val="16"/>
                      </w:rPr>
                      <w:t>1</w:t>
                    </w: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F355C"/>
    <w:multiLevelType w:val="hybridMultilevel"/>
    <w:tmpl w:val="504AB490"/>
    <w:lvl w:ilvl="0" w:tplc="DAB62E44">
      <w:start w:val="6"/>
      <w:numFmt w:val="bullet"/>
      <w:lvlText w:val=""/>
      <w:lvlJc w:val="left"/>
      <w:pPr>
        <w:ind w:left="1494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0A8A09B7"/>
    <w:multiLevelType w:val="hybridMultilevel"/>
    <w:tmpl w:val="DE62028A"/>
    <w:lvl w:ilvl="0" w:tplc="4D16BCC2">
      <w:start w:val="1"/>
      <w:numFmt w:val="upperRoman"/>
      <w:lvlText w:val="%1-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4D110E"/>
    <w:multiLevelType w:val="hybridMultilevel"/>
    <w:tmpl w:val="F8CC7180"/>
    <w:lvl w:ilvl="0" w:tplc="FF226C6A">
      <w:start w:val="1"/>
      <w:numFmt w:val="upperRoman"/>
      <w:lvlText w:val="%1."/>
      <w:lvlJc w:val="left"/>
      <w:pPr>
        <w:ind w:left="1353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10D274F8"/>
    <w:multiLevelType w:val="multilevel"/>
    <w:tmpl w:val="4C8CF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0E9714F"/>
    <w:multiLevelType w:val="hybridMultilevel"/>
    <w:tmpl w:val="7082B5A4"/>
    <w:lvl w:ilvl="0" w:tplc="F4CCF688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1146C92"/>
    <w:multiLevelType w:val="hybridMultilevel"/>
    <w:tmpl w:val="A0348002"/>
    <w:lvl w:ilvl="0" w:tplc="FF4E0BE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11CF5BF4"/>
    <w:multiLevelType w:val="hybridMultilevel"/>
    <w:tmpl w:val="F3EE7916"/>
    <w:lvl w:ilvl="0" w:tplc="76200E40">
      <w:start w:val="1"/>
      <w:numFmt w:val="decimal"/>
      <w:lvlText w:val="%1."/>
      <w:lvlJc w:val="left"/>
      <w:pPr>
        <w:ind w:left="177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 w15:restartNumberingAfterBreak="0">
    <w:nsid w:val="1426315B"/>
    <w:multiLevelType w:val="hybridMultilevel"/>
    <w:tmpl w:val="707CB89C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 w15:restartNumberingAfterBreak="0">
    <w:nsid w:val="1A4333BE"/>
    <w:multiLevelType w:val="hybridMultilevel"/>
    <w:tmpl w:val="61F6A51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77782B"/>
    <w:multiLevelType w:val="hybridMultilevel"/>
    <w:tmpl w:val="30BADCFE"/>
    <w:lvl w:ilvl="0" w:tplc="2CBCA706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21F86FDC"/>
    <w:multiLevelType w:val="hybridMultilevel"/>
    <w:tmpl w:val="06A8C1C4"/>
    <w:lvl w:ilvl="0" w:tplc="E5081F88">
      <w:numFmt w:val="bullet"/>
      <w:lvlText w:val=""/>
      <w:lvlJc w:val="left"/>
      <w:pPr>
        <w:ind w:left="1211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1" w15:restartNumberingAfterBreak="0">
    <w:nsid w:val="23E3643C"/>
    <w:multiLevelType w:val="hybridMultilevel"/>
    <w:tmpl w:val="7DE2CC8A"/>
    <w:lvl w:ilvl="0" w:tplc="76200E4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2" w15:restartNumberingAfterBreak="0">
    <w:nsid w:val="241612D5"/>
    <w:multiLevelType w:val="hybridMultilevel"/>
    <w:tmpl w:val="89388F4E"/>
    <w:lvl w:ilvl="0" w:tplc="78E67B80">
      <w:start w:val="1"/>
      <w:numFmt w:val="decimal"/>
      <w:pStyle w:val="1pargrafo"/>
      <w:lvlText w:val="%1."/>
      <w:lvlJc w:val="left"/>
      <w:pPr>
        <w:tabs>
          <w:tab w:val="num" w:pos="3195"/>
        </w:tabs>
        <w:ind w:left="0" w:firstLine="2835"/>
      </w:pPr>
      <w:rPr>
        <w:rFonts w:ascii="Cambria" w:hAnsi="Cambria" w:hint="default"/>
        <w:b w:val="0"/>
        <w:i w:val="0"/>
        <w:color w:val="auto"/>
        <w:sz w:val="24"/>
      </w:rPr>
    </w:lvl>
    <w:lvl w:ilvl="1" w:tplc="50BA6A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4550383"/>
    <w:multiLevelType w:val="hybridMultilevel"/>
    <w:tmpl w:val="AD3C47FC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 w15:restartNumberingAfterBreak="0">
    <w:nsid w:val="250A24F2"/>
    <w:multiLevelType w:val="hybridMultilevel"/>
    <w:tmpl w:val="032C05E4"/>
    <w:lvl w:ilvl="0" w:tplc="77E87592">
      <w:start w:val="2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532CE6"/>
    <w:multiLevelType w:val="hybridMultilevel"/>
    <w:tmpl w:val="5DB8C41E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 w15:restartNumberingAfterBreak="0">
    <w:nsid w:val="2A913733"/>
    <w:multiLevelType w:val="hybridMultilevel"/>
    <w:tmpl w:val="76786260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2D734EF4"/>
    <w:multiLevelType w:val="multilevel"/>
    <w:tmpl w:val="92487F7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  <w:rPr>
        <w:rFonts w:hint="default"/>
      </w:rPr>
    </w:lvl>
  </w:abstractNum>
  <w:abstractNum w:abstractNumId="18" w15:restartNumberingAfterBreak="0">
    <w:nsid w:val="2FA74D55"/>
    <w:multiLevelType w:val="hybridMultilevel"/>
    <w:tmpl w:val="CF4C3544"/>
    <w:lvl w:ilvl="0" w:tplc="05341FE4">
      <w:start w:val="1"/>
      <w:numFmt w:val="lowerLetter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323E40F3"/>
    <w:multiLevelType w:val="hybridMultilevel"/>
    <w:tmpl w:val="BBCAC4C0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 w15:restartNumberingAfterBreak="0">
    <w:nsid w:val="349B49AE"/>
    <w:multiLevelType w:val="hybridMultilevel"/>
    <w:tmpl w:val="1DD4CE26"/>
    <w:lvl w:ilvl="0" w:tplc="DDCC5750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34A3150D"/>
    <w:multiLevelType w:val="hybridMultilevel"/>
    <w:tmpl w:val="13C820FE"/>
    <w:lvl w:ilvl="0" w:tplc="7FE0173E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371D049E"/>
    <w:multiLevelType w:val="hybridMultilevel"/>
    <w:tmpl w:val="4ECC720C"/>
    <w:lvl w:ilvl="0" w:tplc="7726795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 w15:restartNumberingAfterBreak="0">
    <w:nsid w:val="37587CE9"/>
    <w:multiLevelType w:val="hybridMultilevel"/>
    <w:tmpl w:val="8D5438E6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" w15:restartNumberingAfterBreak="0">
    <w:nsid w:val="3DCC7F4C"/>
    <w:multiLevelType w:val="hybridMultilevel"/>
    <w:tmpl w:val="C9904D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DA3E47"/>
    <w:multiLevelType w:val="hybridMultilevel"/>
    <w:tmpl w:val="286C26E2"/>
    <w:lvl w:ilvl="0" w:tplc="8780B61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14507F"/>
    <w:multiLevelType w:val="hybridMultilevel"/>
    <w:tmpl w:val="CDB8A260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 w15:restartNumberingAfterBreak="0">
    <w:nsid w:val="491E5363"/>
    <w:multiLevelType w:val="hybridMultilevel"/>
    <w:tmpl w:val="D29C6A54"/>
    <w:lvl w:ilvl="0" w:tplc="52EA6E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4A9E6537"/>
    <w:multiLevelType w:val="hybridMultilevel"/>
    <w:tmpl w:val="798A229C"/>
    <w:lvl w:ilvl="0" w:tplc="76200E40">
      <w:start w:val="1"/>
      <w:numFmt w:val="decimal"/>
      <w:lvlText w:val="%1."/>
      <w:lvlJc w:val="left"/>
      <w:pPr>
        <w:ind w:left="3196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9" w15:restartNumberingAfterBreak="0">
    <w:nsid w:val="4CF4778F"/>
    <w:multiLevelType w:val="hybridMultilevel"/>
    <w:tmpl w:val="EEBA1816"/>
    <w:lvl w:ilvl="0" w:tplc="C032CE0E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4E636397"/>
    <w:multiLevelType w:val="multilevel"/>
    <w:tmpl w:val="A238A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28C109E"/>
    <w:multiLevelType w:val="hybridMultilevel"/>
    <w:tmpl w:val="718206F4"/>
    <w:lvl w:ilvl="0" w:tplc="437E8AC8">
      <w:start w:val="1"/>
      <w:numFmt w:val="upperRoman"/>
      <w:lvlText w:val="%1."/>
      <w:lvlJc w:val="right"/>
      <w:pPr>
        <w:ind w:left="1571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2" w15:restartNumberingAfterBreak="0">
    <w:nsid w:val="556434C0"/>
    <w:multiLevelType w:val="hybridMultilevel"/>
    <w:tmpl w:val="F72862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2E3B4B"/>
    <w:multiLevelType w:val="hybridMultilevel"/>
    <w:tmpl w:val="3EAE1DF2"/>
    <w:lvl w:ilvl="0" w:tplc="1B0875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 w15:restartNumberingAfterBreak="0">
    <w:nsid w:val="5A302BCE"/>
    <w:multiLevelType w:val="hybridMultilevel"/>
    <w:tmpl w:val="91D88AFE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 w15:restartNumberingAfterBreak="0">
    <w:nsid w:val="5C284149"/>
    <w:multiLevelType w:val="hybridMultilevel"/>
    <w:tmpl w:val="8F680012"/>
    <w:lvl w:ilvl="0" w:tplc="11BCBF56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6" w15:restartNumberingAfterBreak="0">
    <w:nsid w:val="5EF05CE8"/>
    <w:multiLevelType w:val="hybridMultilevel"/>
    <w:tmpl w:val="F3547BA2"/>
    <w:lvl w:ilvl="0" w:tplc="067E70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 w15:restartNumberingAfterBreak="0">
    <w:nsid w:val="617F1FC9"/>
    <w:multiLevelType w:val="singleLevel"/>
    <w:tmpl w:val="1DA0FD1A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8" w15:restartNumberingAfterBreak="0">
    <w:nsid w:val="682237DA"/>
    <w:multiLevelType w:val="hybridMultilevel"/>
    <w:tmpl w:val="36A00F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E145FB"/>
    <w:multiLevelType w:val="hybridMultilevel"/>
    <w:tmpl w:val="85B60758"/>
    <w:lvl w:ilvl="0" w:tplc="01BCC5C0">
      <w:start w:val="1"/>
      <w:numFmt w:val="upperRoman"/>
      <w:lvlText w:val="%1."/>
      <w:lvlJc w:val="right"/>
      <w:pPr>
        <w:ind w:left="1571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0" w15:restartNumberingAfterBreak="0">
    <w:nsid w:val="6ADB278D"/>
    <w:multiLevelType w:val="hybridMultilevel"/>
    <w:tmpl w:val="8A8EEF14"/>
    <w:lvl w:ilvl="0" w:tplc="0D6C327E">
      <w:start w:val="1"/>
      <w:numFmt w:val="lowerLetter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1" w15:restartNumberingAfterBreak="0">
    <w:nsid w:val="6E422A64"/>
    <w:multiLevelType w:val="hybridMultilevel"/>
    <w:tmpl w:val="05387456"/>
    <w:lvl w:ilvl="0" w:tplc="A4F82A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CD559B"/>
    <w:multiLevelType w:val="hybridMultilevel"/>
    <w:tmpl w:val="675A762E"/>
    <w:lvl w:ilvl="0" w:tplc="A464138C">
      <w:start w:val="1"/>
      <w:numFmt w:val="decimal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3" w15:restartNumberingAfterBreak="0">
    <w:nsid w:val="7B693A82"/>
    <w:multiLevelType w:val="hybridMultilevel"/>
    <w:tmpl w:val="ED78A7C4"/>
    <w:lvl w:ilvl="0" w:tplc="1E7E214E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4" w15:restartNumberingAfterBreak="0">
    <w:nsid w:val="7C1332B8"/>
    <w:multiLevelType w:val="hybridMultilevel"/>
    <w:tmpl w:val="1450B5D0"/>
    <w:lvl w:ilvl="0" w:tplc="0334578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5" w15:restartNumberingAfterBreak="0">
    <w:nsid w:val="7CB61A7E"/>
    <w:multiLevelType w:val="singleLevel"/>
    <w:tmpl w:val="0514102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46" w15:restartNumberingAfterBreak="0">
    <w:nsid w:val="7E956EB9"/>
    <w:multiLevelType w:val="singleLevel"/>
    <w:tmpl w:val="DB109F1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24"/>
  </w:num>
  <w:num w:numId="2">
    <w:abstractNumId w:val="38"/>
  </w:num>
  <w:num w:numId="3">
    <w:abstractNumId w:val="32"/>
  </w:num>
  <w:num w:numId="4">
    <w:abstractNumId w:val="36"/>
  </w:num>
  <w:num w:numId="5">
    <w:abstractNumId w:val="18"/>
  </w:num>
  <w:num w:numId="6">
    <w:abstractNumId w:val="26"/>
  </w:num>
  <w:num w:numId="7">
    <w:abstractNumId w:val="34"/>
  </w:num>
  <w:num w:numId="8">
    <w:abstractNumId w:val="44"/>
  </w:num>
  <w:num w:numId="9">
    <w:abstractNumId w:val="5"/>
  </w:num>
  <w:num w:numId="10">
    <w:abstractNumId w:val="16"/>
  </w:num>
  <w:num w:numId="11">
    <w:abstractNumId w:val="33"/>
  </w:num>
  <w:num w:numId="12">
    <w:abstractNumId w:val="10"/>
  </w:num>
  <w:num w:numId="13">
    <w:abstractNumId w:val="27"/>
  </w:num>
  <w:num w:numId="14">
    <w:abstractNumId w:val="42"/>
  </w:num>
  <w:num w:numId="15">
    <w:abstractNumId w:val="21"/>
  </w:num>
  <w:num w:numId="16">
    <w:abstractNumId w:val="40"/>
  </w:num>
  <w:num w:numId="17">
    <w:abstractNumId w:val="4"/>
  </w:num>
  <w:num w:numId="18">
    <w:abstractNumId w:val="45"/>
  </w:num>
  <w:num w:numId="19">
    <w:abstractNumId w:val="46"/>
  </w:num>
  <w:num w:numId="20">
    <w:abstractNumId w:val="37"/>
  </w:num>
  <w:num w:numId="21">
    <w:abstractNumId w:val="12"/>
  </w:num>
  <w:num w:numId="22">
    <w:abstractNumId w:val="12"/>
    <w:lvlOverride w:ilvl="0">
      <w:startOverride w:val="1"/>
    </w:lvlOverride>
  </w:num>
  <w:num w:numId="23">
    <w:abstractNumId w:val="30"/>
  </w:num>
  <w:num w:numId="24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5">
    <w:abstractNumId w:val="0"/>
  </w:num>
  <w:num w:numId="26">
    <w:abstractNumId w:val="14"/>
  </w:num>
  <w:num w:numId="27">
    <w:abstractNumId w:val="1"/>
  </w:num>
  <w:num w:numId="28">
    <w:abstractNumId w:val="7"/>
  </w:num>
  <w:num w:numId="29">
    <w:abstractNumId w:val="39"/>
  </w:num>
  <w:num w:numId="30">
    <w:abstractNumId w:val="23"/>
  </w:num>
  <w:num w:numId="31">
    <w:abstractNumId w:val="19"/>
  </w:num>
  <w:num w:numId="32">
    <w:abstractNumId w:val="13"/>
  </w:num>
  <w:num w:numId="33">
    <w:abstractNumId w:val="15"/>
  </w:num>
  <w:num w:numId="34">
    <w:abstractNumId w:val="31"/>
  </w:num>
  <w:num w:numId="35">
    <w:abstractNumId w:val="25"/>
  </w:num>
  <w:num w:numId="36">
    <w:abstractNumId w:val="20"/>
  </w:num>
  <w:num w:numId="37">
    <w:abstractNumId w:val="41"/>
  </w:num>
  <w:num w:numId="38">
    <w:abstractNumId w:val="9"/>
  </w:num>
  <w:num w:numId="39">
    <w:abstractNumId w:val="43"/>
  </w:num>
  <w:num w:numId="40">
    <w:abstractNumId w:val="9"/>
    <w:lvlOverride w:ilvl="0">
      <w:lvl w:ilvl="0" w:tplc="2CBCA706">
        <w:start w:val="1"/>
        <w:numFmt w:val="upperRoman"/>
        <w:lvlText w:val="%1."/>
        <w:lvlJc w:val="left"/>
        <w:pPr>
          <w:ind w:left="1571" w:hanging="720"/>
        </w:pPr>
        <w:rPr>
          <w:rFonts w:hint="default"/>
        </w:rPr>
      </w:lvl>
    </w:lvlOverride>
    <w:lvlOverride w:ilvl="1">
      <w:lvl w:ilvl="1" w:tplc="0416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6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6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6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6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6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6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6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41">
    <w:abstractNumId w:val="35"/>
  </w:num>
  <w:num w:numId="42">
    <w:abstractNumId w:val="29"/>
  </w:num>
  <w:num w:numId="43">
    <w:abstractNumId w:val="17"/>
  </w:num>
  <w:num w:numId="44">
    <w:abstractNumId w:val="8"/>
  </w:num>
  <w:num w:numId="45">
    <w:abstractNumId w:val="22"/>
  </w:num>
  <w:num w:numId="46">
    <w:abstractNumId w:val="2"/>
  </w:num>
  <w:num w:numId="47">
    <w:abstractNumId w:val="6"/>
  </w:num>
  <w:num w:numId="48">
    <w:abstractNumId w:val="28"/>
  </w:num>
  <w:num w:numId="4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7F4"/>
    <w:rsid w:val="000023CD"/>
    <w:rsid w:val="000054CE"/>
    <w:rsid w:val="00005BB2"/>
    <w:rsid w:val="00007E5E"/>
    <w:rsid w:val="00011177"/>
    <w:rsid w:val="00011CB7"/>
    <w:rsid w:val="000231DA"/>
    <w:rsid w:val="000232DC"/>
    <w:rsid w:val="000303CC"/>
    <w:rsid w:val="00030BFC"/>
    <w:rsid w:val="00041D34"/>
    <w:rsid w:val="00042F72"/>
    <w:rsid w:val="000445E6"/>
    <w:rsid w:val="00044BD3"/>
    <w:rsid w:val="0005012E"/>
    <w:rsid w:val="0005056E"/>
    <w:rsid w:val="000602B2"/>
    <w:rsid w:val="00061340"/>
    <w:rsid w:val="000621BE"/>
    <w:rsid w:val="0006662B"/>
    <w:rsid w:val="00070DC6"/>
    <w:rsid w:val="00071349"/>
    <w:rsid w:val="000743A3"/>
    <w:rsid w:val="00087A8C"/>
    <w:rsid w:val="00090B90"/>
    <w:rsid w:val="00091319"/>
    <w:rsid w:val="000914C4"/>
    <w:rsid w:val="0009157A"/>
    <w:rsid w:val="0009322C"/>
    <w:rsid w:val="00096DB4"/>
    <w:rsid w:val="000A22C6"/>
    <w:rsid w:val="000A555D"/>
    <w:rsid w:val="000A60DA"/>
    <w:rsid w:val="000B3C73"/>
    <w:rsid w:val="000B5E39"/>
    <w:rsid w:val="000C2F1E"/>
    <w:rsid w:val="000D25E2"/>
    <w:rsid w:val="000D532A"/>
    <w:rsid w:val="000D7CEE"/>
    <w:rsid w:val="000E1124"/>
    <w:rsid w:val="000F3EFF"/>
    <w:rsid w:val="000F4FE2"/>
    <w:rsid w:val="0010361F"/>
    <w:rsid w:val="00104BB8"/>
    <w:rsid w:val="00107EE6"/>
    <w:rsid w:val="00112FDC"/>
    <w:rsid w:val="00116616"/>
    <w:rsid w:val="0012076F"/>
    <w:rsid w:val="001217B6"/>
    <w:rsid w:val="001244BF"/>
    <w:rsid w:val="00126818"/>
    <w:rsid w:val="00134769"/>
    <w:rsid w:val="00142CD2"/>
    <w:rsid w:val="00145C51"/>
    <w:rsid w:val="00145F68"/>
    <w:rsid w:val="00151345"/>
    <w:rsid w:val="00157A83"/>
    <w:rsid w:val="00157B05"/>
    <w:rsid w:val="00161772"/>
    <w:rsid w:val="00161D16"/>
    <w:rsid w:val="0016356B"/>
    <w:rsid w:val="00170E5D"/>
    <w:rsid w:val="00171C49"/>
    <w:rsid w:val="001745A7"/>
    <w:rsid w:val="0018360C"/>
    <w:rsid w:val="00183C7E"/>
    <w:rsid w:val="0018544A"/>
    <w:rsid w:val="00186474"/>
    <w:rsid w:val="00192B5C"/>
    <w:rsid w:val="00194CCE"/>
    <w:rsid w:val="001A3076"/>
    <w:rsid w:val="001A5676"/>
    <w:rsid w:val="001A6044"/>
    <w:rsid w:val="001B0832"/>
    <w:rsid w:val="001C0537"/>
    <w:rsid w:val="001D54B1"/>
    <w:rsid w:val="001E0B77"/>
    <w:rsid w:val="001E243E"/>
    <w:rsid w:val="001E282F"/>
    <w:rsid w:val="001E33E3"/>
    <w:rsid w:val="001E42A4"/>
    <w:rsid w:val="001F43BC"/>
    <w:rsid w:val="00206376"/>
    <w:rsid w:val="00207836"/>
    <w:rsid w:val="002135A0"/>
    <w:rsid w:val="00216B5F"/>
    <w:rsid w:val="00217B47"/>
    <w:rsid w:val="0022414E"/>
    <w:rsid w:val="0022691E"/>
    <w:rsid w:val="00230409"/>
    <w:rsid w:val="002307C3"/>
    <w:rsid w:val="00231B9C"/>
    <w:rsid w:val="00233221"/>
    <w:rsid w:val="002379F7"/>
    <w:rsid w:val="00240115"/>
    <w:rsid w:val="00243258"/>
    <w:rsid w:val="0024366A"/>
    <w:rsid w:val="002442E6"/>
    <w:rsid w:val="00245C90"/>
    <w:rsid w:val="00245F79"/>
    <w:rsid w:val="002468D5"/>
    <w:rsid w:val="0024721D"/>
    <w:rsid w:val="00253661"/>
    <w:rsid w:val="0026020B"/>
    <w:rsid w:val="002614EA"/>
    <w:rsid w:val="00262E60"/>
    <w:rsid w:val="0026336B"/>
    <w:rsid w:val="00263A09"/>
    <w:rsid w:val="002651BC"/>
    <w:rsid w:val="00266EAE"/>
    <w:rsid w:val="00273185"/>
    <w:rsid w:val="00281500"/>
    <w:rsid w:val="0028368E"/>
    <w:rsid w:val="002848B3"/>
    <w:rsid w:val="00290454"/>
    <w:rsid w:val="00291076"/>
    <w:rsid w:val="002922C4"/>
    <w:rsid w:val="002941DE"/>
    <w:rsid w:val="002954DE"/>
    <w:rsid w:val="002969E8"/>
    <w:rsid w:val="002A2DC9"/>
    <w:rsid w:val="002B7C7E"/>
    <w:rsid w:val="002C44BA"/>
    <w:rsid w:val="002D00F3"/>
    <w:rsid w:val="002D2D8F"/>
    <w:rsid w:val="002D5C60"/>
    <w:rsid w:val="002F0990"/>
    <w:rsid w:val="002F0BA0"/>
    <w:rsid w:val="002F0F16"/>
    <w:rsid w:val="002F2542"/>
    <w:rsid w:val="002F2B3E"/>
    <w:rsid w:val="002F2F68"/>
    <w:rsid w:val="002F764E"/>
    <w:rsid w:val="003016EF"/>
    <w:rsid w:val="00301784"/>
    <w:rsid w:val="00306DF0"/>
    <w:rsid w:val="00306F39"/>
    <w:rsid w:val="00310538"/>
    <w:rsid w:val="0031504C"/>
    <w:rsid w:val="00316A9F"/>
    <w:rsid w:val="003247C2"/>
    <w:rsid w:val="003256F5"/>
    <w:rsid w:val="00325973"/>
    <w:rsid w:val="00333FFD"/>
    <w:rsid w:val="00335D58"/>
    <w:rsid w:val="00337AE8"/>
    <w:rsid w:val="00341D31"/>
    <w:rsid w:val="003522D5"/>
    <w:rsid w:val="00354E71"/>
    <w:rsid w:val="003560FF"/>
    <w:rsid w:val="00362D04"/>
    <w:rsid w:val="00367354"/>
    <w:rsid w:val="0037020C"/>
    <w:rsid w:val="0037297E"/>
    <w:rsid w:val="003734C4"/>
    <w:rsid w:val="003811DF"/>
    <w:rsid w:val="00384884"/>
    <w:rsid w:val="0039225F"/>
    <w:rsid w:val="003943A4"/>
    <w:rsid w:val="00394AC3"/>
    <w:rsid w:val="003A1BE1"/>
    <w:rsid w:val="003A6DA5"/>
    <w:rsid w:val="003B7237"/>
    <w:rsid w:val="003C20AB"/>
    <w:rsid w:val="003C4AB4"/>
    <w:rsid w:val="003C5532"/>
    <w:rsid w:val="003D3A7D"/>
    <w:rsid w:val="003E0B70"/>
    <w:rsid w:val="003E482A"/>
    <w:rsid w:val="003F5580"/>
    <w:rsid w:val="00403706"/>
    <w:rsid w:val="00404732"/>
    <w:rsid w:val="00411FA2"/>
    <w:rsid w:val="00425908"/>
    <w:rsid w:val="00430A6D"/>
    <w:rsid w:val="00430B79"/>
    <w:rsid w:val="00432FCA"/>
    <w:rsid w:val="00434604"/>
    <w:rsid w:val="00436F4F"/>
    <w:rsid w:val="00440BD8"/>
    <w:rsid w:val="004452C7"/>
    <w:rsid w:val="00452576"/>
    <w:rsid w:val="00464616"/>
    <w:rsid w:val="004657B7"/>
    <w:rsid w:val="00465B56"/>
    <w:rsid w:val="004762C3"/>
    <w:rsid w:val="00481577"/>
    <w:rsid w:val="00486021"/>
    <w:rsid w:val="004A13C7"/>
    <w:rsid w:val="004A3EC6"/>
    <w:rsid w:val="004A6D42"/>
    <w:rsid w:val="004B0087"/>
    <w:rsid w:val="004B176A"/>
    <w:rsid w:val="004B7308"/>
    <w:rsid w:val="004C7F57"/>
    <w:rsid w:val="004D1974"/>
    <w:rsid w:val="004D47C8"/>
    <w:rsid w:val="004D7F76"/>
    <w:rsid w:val="004E3D25"/>
    <w:rsid w:val="004F0206"/>
    <w:rsid w:val="004F29F8"/>
    <w:rsid w:val="004F3E6A"/>
    <w:rsid w:val="004F449E"/>
    <w:rsid w:val="004F7BEE"/>
    <w:rsid w:val="005007F7"/>
    <w:rsid w:val="0050456A"/>
    <w:rsid w:val="00507102"/>
    <w:rsid w:val="00507C5A"/>
    <w:rsid w:val="0051032A"/>
    <w:rsid w:val="00510CFE"/>
    <w:rsid w:val="00513D32"/>
    <w:rsid w:val="00514343"/>
    <w:rsid w:val="0051760F"/>
    <w:rsid w:val="005241DC"/>
    <w:rsid w:val="0054019C"/>
    <w:rsid w:val="00540B50"/>
    <w:rsid w:val="00544EFD"/>
    <w:rsid w:val="00546316"/>
    <w:rsid w:val="00546345"/>
    <w:rsid w:val="0054660B"/>
    <w:rsid w:val="0054785F"/>
    <w:rsid w:val="005506F9"/>
    <w:rsid w:val="00550C8D"/>
    <w:rsid w:val="005563F2"/>
    <w:rsid w:val="005621B9"/>
    <w:rsid w:val="00570145"/>
    <w:rsid w:val="00570C42"/>
    <w:rsid w:val="00570F97"/>
    <w:rsid w:val="005747B4"/>
    <w:rsid w:val="00580D66"/>
    <w:rsid w:val="00582B05"/>
    <w:rsid w:val="005B4707"/>
    <w:rsid w:val="005B4B35"/>
    <w:rsid w:val="005B4E01"/>
    <w:rsid w:val="005C4E3E"/>
    <w:rsid w:val="005D325F"/>
    <w:rsid w:val="005D6AE5"/>
    <w:rsid w:val="005E22B9"/>
    <w:rsid w:val="005E268C"/>
    <w:rsid w:val="005E43A4"/>
    <w:rsid w:val="005F1B9D"/>
    <w:rsid w:val="005F4A77"/>
    <w:rsid w:val="005F7161"/>
    <w:rsid w:val="005F745B"/>
    <w:rsid w:val="00600EC5"/>
    <w:rsid w:val="00602A41"/>
    <w:rsid w:val="00606318"/>
    <w:rsid w:val="00607459"/>
    <w:rsid w:val="00613EE6"/>
    <w:rsid w:val="00615BCD"/>
    <w:rsid w:val="0061660B"/>
    <w:rsid w:val="00622FF2"/>
    <w:rsid w:val="006260D3"/>
    <w:rsid w:val="006264C0"/>
    <w:rsid w:val="006319AA"/>
    <w:rsid w:val="0063748E"/>
    <w:rsid w:val="00641C14"/>
    <w:rsid w:val="00641CDC"/>
    <w:rsid w:val="00652EDB"/>
    <w:rsid w:val="00660141"/>
    <w:rsid w:val="006627E2"/>
    <w:rsid w:val="006719BD"/>
    <w:rsid w:val="00671CE6"/>
    <w:rsid w:val="00680911"/>
    <w:rsid w:val="00686CA4"/>
    <w:rsid w:val="00691D59"/>
    <w:rsid w:val="00692FDD"/>
    <w:rsid w:val="006A39AB"/>
    <w:rsid w:val="006A6D93"/>
    <w:rsid w:val="006B02F0"/>
    <w:rsid w:val="006B1891"/>
    <w:rsid w:val="006B636C"/>
    <w:rsid w:val="006D14A3"/>
    <w:rsid w:val="006D4F8A"/>
    <w:rsid w:val="006D7FC7"/>
    <w:rsid w:val="006E3C3E"/>
    <w:rsid w:val="006F24C9"/>
    <w:rsid w:val="00702249"/>
    <w:rsid w:val="007068B0"/>
    <w:rsid w:val="00712530"/>
    <w:rsid w:val="007143AF"/>
    <w:rsid w:val="007240E7"/>
    <w:rsid w:val="00725EF4"/>
    <w:rsid w:val="00727068"/>
    <w:rsid w:val="0073515B"/>
    <w:rsid w:val="00742244"/>
    <w:rsid w:val="00742606"/>
    <w:rsid w:val="00744251"/>
    <w:rsid w:val="007527CB"/>
    <w:rsid w:val="00752C2A"/>
    <w:rsid w:val="00753252"/>
    <w:rsid w:val="007609E8"/>
    <w:rsid w:val="007616D1"/>
    <w:rsid w:val="00766395"/>
    <w:rsid w:val="00771985"/>
    <w:rsid w:val="007725EE"/>
    <w:rsid w:val="00776C65"/>
    <w:rsid w:val="00777781"/>
    <w:rsid w:val="00780037"/>
    <w:rsid w:val="00784A37"/>
    <w:rsid w:val="00786283"/>
    <w:rsid w:val="00793B2D"/>
    <w:rsid w:val="007A0BD2"/>
    <w:rsid w:val="007A306C"/>
    <w:rsid w:val="007A30CD"/>
    <w:rsid w:val="007B099D"/>
    <w:rsid w:val="007B6086"/>
    <w:rsid w:val="007B64CC"/>
    <w:rsid w:val="007C1CCF"/>
    <w:rsid w:val="007C2C70"/>
    <w:rsid w:val="007C32ED"/>
    <w:rsid w:val="007C44F2"/>
    <w:rsid w:val="007C6A88"/>
    <w:rsid w:val="007C6D06"/>
    <w:rsid w:val="007D1D3B"/>
    <w:rsid w:val="007D2771"/>
    <w:rsid w:val="007D3255"/>
    <w:rsid w:val="007D6629"/>
    <w:rsid w:val="007D71CD"/>
    <w:rsid w:val="007E53F8"/>
    <w:rsid w:val="007F571C"/>
    <w:rsid w:val="00811718"/>
    <w:rsid w:val="00813B66"/>
    <w:rsid w:val="00814FD6"/>
    <w:rsid w:val="0081640D"/>
    <w:rsid w:val="00816DC1"/>
    <w:rsid w:val="008218C8"/>
    <w:rsid w:val="00823DB8"/>
    <w:rsid w:val="00825364"/>
    <w:rsid w:val="00831520"/>
    <w:rsid w:val="0083582C"/>
    <w:rsid w:val="0084328D"/>
    <w:rsid w:val="00844BCC"/>
    <w:rsid w:val="00860B22"/>
    <w:rsid w:val="0086393B"/>
    <w:rsid w:val="00863BB0"/>
    <w:rsid w:val="0086546A"/>
    <w:rsid w:val="0087253F"/>
    <w:rsid w:val="00873CAA"/>
    <w:rsid w:val="00875CA7"/>
    <w:rsid w:val="00886BF2"/>
    <w:rsid w:val="008923E5"/>
    <w:rsid w:val="00895A59"/>
    <w:rsid w:val="00895B77"/>
    <w:rsid w:val="00895CEC"/>
    <w:rsid w:val="008A51E3"/>
    <w:rsid w:val="008B0A33"/>
    <w:rsid w:val="008B0C8A"/>
    <w:rsid w:val="008B3DD8"/>
    <w:rsid w:val="008B60A4"/>
    <w:rsid w:val="008B6BDF"/>
    <w:rsid w:val="008C6234"/>
    <w:rsid w:val="008C63C1"/>
    <w:rsid w:val="008D220D"/>
    <w:rsid w:val="008D2A74"/>
    <w:rsid w:val="008E25DA"/>
    <w:rsid w:val="008E29D7"/>
    <w:rsid w:val="008E2BE1"/>
    <w:rsid w:val="008E2E69"/>
    <w:rsid w:val="008F1151"/>
    <w:rsid w:val="008F14AF"/>
    <w:rsid w:val="008F4DE4"/>
    <w:rsid w:val="008F65BF"/>
    <w:rsid w:val="008F7D07"/>
    <w:rsid w:val="009017A2"/>
    <w:rsid w:val="00906EFD"/>
    <w:rsid w:val="009109AD"/>
    <w:rsid w:val="009127CD"/>
    <w:rsid w:val="00915E3E"/>
    <w:rsid w:val="009171BB"/>
    <w:rsid w:val="00921B7C"/>
    <w:rsid w:val="00922C0B"/>
    <w:rsid w:val="00926CA8"/>
    <w:rsid w:val="00927723"/>
    <w:rsid w:val="00931B92"/>
    <w:rsid w:val="009325A3"/>
    <w:rsid w:val="00934A93"/>
    <w:rsid w:val="00941330"/>
    <w:rsid w:val="00941E95"/>
    <w:rsid w:val="009474A5"/>
    <w:rsid w:val="00955B9B"/>
    <w:rsid w:val="00961437"/>
    <w:rsid w:val="00970D5D"/>
    <w:rsid w:val="009710CB"/>
    <w:rsid w:val="00975FC1"/>
    <w:rsid w:val="009846AF"/>
    <w:rsid w:val="009965E9"/>
    <w:rsid w:val="00996F40"/>
    <w:rsid w:val="009A2D7F"/>
    <w:rsid w:val="009A3355"/>
    <w:rsid w:val="009A3877"/>
    <w:rsid w:val="009B27F6"/>
    <w:rsid w:val="009B3060"/>
    <w:rsid w:val="009B652C"/>
    <w:rsid w:val="009B7DFC"/>
    <w:rsid w:val="009C225F"/>
    <w:rsid w:val="009C2356"/>
    <w:rsid w:val="009D3365"/>
    <w:rsid w:val="009E157A"/>
    <w:rsid w:val="009E1D2D"/>
    <w:rsid w:val="009E5DD5"/>
    <w:rsid w:val="009F19E4"/>
    <w:rsid w:val="009F4C02"/>
    <w:rsid w:val="009F7318"/>
    <w:rsid w:val="00A06210"/>
    <w:rsid w:val="00A130C5"/>
    <w:rsid w:val="00A158FE"/>
    <w:rsid w:val="00A20A33"/>
    <w:rsid w:val="00A2316C"/>
    <w:rsid w:val="00A36FAC"/>
    <w:rsid w:val="00A42760"/>
    <w:rsid w:val="00A43347"/>
    <w:rsid w:val="00A50C39"/>
    <w:rsid w:val="00A524C5"/>
    <w:rsid w:val="00A525BA"/>
    <w:rsid w:val="00A54C03"/>
    <w:rsid w:val="00A55F18"/>
    <w:rsid w:val="00A677AC"/>
    <w:rsid w:val="00A748B7"/>
    <w:rsid w:val="00A7566B"/>
    <w:rsid w:val="00A83E43"/>
    <w:rsid w:val="00A858A3"/>
    <w:rsid w:val="00A923D4"/>
    <w:rsid w:val="00AA4607"/>
    <w:rsid w:val="00AA5149"/>
    <w:rsid w:val="00AA52DD"/>
    <w:rsid w:val="00AB2E94"/>
    <w:rsid w:val="00AB37F0"/>
    <w:rsid w:val="00AC041B"/>
    <w:rsid w:val="00AC2CEC"/>
    <w:rsid w:val="00AC4D5A"/>
    <w:rsid w:val="00AD0514"/>
    <w:rsid w:val="00AD0985"/>
    <w:rsid w:val="00AD33FE"/>
    <w:rsid w:val="00AD38E9"/>
    <w:rsid w:val="00AD5CA2"/>
    <w:rsid w:val="00AE52C3"/>
    <w:rsid w:val="00AE58BD"/>
    <w:rsid w:val="00AE7E33"/>
    <w:rsid w:val="00AF284E"/>
    <w:rsid w:val="00AF507D"/>
    <w:rsid w:val="00AF545E"/>
    <w:rsid w:val="00B00E18"/>
    <w:rsid w:val="00B1379A"/>
    <w:rsid w:val="00B1379D"/>
    <w:rsid w:val="00B21DE0"/>
    <w:rsid w:val="00B2360D"/>
    <w:rsid w:val="00B25E0D"/>
    <w:rsid w:val="00B27DD6"/>
    <w:rsid w:val="00B30123"/>
    <w:rsid w:val="00B32E74"/>
    <w:rsid w:val="00B36B10"/>
    <w:rsid w:val="00B431DF"/>
    <w:rsid w:val="00B57E09"/>
    <w:rsid w:val="00B62DD6"/>
    <w:rsid w:val="00B65561"/>
    <w:rsid w:val="00B675E0"/>
    <w:rsid w:val="00B75B38"/>
    <w:rsid w:val="00BA1BD1"/>
    <w:rsid w:val="00BA2B3E"/>
    <w:rsid w:val="00BA33A9"/>
    <w:rsid w:val="00BB11DC"/>
    <w:rsid w:val="00BC1E56"/>
    <w:rsid w:val="00BC3B01"/>
    <w:rsid w:val="00BD26D6"/>
    <w:rsid w:val="00BD5CA1"/>
    <w:rsid w:val="00BE1DCF"/>
    <w:rsid w:val="00BE2BEB"/>
    <w:rsid w:val="00BE5CFF"/>
    <w:rsid w:val="00BE68B1"/>
    <w:rsid w:val="00BE7913"/>
    <w:rsid w:val="00BF1D11"/>
    <w:rsid w:val="00BF77D1"/>
    <w:rsid w:val="00C128DF"/>
    <w:rsid w:val="00C156B0"/>
    <w:rsid w:val="00C225DC"/>
    <w:rsid w:val="00C22925"/>
    <w:rsid w:val="00C274EA"/>
    <w:rsid w:val="00C2798E"/>
    <w:rsid w:val="00C31980"/>
    <w:rsid w:val="00C325ED"/>
    <w:rsid w:val="00C332D1"/>
    <w:rsid w:val="00C4671A"/>
    <w:rsid w:val="00C578F5"/>
    <w:rsid w:val="00C61765"/>
    <w:rsid w:val="00C62553"/>
    <w:rsid w:val="00C640BD"/>
    <w:rsid w:val="00C707AD"/>
    <w:rsid w:val="00C73515"/>
    <w:rsid w:val="00C766C9"/>
    <w:rsid w:val="00C77493"/>
    <w:rsid w:val="00C8021B"/>
    <w:rsid w:val="00C82A83"/>
    <w:rsid w:val="00C83292"/>
    <w:rsid w:val="00C85969"/>
    <w:rsid w:val="00C978B7"/>
    <w:rsid w:val="00CA1CEC"/>
    <w:rsid w:val="00CA7E29"/>
    <w:rsid w:val="00CC00F4"/>
    <w:rsid w:val="00CC0854"/>
    <w:rsid w:val="00CC3D49"/>
    <w:rsid w:val="00CC4115"/>
    <w:rsid w:val="00CD4A7F"/>
    <w:rsid w:val="00CD7119"/>
    <w:rsid w:val="00CD7EDB"/>
    <w:rsid w:val="00CE34B6"/>
    <w:rsid w:val="00CE42AB"/>
    <w:rsid w:val="00CF3225"/>
    <w:rsid w:val="00CF3946"/>
    <w:rsid w:val="00CF7F3F"/>
    <w:rsid w:val="00D000B5"/>
    <w:rsid w:val="00D00B4E"/>
    <w:rsid w:val="00D14308"/>
    <w:rsid w:val="00D16AA5"/>
    <w:rsid w:val="00D21ED4"/>
    <w:rsid w:val="00D221ED"/>
    <w:rsid w:val="00D259D5"/>
    <w:rsid w:val="00D33616"/>
    <w:rsid w:val="00D37550"/>
    <w:rsid w:val="00D475F4"/>
    <w:rsid w:val="00D52072"/>
    <w:rsid w:val="00D6098B"/>
    <w:rsid w:val="00D62117"/>
    <w:rsid w:val="00D77498"/>
    <w:rsid w:val="00D77AFA"/>
    <w:rsid w:val="00D80FF1"/>
    <w:rsid w:val="00D91E98"/>
    <w:rsid w:val="00D95204"/>
    <w:rsid w:val="00D95EE0"/>
    <w:rsid w:val="00DA2FF6"/>
    <w:rsid w:val="00DA4191"/>
    <w:rsid w:val="00DB1430"/>
    <w:rsid w:val="00DC60DF"/>
    <w:rsid w:val="00DD1D80"/>
    <w:rsid w:val="00DD2FF4"/>
    <w:rsid w:val="00DD69E6"/>
    <w:rsid w:val="00DD7584"/>
    <w:rsid w:val="00DE0A24"/>
    <w:rsid w:val="00E007F4"/>
    <w:rsid w:val="00E03586"/>
    <w:rsid w:val="00E06AB1"/>
    <w:rsid w:val="00E109F1"/>
    <w:rsid w:val="00E10CA5"/>
    <w:rsid w:val="00E17317"/>
    <w:rsid w:val="00E268E0"/>
    <w:rsid w:val="00E32FF3"/>
    <w:rsid w:val="00E42CD6"/>
    <w:rsid w:val="00E456A6"/>
    <w:rsid w:val="00E45A9D"/>
    <w:rsid w:val="00E472BC"/>
    <w:rsid w:val="00E513E9"/>
    <w:rsid w:val="00E52C08"/>
    <w:rsid w:val="00E54B00"/>
    <w:rsid w:val="00E62E14"/>
    <w:rsid w:val="00E6687B"/>
    <w:rsid w:val="00E838DB"/>
    <w:rsid w:val="00E83909"/>
    <w:rsid w:val="00E91E51"/>
    <w:rsid w:val="00E929E6"/>
    <w:rsid w:val="00E94A6F"/>
    <w:rsid w:val="00EA518A"/>
    <w:rsid w:val="00EB1C8D"/>
    <w:rsid w:val="00EC14C1"/>
    <w:rsid w:val="00EC4B75"/>
    <w:rsid w:val="00ED0E11"/>
    <w:rsid w:val="00ED0E5E"/>
    <w:rsid w:val="00ED323F"/>
    <w:rsid w:val="00ED3F6E"/>
    <w:rsid w:val="00ED4ED9"/>
    <w:rsid w:val="00EE22CA"/>
    <w:rsid w:val="00F03501"/>
    <w:rsid w:val="00F059B9"/>
    <w:rsid w:val="00F10A81"/>
    <w:rsid w:val="00F15CE5"/>
    <w:rsid w:val="00F16CB2"/>
    <w:rsid w:val="00F2119E"/>
    <w:rsid w:val="00F239A8"/>
    <w:rsid w:val="00F24B6B"/>
    <w:rsid w:val="00F3689E"/>
    <w:rsid w:val="00F36EE9"/>
    <w:rsid w:val="00F4088D"/>
    <w:rsid w:val="00F42047"/>
    <w:rsid w:val="00F47F76"/>
    <w:rsid w:val="00F5485A"/>
    <w:rsid w:val="00F614AB"/>
    <w:rsid w:val="00F70181"/>
    <w:rsid w:val="00F70281"/>
    <w:rsid w:val="00F70555"/>
    <w:rsid w:val="00F73213"/>
    <w:rsid w:val="00F83D6F"/>
    <w:rsid w:val="00FB1B35"/>
    <w:rsid w:val="00FB3B6E"/>
    <w:rsid w:val="00FB6CC9"/>
    <w:rsid w:val="00FC59ED"/>
    <w:rsid w:val="00FC724A"/>
    <w:rsid w:val="00FC7E01"/>
    <w:rsid w:val="00FD0A68"/>
    <w:rsid w:val="00FD4CDE"/>
    <w:rsid w:val="00FF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4FDA5B"/>
  <w15:docId w15:val="{D494F478-79C8-4AF9-9C7F-A31AAB87F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15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914C4"/>
    <w:pPr>
      <w:keepNext/>
      <w:jc w:val="center"/>
      <w:outlineLvl w:val="0"/>
    </w:pPr>
    <w:rPr>
      <w:rFonts w:ascii="Arial" w:eastAsia="MS Mincho" w:hAnsi="Arial"/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0914C4"/>
    <w:pPr>
      <w:keepNext/>
      <w:ind w:firstLine="708"/>
      <w:jc w:val="center"/>
      <w:outlineLvl w:val="1"/>
    </w:pPr>
    <w:rPr>
      <w:rFonts w:ascii="Arial" w:eastAsia="MS Mincho" w:hAnsi="Arial"/>
      <w:b/>
      <w:sz w:val="24"/>
    </w:rPr>
  </w:style>
  <w:style w:type="paragraph" w:styleId="Ttulo3">
    <w:name w:val="heading 3"/>
    <w:basedOn w:val="Normal"/>
    <w:next w:val="Normal"/>
    <w:link w:val="Ttulo3Char"/>
    <w:qFormat/>
    <w:rsid w:val="000914C4"/>
    <w:pPr>
      <w:keepNext/>
      <w:ind w:left="708"/>
      <w:outlineLvl w:val="2"/>
    </w:pPr>
    <w:rPr>
      <w:rFonts w:ascii="Bookman Old Style" w:eastAsia="MS Mincho" w:hAnsi="Bookman Old Style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007F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E007F4"/>
  </w:style>
  <w:style w:type="paragraph" w:styleId="Rodap">
    <w:name w:val="footer"/>
    <w:basedOn w:val="Normal"/>
    <w:link w:val="RodapChar"/>
    <w:unhideWhenUsed/>
    <w:rsid w:val="00E007F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rsid w:val="00E007F4"/>
  </w:style>
  <w:style w:type="table" w:styleId="Tabelacomgrade">
    <w:name w:val="Table Grid"/>
    <w:basedOn w:val="Tabelanormal"/>
    <w:uiPriority w:val="39"/>
    <w:rsid w:val="00E00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8360C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18360C"/>
    <w:rPr>
      <w:b/>
      <w:bCs/>
    </w:rPr>
  </w:style>
  <w:style w:type="paragraph" w:styleId="PargrafodaLista">
    <w:name w:val="List Paragraph"/>
    <w:basedOn w:val="Normal"/>
    <w:uiPriority w:val="34"/>
    <w:qFormat/>
    <w:rsid w:val="0018360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Nmerodepgina">
    <w:name w:val="page number"/>
    <w:basedOn w:val="Fontepargpadro"/>
    <w:uiPriority w:val="99"/>
    <w:unhideWhenUsed/>
    <w:rsid w:val="009710CB"/>
  </w:style>
  <w:style w:type="character" w:styleId="Hyperlink">
    <w:name w:val="Hyperlink"/>
    <w:basedOn w:val="Fontepargpadro"/>
    <w:unhideWhenUsed/>
    <w:rsid w:val="009710CB"/>
    <w:rPr>
      <w:color w:val="0563C1" w:themeColor="hyperlink"/>
      <w:u w:val="single"/>
    </w:rPr>
  </w:style>
  <w:style w:type="character" w:styleId="nfase">
    <w:name w:val="Emphasis"/>
    <w:basedOn w:val="Fontepargpadro"/>
    <w:uiPriority w:val="20"/>
    <w:qFormat/>
    <w:rsid w:val="006264C0"/>
    <w:rPr>
      <w:i/>
      <w:iCs/>
    </w:rPr>
  </w:style>
  <w:style w:type="character" w:customStyle="1" w:styleId="apple-converted-space">
    <w:name w:val="apple-converted-space"/>
    <w:basedOn w:val="Fontepargpadro"/>
    <w:rsid w:val="006264C0"/>
  </w:style>
  <w:style w:type="paragraph" w:styleId="Textodebalo">
    <w:name w:val="Balloon Text"/>
    <w:basedOn w:val="Normal"/>
    <w:link w:val="TextodebaloChar"/>
    <w:semiHidden/>
    <w:unhideWhenUsed/>
    <w:rsid w:val="00394AC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4AC3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rsid w:val="00B00E18"/>
    <w:pPr>
      <w:jc w:val="both"/>
    </w:pPr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B00E1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B00E18"/>
    <w:pPr>
      <w:ind w:left="4536"/>
      <w:jc w:val="both"/>
    </w:pPr>
    <w:rPr>
      <w:sz w:val="28"/>
      <w:szCs w:val="28"/>
    </w:rPr>
  </w:style>
  <w:style w:type="character" w:customStyle="1" w:styleId="RecuodecorpodetextoChar">
    <w:name w:val="Recuo de corpo de texto Char"/>
    <w:basedOn w:val="Fontepargpadro"/>
    <w:link w:val="Recuodecorpodetexto"/>
    <w:rsid w:val="00B00E18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0914C4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ecuodecorpodetexto2Char">
    <w:name w:val="Recuo de corpo de texto 2 Char"/>
    <w:basedOn w:val="Fontepargpadro"/>
    <w:link w:val="Recuodecorpodetexto2"/>
    <w:rsid w:val="000914C4"/>
  </w:style>
  <w:style w:type="character" w:customStyle="1" w:styleId="Ttulo1Char">
    <w:name w:val="Título 1 Char"/>
    <w:basedOn w:val="Fontepargpadro"/>
    <w:link w:val="Ttulo1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0914C4"/>
    <w:rPr>
      <w:rFonts w:ascii="Bookman Old Style" w:eastAsia="MS Mincho" w:hAnsi="Bookman Old Style" w:cs="Times New Roman"/>
      <w:b/>
      <w:bCs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0914C4"/>
    <w:pPr>
      <w:jc w:val="center"/>
    </w:pPr>
    <w:rPr>
      <w:rFonts w:ascii="Arial" w:eastAsia="MS Mincho" w:hAnsi="Arial"/>
      <w:b/>
      <w:sz w:val="24"/>
    </w:rPr>
  </w:style>
  <w:style w:type="character" w:customStyle="1" w:styleId="TtuloChar">
    <w:name w:val="Título Char"/>
    <w:basedOn w:val="Fontepargpadro"/>
    <w:link w:val="Ttulo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0914C4"/>
    <w:pPr>
      <w:jc w:val="both"/>
    </w:pPr>
    <w:rPr>
      <w:rFonts w:ascii="Arial" w:eastAsia="MS Mincho" w:hAnsi="Arial"/>
      <w:sz w:val="24"/>
    </w:rPr>
  </w:style>
  <w:style w:type="character" w:customStyle="1" w:styleId="Corpodetexto2Char">
    <w:name w:val="Corpo de texto 2 Char"/>
    <w:basedOn w:val="Fontepargpadro"/>
    <w:link w:val="Corpodetexto2"/>
    <w:rsid w:val="000914C4"/>
    <w:rPr>
      <w:rFonts w:ascii="Arial" w:eastAsia="MS Mincho" w:hAnsi="Arial" w:cs="Times New Roman"/>
      <w:sz w:val="24"/>
      <w:szCs w:val="20"/>
      <w:lang w:eastAsia="pt-BR"/>
    </w:rPr>
  </w:style>
  <w:style w:type="paragraph" w:styleId="Textodenotaderodap">
    <w:name w:val="footnote text"/>
    <w:basedOn w:val="Normal"/>
    <w:link w:val="TextodenotaderodapChar"/>
    <w:rsid w:val="000914C4"/>
  </w:style>
  <w:style w:type="character" w:customStyle="1" w:styleId="TextodenotaderodapChar">
    <w:name w:val="Texto de nota de rodapé Char"/>
    <w:basedOn w:val="Fontepargpadro"/>
    <w:link w:val="Textodenotaderodap"/>
    <w:rsid w:val="000914C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rsid w:val="000914C4"/>
    <w:rPr>
      <w:vertAlign w:val="superscript"/>
    </w:rPr>
  </w:style>
  <w:style w:type="paragraph" w:customStyle="1" w:styleId="9esp1">
    <w:name w:val="9_esp.1"/>
    <w:aliases w:val="5,Trib_9_esp.1"/>
    <w:basedOn w:val="Normal"/>
    <w:next w:val="1pargrafo"/>
    <w:link w:val="9esp1Char"/>
    <w:qFormat/>
    <w:rsid w:val="000914C4"/>
    <w:pPr>
      <w:widowControl w:val="0"/>
      <w:spacing w:line="276" w:lineRule="auto"/>
      <w:ind w:firstLine="2835"/>
      <w:jc w:val="both"/>
    </w:pPr>
    <w:rPr>
      <w:rFonts w:ascii="Cambria" w:hAnsi="Cambria"/>
      <w:sz w:val="24"/>
      <w:lang w:val="x-none" w:eastAsia="x-none"/>
    </w:rPr>
  </w:style>
  <w:style w:type="paragraph" w:customStyle="1" w:styleId="1pargrafo">
    <w:name w:val="1_parágrafo"/>
    <w:basedOn w:val="Normal"/>
    <w:next w:val="9esp1"/>
    <w:qFormat/>
    <w:rsid w:val="000914C4"/>
    <w:pPr>
      <w:widowControl w:val="0"/>
      <w:numPr>
        <w:numId w:val="21"/>
      </w:numPr>
      <w:tabs>
        <w:tab w:val="left" w:pos="3289"/>
      </w:tabs>
      <w:spacing w:line="276" w:lineRule="auto"/>
      <w:jc w:val="both"/>
    </w:pPr>
    <w:rPr>
      <w:rFonts w:ascii="Cambria" w:hAnsi="Cambria"/>
      <w:sz w:val="24"/>
    </w:rPr>
  </w:style>
  <w:style w:type="paragraph" w:customStyle="1" w:styleId="3citao11">
    <w:name w:val="3_citação11"/>
    <w:basedOn w:val="Normal"/>
    <w:qFormat/>
    <w:rsid w:val="000914C4"/>
    <w:pPr>
      <w:autoSpaceDE w:val="0"/>
      <w:autoSpaceDN w:val="0"/>
      <w:adjustRightInd w:val="0"/>
      <w:ind w:left="2835"/>
      <w:jc w:val="both"/>
    </w:pPr>
    <w:rPr>
      <w:rFonts w:ascii="Cambria" w:hAnsi="Cambria" w:cs="Arial"/>
      <w:sz w:val="22"/>
      <w:szCs w:val="24"/>
    </w:rPr>
  </w:style>
  <w:style w:type="character" w:customStyle="1" w:styleId="9esp1Char">
    <w:name w:val="9_esp.1 Char"/>
    <w:aliases w:val="5 Char,Trib_9_esp.1 Char"/>
    <w:link w:val="9esp1"/>
    <w:rsid w:val="000914C4"/>
    <w:rPr>
      <w:rFonts w:ascii="Cambria" w:eastAsia="Times New Roman" w:hAnsi="Cambria" w:cs="Times New Roman"/>
      <w:sz w:val="24"/>
      <w:szCs w:val="20"/>
      <w:lang w:val="x-none" w:eastAsia="x-none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3C4AB4"/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3C4AB4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3C4AB4"/>
    <w:rPr>
      <w:vertAlign w:val="superscript"/>
    </w:rPr>
  </w:style>
  <w:style w:type="character" w:styleId="TextodoEspaoReservado">
    <w:name w:val="Placeholder Text"/>
    <w:basedOn w:val="Fontepargpadro"/>
    <w:uiPriority w:val="99"/>
    <w:semiHidden/>
    <w:rsid w:val="003B7237"/>
    <w:rPr>
      <w:color w:val="808080"/>
    </w:rPr>
  </w:style>
  <w:style w:type="paragraph" w:customStyle="1" w:styleId="pvazio2">
    <w:name w:val="pvazio2"/>
    <w:basedOn w:val="Normal"/>
    <w:rsid w:val="009127C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9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1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4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4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DEC7B1-BEF0-4AC8-A3F2-88F2CB318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4</Pages>
  <Words>1423</Words>
  <Characters>7690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Cliente</dc:creator>
  <cp:lastModifiedBy>TONI</cp:lastModifiedBy>
  <cp:revision>14</cp:revision>
  <cp:lastPrinted>2019-09-26T17:20:00Z</cp:lastPrinted>
  <dcterms:created xsi:type="dcterms:W3CDTF">2020-03-17T12:47:00Z</dcterms:created>
  <dcterms:modified xsi:type="dcterms:W3CDTF">2020-03-17T17:25:00Z</dcterms:modified>
</cp:coreProperties>
</file>