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A0" w:rsidRPr="00F574E0" w:rsidRDefault="00411AA0" w:rsidP="00411AA0">
      <w:pPr>
        <w:jc w:val="center"/>
        <w:rPr>
          <w:rFonts w:ascii="Arial" w:eastAsia="Batang" w:hAnsi="Arial" w:cs="Arial"/>
          <w:b/>
          <w:sz w:val="20"/>
          <w:szCs w:val="20"/>
        </w:rPr>
      </w:pPr>
      <w:bookmarkStart w:id="0" w:name="_GoBack"/>
      <w:bookmarkEnd w:id="0"/>
      <w:r w:rsidRPr="00C87B7E">
        <w:rPr>
          <w:rFonts w:ascii="Arial" w:hAnsi="Arial" w:cs="Arial"/>
          <w:b/>
          <w:sz w:val="20"/>
          <w:szCs w:val="20"/>
        </w:rPr>
        <w:t xml:space="preserve">EDITAL </w:t>
      </w:r>
      <w:r w:rsidR="00D50A2B">
        <w:rPr>
          <w:rFonts w:ascii="Arial" w:hAnsi="Arial" w:cs="Arial"/>
          <w:b/>
          <w:sz w:val="20"/>
          <w:szCs w:val="20"/>
        </w:rPr>
        <w:t xml:space="preserve">DE HOMOLOGAÇÃO </w:t>
      </w:r>
      <w:r>
        <w:rPr>
          <w:rFonts w:ascii="Arial" w:hAnsi="Arial" w:cs="Arial"/>
          <w:b/>
          <w:sz w:val="20"/>
          <w:szCs w:val="20"/>
        </w:rPr>
        <w:t xml:space="preserve">PS </w:t>
      </w:r>
      <w:r w:rsidRPr="00F574E0">
        <w:rPr>
          <w:rFonts w:ascii="Arial" w:hAnsi="Arial" w:cs="Arial"/>
          <w:b/>
          <w:sz w:val="20"/>
          <w:szCs w:val="20"/>
        </w:rPr>
        <w:t xml:space="preserve">Nº </w:t>
      </w:r>
      <w:r>
        <w:rPr>
          <w:rFonts w:ascii="Arial" w:hAnsi="Arial" w:cs="Arial"/>
          <w:b/>
          <w:sz w:val="20"/>
          <w:szCs w:val="20"/>
        </w:rPr>
        <w:t>001/2019</w:t>
      </w:r>
      <w:r w:rsidRPr="00F574E0">
        <w:rPr>
          <w:rFonts w:ascii="Arial" w:eastAsia="Batang" w:hAnsi="Arial" w:cs="Arial"/>
          <w:b/>
          <w:sz w:val="20"/>
          <w:szCs w:val="20"/>
        </w:rPr>
        <w:t xml:space="preserve">, DE </w:t>
      </w:r>
      <w:r>
        <w:rPr>
          <w:rFonts w:ascii="Arial" w:eastAsia="Batang" w:hAnsi="Arial" w:cs="Arial"/>
          <w:b/>
          <w:sz w:val="20"/>
          <w:szCs w:val="20"/>
        </w:rPr>
        <w:t>28</w:t>
      </w:r>
      <w:r w:rsidRPr="00F574E0">
        <w:rPr>
          <w:rFonts w:ascii="Arial" w:eastAsia="Batang" w:hAnsi="Arial" w:cs="Arial"/>
          <w:b/>
          <w:sz w:val="20"/>
          <w:szCs w:val="20"/>
        </w:rPr>
        <w:t xml:space="preserve"> DE </w:t>
      </w:r>
      <w:r>
        <w:rPr>
          <w:rFonts w:ascii="Arial" w:eastAsia="Batang" w:hAnsi="Arial" w:cs="Arial"/>
          <w:b/>
          <w:sz w:val="20"/>
          <w:szCs w:val="20"/>
        </w:rPr>
        <w:t>NOVEMBRO</w:t>
      </w:r>
      <w:r w:rsidRPr="00F574E0">
        <w:rPr>
          <w:rFonts w:ascii="Arial" w:eastAsia="Batang" w:hAnsi="Arial" w:cs="Arial"/>
          <w:b/>
          <w:sz w:val="20"/>
          <w:szCs w:val="20"/>
        </w:rPr>
        <w:t xml:space="preserve"> DE </w:t>
      </w:r>
      <w:r>
        <w:rPr>
          <w:rFonts w:ascii="Arial" w:eastAsia="Batang" w:hAnsi="Arial" w:cs="Arial"/>
          <w:b/>
          <w:sz w:val="20"/>
          <w:szCs w:val="20"/>
        </w:rPr>
        <w:t>2019</w:t>
      </w:r>
      <w:r w:rsidRPr="00F574E0">
        <w:rPr>
          <w:rFonts w:ascii="Arial" w:eastAsia="Batang" w:hAnsi="Arial" w:cs="Arial"/>
          <w:b/>
          <w:sz w:val="20"/>
          <w:szCs w:val="20"/>
        </w:rPr>
        <w:t>.</w:t>
      </w:r>
    </w:p>
    <w:p w:rsidR="002156CF" w:rsidRDefault="002156CF" w:rsidP="00D50A2B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156CF" w:rsidRDefault="00D50A2B" w:rsidP="002156CF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ARI JOSÉ GALESKI, Prefeito do Município de Timbó Grande, Estado de Santa Catarina, no desempenho de suas atribuições legais e em conformidade com o Edital de Processo Seletivo nº 01/2019, devidamente publicado na forma da Lei, considerando os resultados apresentados pela Comissão do Processo Seletivo, responsável pelo Processo Seletivo 01/2019;</w:t>
      </w:r>
    </w:p>
    <w:p w:rsidR="002156CF" w:rsidRDefault="00D50A2B" w:rsidP="002156CF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FAZ SABER a todos quantos o presente Edital virem ou dele tiverem conhecimento, que HOMOLOGA o resultado do Processo Seletivo nº 01/2019, da Prefeitura Municipal de Timbó Grande, Estado de Santa Catarina, para provimento dos cargos relacionados nas referidas classificações finais.</w:t>
      </w:r>
    </w:p>
    <w:p w:rsidR="002156CF" w:rsidRDefault="00D50A2B" w:rsidP="002156CF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O prazo de validade do Concurso Público é de até 12 (doze) meses, a contar da publicação do presente Edital, podendo ser prorrogado por igual período.</w:t>
      </w:r>
    </w:p>
    <w:p w:rsidR="002156CF" w:rsidRDefault="00D50A2B" w:rsidP="002156CF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As vagas existentes no Quadro de Pessoal da Prefeitura, ou as que vierem a existir no prazo de validade do presente Processo Seletivo, serão preenchidas, conforme a necessidade e a possibilidade financeira, respeitando-se rigorosamente a ordem de classificação dos candidatos, dando-se prioridade ao Processo Seletivo nº 001/2019, e, esgotadas as chamadas deste, por novo processo a critério do Poder Executivo Municipal.</w:t>
      </w:r>
    </w:p>
    <w:p w:rsidR="002156CF" w:rsidRDefault="00D50A2B" w:rsidP="002156CF">
      <w:pPr>
        <w:spacing w:before="120" w:after="120"/>
        <w:ind w:firstLine="1418"/>
        <w:jc w:val="both"/>
        <w:rPr>
          <w:rFonts w:ascii="Arial" w:hAnsi="Arial" w:cs="Arial"/>
          <w:bCs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Segue, anexo, nominata, em ordem de classificação, dos candidatos aprovados, por cargo, que passa a fazer parte deste Edital</w:t>
      </w:r>
      <w:r w:rsidRPr="002156CF">
        <w:rPr>
          <w:rFonts w:ascii="Arial" w:hAnsi="Arial" w:cs="Arial"/>
          <w:sz w:val="20"/>
          <w:szCs w:val="20"/>
        </w:rPr>
        <w:t>, torna</w:t>
      </w:r>
      <w:r w:rsidR="002156CF" w:rsidRPr="002156CF">
        <w:rPr>
          <w:rFonts w:ascii="Arial" w:hAnsi="Arial" w:cs="Arial"/>
          <w:sz w:val="20"/>
          <w:szCs w:val="20"/>
        </w:rPr>
        <w:t>nd</w:t>
      </w:r>
      <w:r w:rsidRPr="002156CF">
        <w:rPr>
          <w:rFonts w:ascii="Arial" w:hAnsi="Arial" w:cs="Arial"/>
          <w:sz w:val="20"/>
          <w:szCs w:val="20"/>
        </w:rPr>
        <w:t xml:space="preserve">o público </w:t>
      </w:r>
      <w:r w:rsidRPr="002156CF">
        <w:rPr>
          <w:rFonts w:ascii="Arial" w:hAnsi="Arial" w:cs="Arial"/>
          <w:b/>
          <w:sz w:val="20"/>
          <w:szCs w:val="20"/>
        </w:rPr>
        <w:t>A RELAÇÃO FINAL DOS CANDIDATOS APROVADOS COM MÉDIA IGUAL OU SUPERIOR A CINCO (5,0)</w:t>
      </w:r>
      <w:r w:rsidRPr="002156CF">
        <w:rPr>
          <w:rFonts w:ascii="Arial" w:hAnsi="Arial" w:cs="Arial"/>
          <w:sz w:val="20"/>
          <w:szCs w:val="20"/>
        </w:rPr>
        <w:t>, conforme segue abaixo:</w:t>
      </w:r>
    </w:p>
    <w:p w:rsidR="00D50A2B" w:rsidRPr="002156CF" w:rsidRDefault="00D50A2B" w:rsidP="002156CF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PUBLIQUE-SE, REGISTRE-SE E CUMPRA-SE, afixando-se cópia no mural da Prefeitura Municipal de Timbó Grande, e, realizando a publicação no site do Município e Redes Sociais.</w:t>
      </w:r>
    </w:p>
    <w:p w:rsidR="00D50A2B" w:rsidRDefault="00D50A2B" w:rsidP="00411AA0">
      <w:pPr>
        <w:pStyle w:val="Standard"/>
        <w:ind w:firstLine="1298"/>
        <w:jc w:val="both"/>
        <w:rPr>
          <w:rFonts w:ascii="Arial" w:hAnsi="Arial" w:cs="Arial"/>
        </w:rPr>
      </w:pPr>
    </w:p>
    <w:p w:rsidR="005F5006" w:rsidRDefault="005F5006" w:rsidP="005F500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4137"/>
        <w:gridCol w:w="557"/>
        <w:gridCol w:w="557"/>
        <w:gridCol w:w="557"/>
        <w:gridCol w:w="688"/>
        <w:gridCol w:w="806"/>
        <w:gridCol w:w="674"/>
        <w:gridCol w:w="1897"/>
        <w:gridCol w:w="822"/>
      </w:tblGrid>
      <w:tr w:rsidR="00FE168E" w:rsidRPr="00FE168E" w:rsidTr="00FE168E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- 01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0033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MARILAINE GONÇALVES VIEIRA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30"/>
        <w:gridCol w:w="600"/>
        <w:gridCol w:w="600"/>
        <w:gridCol w:w="600"/>
        <w:gridCol w:w="741"/>
        <w:gridCol w:w="869"/>
        <w:gridCol w:w="725"/>
        <w:gridCol w:w="2250"/>
        <w:gridCol w:w="885"/>
      </w:tblGrid>
      <w:tr w:rsidR="00FE168E" w:rsidRPr="00FE168E" w:rsidTr="00FE168E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- 02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1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30"/>
        <w:gridCol w:w="600"/>
        <w:gridCol w:w="600"/>
        <w:gridCol w:w="600"/>
        <w:gridCol w:w="741"/>
        <w:gridCol w:w="869"/>
        <w:gridCol w:w="725"/>
        <w:gridCol w:w="2250"/>
        <w:gridCol w:w="885"/>
      </w:tblGrid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- 03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3308"/>
        <w:gridCol w:w="616"/>
        <w:gridCol w:w="616"/>
        <w:gridCol w:w="616"/>
        <w:gridCol w:w="762"/>
        <w:gridCol w:w="893"/>
        <w:gridCol w:w="745"/>
        <w:gridCol w:w="2100"/>
        <w:gridCol w:w="910"/>
      </w:tblGrid>
      <w:tr w:rsidR="00FE168E" w:rsidRPr="00FE168E" w:rsidTr="00FE168E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- 04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MARINÊS BLASKOVSKI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30"/>
        <w:gridCol w:w="600"/>
        <w:gridCol w:w="600"/>
        <w:gridCol w:w="600"/>
        <w:gridCol w:w="741"/>
        <w:gridCol w:w="869"/>
        <w:gridCol w:w="725"/>
        <w:gridCol w:w="2250"/>
        <w:gridCol w:w="885"/>
      </w:tblGrid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- 05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3879"/>
        <w:gridCol w:w="575"/>
        <w:gridCol w:w="575"/>
        <w:gridCol w:w="575"/>
        <w:gridCol w:w="711"/>
        <w:gridCol w:w="833"/>
        <w:gridCol w:w="696"/>
        <w:gridCol w:w="1961"/>
        <w:gridCol w:w="849"/>
      </w:tblGrid>
      <w:tr w:rsidR="00FE168E" w:rsidRPr="00FE168E" w:rsidTr="00FE168E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- 06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DEISIANI DE SOUZA STUBER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30"/>
        <w:gridCol w:w="600"/>
        <w:gridCol w:w="600"/>
        <w:gridCol w:w="600"/>
        <w:gridCol w:w="741"/>
        <w:gridCol w:w="869"/>
        <w:gridCol w:w="725"/>
        <w:gridCol w:w="2250"/>
        <w:gridCol w:w="885"/>
      </w:tblGrid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- 07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03D8" w:rsidRDefault="00EA03D8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03D8" w:rsidRDefault="00EA03D8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30"/>
        <w:gridCol w:w="600"/>
        <w:gridCol w:w="600"/>
        <w:gridCol w:w="600"/>
        <w:gridCol w:w="741"/>
        <w:gridCol w:w="869"/>
        <w:gridCol w:w="725"/>
        <w:gridCol w:w="2250"/>
        <w:gridCol w:w="885"/>
      </w:tblGrid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- 08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4512"/>
        <w:gridCol w:w="530"/>
        <w:gridCol w:w="530"/>
        <w:gridCol w:w="530"/>
        <w:gridCol w:w="655"/>
        <w:gridCol w:w="767"/>
        <w:gridCol w:w="640"/>
        <w:gridCol w:w="1806"/>
        <w:gridCol w:w="782"/>
      </w:tblGrid>
      <w:tr w:rsidR="00FE168E" w:rsidRPr="00FE168E" w:rsidTr="00FE168E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- 09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0080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VANDERLÉIA ANTUNES RODRIGUES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30"/>
        <w:gridCol w:w="600"/>
        <w:gridCol w:w="600"/>
        <w:gridCol w:w="600"/>
        <w:gridCol w:w="741"/>
        <w:gridCol w:w="869"/>
        <w:gridCol w:w="725"/>
        <w:gridCol w:w="2250"/>
        <w:gridCol w:w="885"/>
      </w:tblGrid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- 10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30"/>
        <w:gridCol w:w="600"/>
        <w:gridCol w:w="600"/>
        <w:gridCol w:w="600"/>
        <w:gridCol w:w="741"/>
        <w:gridCol w:w="869"/>
        <w:gridCol w:w="725"/>
        <w:gridCol w:w="2250"/>
        <w:gridCol w:w="885"/>
      </w:tblGrid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- 11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30"/>
        <w:gridCol w:w="600"/>
        <w:gridCol w:w="600"/>
        <w:gridCol w:w="600"/>
        <w:gridCol w:w="741"/>
        <w:gridCol w:w="869"/>
        <w:gridCol w:w="725"/>
        <w:gridCol w:w="2250"/>
        <w:gridCol w:w="885"/>
      </w:tblGrid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DE SAÚDE - M.A – 12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30"/>
        <w:gridCol w:w="600"/>
        <w:gridCol w:w="600"/>
        <w:gridCol w:w="600"/>
        <w:gridCol w:w="741"/>
        <w:gridCol w:w="869"/>
        <w:gridCol w:w="725"/>
        <w:gridCol w:w="2250"/>
        <w:gridCol w:w="885"/>
      </w:tblGrid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AGENTE DE SAÚDE - M.A - 13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3745"/>
        <w:gridCol w:w="570"/>
        <w:gridCol w:w="570"/>
        <w:gridCol w:w="570"/>
        <w:gridCol w:w="706"/>
        <w:gridCol w:w="826"/>
        <w:gridCol w:w="691"/>
        <w:gridCol w:w="2142"/>
        <w:gridCol w:w="843"/>
      </w:tblGrid>
      <w:tr w:rsidR="00FE168E" w:rsidRPr="00FE168E" w:rsidTr="00FE168E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AGENTE EPIDEMIOLÓGICO DENGUE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1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4892"/>
        <w:gridCol w:w="530"/>
        <w:gridCol w:w="530"/>
        <w:gridCol w:w="530"/>
        <w:gridCol w:w="629"/>
        <w:gridCol w:w="728"/>
        <w:gridCol w:w="618"/>
        <w:gridCol w:w="1713"/>
        <w:gridCol w:w="742"/>
      </w:tblGrid>
      <w:tr w:rsidR="00FE168E" w:rsidRPr="00FE168E" w:rsidTr="00EA03D8">
        <w:trPr>
          <w:trHeight w:val="255"/>
          <w:jc w:val="center"/>
        </w:trPr>
        <w:tc>
          <w:tcPr>
            <w:tcW w:w="11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AUXILIAR ADMINISTRATIVO</w:t>
            </w:r>
          </w:p>
        </w:tc>
      </w:tr>
      <w:tr w:rsidR="00FE168E" w:rsidRPr="00FE168E" w:rsidTr="00EA03D8">
        <w:trPr>
          <w:trHeight w:val="25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EA03D8">
        <w:trPr>
          <w:trHeight w:val="25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0074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LUIS FELIPE DE OLIVEIRA SCHNEIDERS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8,54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8,54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  <w:tr w:rsidR="00FE168E" w:rsidRPr="00FE168E" w:rsidTr="00EA03D8">
        <w:trPr>
          <w:trHeight w:val="25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0001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JOAREZ CARDOSO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2º</w:t>
            </w:r>
          </w:p>
        </w:tc>
      </w:tr>
      <w:tr w:rsidR="00FE168E" w:rsidRPr="00FE168E" w:rsidTr="00EA03D8">
        <w:trPr>
          <w:trHeight w:val="25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0164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THALYA CORREA PELICER DE MEDEIROS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</w:tr>
      <w:tr w:rsidR="00FE168E" w:rsidRPr="00FE168E" w:rsidTr="00EA03D8">
        <w:trPr>
          <w:trHeight w:val="25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0098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EDILAINE RIBEIRO GROSKOPF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1,96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4º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03D8" w:rsidRDefault="00EA03D8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4892"/>
        <w:gridCol w:w="530"/>
        <w:gridCol w:w="530"/>
        <w:gridCol w:w="530"/>
        <w:gridCol w:w="621"/>
        <w:gridCol w:w="728"/>
        <w:gridCol w:w="608"/>
        <w:gridCol w:w="1713"/>
        <w:gridCol w:w="742"/>
      </w:tblGrid>
      <w:tr w:rsidR="00EA03D8" w:rsidRPr="00FE168E" w:rsidTr="00EA03D8">
        <w:trPr>
          <w:trHeight w:val="255"/>
          <w:jc w:val="center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0109</w:t>
            </w:r>
          </w:p>
        </w:tc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ANA PAULA GONTAREK FURTADO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1,56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1,14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5,22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5,22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</w:tr>
      <w:tr w:rsidR="00EA03D8" w:rsidRPr="00FE168E" w:rsidTr="00EA03D8">
        <w:trPr>
          <w:trHeight w:val="255"/>
          <w:jc w:val="center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0039</w:t>
            </w:r>
          </w:p>
        </w:tc>
        <w:tc>
          <w:tcPr>
            <w:tcW w:w="4892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LUAN  VEIGA DE ALMEIDA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1,56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1,90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5,14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5,14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A03D8" w:rsidRPr="00FE168E" w:rsidRDefault="00EA03D8" w:rsidP="00B8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6º</w:t>
            </w:r>
          </w:p>
        </w:tc>
      </w:tr>
    </w:tbl>
    <w:p w:rsidR="00EA03D8" w:rsidRDefault="00EA03D8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4232"/>
        <w:gridCol w:w="550"/>
        <w:gridCol w:w="550"/>
        <w:gridCol w:w="550"/>
        <w:gridCol w:w="550"/>
        <w:gridCol w:w="679"/>
        <w:gridCol w:w="796"/>
        <w:gridCol w:w="666"/>
        <w:gridCol w:w="2063"/>
        <w:gridCol w:w="812"/>
      </w:tblGrid>
      <w:tr w:rsidR="00FE168E" w:rsidRPr="00FE168E" w:rsidTr="00FE168E">
        <w:trPr>
          <w:trHeight w:val="255"/>
          <w:jc w:val="center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BIOQUÍMICO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26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4286"/>
        <w:gridCol w:w="559"/>
        <w:gridCol w:w="559"/>
        <w:gridCol w:w="559"/>
        <w:gridCol w:w="559"/>
        <w:gridCol w:w="691"/>
        <w:gridCol w:w="809"/>
        <w:gridCol w:w="676"/>
        <w:gridCol w:w="1905"/>
        <w:gridCol w:w="826"/>
      </w:tblGrid>
      <w:tr w:rsidR="00FE168E" w:rsidRPr="00FE168E" w:rsidTr="00FE168E">
        <w:trPr>
          <w:trHeight w:val="255"/>
          <w:jc w:val="center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0062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ELISÂNGELA PADILHA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7,61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7,61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0016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ROSILENE GONÇALVES RIBEIRO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3596"/>
        <w:gridCol w:w="606"/>
        <w:gridCol w:w="606"/>
        <w:gridCol w:w="606"/>
        <w:gridCol w:w="606"/>
        <w:gridCol w:w="748"/>
        <w:gridCol w:w="876"/>
        <w:gridCol w:w="732"/>
        <w:gridCol w:w="2062"/>
        <w:gridCol w:w="893"/>
      </w:tblGrid>
      <w:tr w:rsidR="00FE168E" w:rsidRPr="00FE168E" w:rsidTr="00FE168E">
        <w:trPr>
          <w:trHeight w:val="255"/>
          <w:jc w:val="center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NUTRICIONISTA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0147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DARA HOFFMANN LOPES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4892"/>
        <w:gridCol w:w="507"/>
        <w:gridCol w:w="507"/>
        <w:gridCol w:w="507"/>
        <w:gridCol w:w="507"/>
        <w:gridCol w:w="629"/>
        <w:gridCol w:w="734"/>
        <w:gridCol w:w="618"/>
        <w:gridCol w:w="1901"/>
        <w:gridCol w:w="748"/>
      </w:tblGrid>
      <w:tr w:rsidR="00FE168E" w:rsidRPr="00FE168E" w:rsidTr="003D40FF">
        <w:trPr>
          <w:trHeight w:val="255"/>
          <w:jc w:val="center"/>
        </w:trPr>
        <w:tc>
          <w:tcPr>
            <w:tcW w:w="12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ODONTÓLOGO - 2</w:t>
            </w: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HRS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3D40FF">
        <w:trPr>
          <w:trHeight w:val="255"/>
          <w:jc w:val="center"/>
        </w:trPr>
        <w:tc>
          <w:tcPr>
            <w:tcW w:w="126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AUSENTE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4892"/>
        <w:gridCol w:w="507"/>
        <w:gridCol w:w="507"/>
        <w:gridCol w:w="507"/>
        <w:gridCol w:w="507"/>
        <w:gridCol w:w="629"/>
        <w:gridCol w:w="734"/>
        <w:gridCol w:w="618"/>
        <w:gridCol w:w="1901"/>
        <w:gridCol w:w="748"/>
      </w:tblGrid>
      <w:tr w:rsidR="00FE168E" w:rsidRPr="00FE168E" w:rsidTr="00FE168E">
        <w:trPr>
          <w:trHeight w:val="255"/>
          <w:jc w:val="center"/>
        </w:trPr>
        <w:tc>
          <w:tcPr>
            <w:tcW w:w="12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ODONTÓLOGO - 40 HRS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6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NÃO HOUVE APROVADOS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3422"/>
        <w:gridCol w:w="609"/>
        <w:gridCol w:w="609"/>
        <w:gridCol w:w="609"/>
        <w:gridCol w:w="751"/>
        <w:gridCol w:w="880"/>
        <w:gridCol w:w="735"/>
        <w:gridCol w:w="2071"/>
        <w:gridCol w:w="897"/>
      </w:tblGrid>
      <w:tr w:rsidR="00B04484" w:rsidRPr="00FE168E" w:rsidTr="00CF7FED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RECEPCIONISTA</w:t>
            </w:r>
          </w:p>
        </w:tc>
      </w:tr>
      <w:tr w:rsidR="00B04484" w:rsidRPr="00FE168E" w:rsidTr="00CF7FED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B04484" w:rsidRPr="00FE168E" w:rsidTr="00CF7FED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0071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DEISE SUÉLEN RIBEIRO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5,16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484" w:rsidRPr="00FE168E" w:rsidRDefault="00B04484" w:rsidP="00CF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4836"/>
        <w:gridCol w:w="530"/>
        <w:gridCol w:w="530"/>
        <w:gridCol w:w="530"/>
        <w:gridCol w:w="629"/>
        <w:gridCol w:w="733"/>
        <w:gridCol w:w="618"/>
        <w:gridCol w:w="1726"/>
        <w:gridCol w:w="748"/>
      </w:tblGrid>
      <w:tr w:rsidR="00FE168E" w:rsidRPr="00FE168E" w:rsidTr="00FE168E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OFICINEIRO DE ARTES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0115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EDILAINE HOFFMANN DE SOUZA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1,96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7,32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7,32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0186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GRACILENE SIMÃO DE LORENA DE LARA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03D8" w:rsidRDefault="00EA03D8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03D8" w:rsidRDefault="00EA03D8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03D8" w:rsidRDefault="00EA03D8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710"/>
        <w:gridCol w:w="588"/>
        <w:gridCol w:w="588"/>
        <w:gridCol w:w="588"/>
        <w:gridCol w:w="725"/>
        <w:gridCol w:w="851"/>
        <w:gridCol w:w="711"/>
        <w:gridCol w:w="2001"/>
        <w:gridCol w:w="867"/>
      </w:tblGrid>
      <w:tr w:rsidR="00FE168E" w:rsidRPr="00FE168E" w:rsidTr="00FE168E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ORIENTADOR SOCIAL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0185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SAMARA TIBES CASTILHO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0143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AMANDA COSTA FURTADO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673"/>
        <w:gridCol w:w="530"/>
        <w:gridCol w:w="530"/>
        <w:gridCol w:w="530"/>
        <w:gridCol w:w="640"/>
        <w:gridCol w:w="750"/>
        <w:gridCol w:w="627"/>
        <w:gridCol w:w="1766"/>
        <w:gridCol w:w="765"/>
      </w:tblGrid>
      <w:tr w:rsidR="00FE168E" w:rsidRPr="00FE168E" w:rsidTr="00B04484">
        <w:trPr>
          <w:trHeight w:val="255"/>
          <w:jc w:val="center"/>
        </w:trPr>
        <w:tc>
          <w:tcPr>
            <w:tcW w:w="1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TÉCNICO DE ENFERMAGEM</w:t>
            </w:r>
          </w:p>
        </w:tc>
      </w:tr>
      <w:tr w:rsidR="00FE168E" w:rsidRPr="00FE168E" w:rsidTr="00B04484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B04484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MICHELE SANTOS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  <w:tr w:rsidR="00FE168E" w:rsidRPr="00FE168E" w:rsidTr="00B04484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GESSIKA MARAFIGO MARTIOL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1,96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2º</w:t>
            </w:r>
          </w:p>
        </w:tc>
      </w:tr>
      <w:tr w:rsidR="00FE168E" w:rsidRPr="00FE168E" w:rsidTr="00B04484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NILDA TEREZINHA MEREILES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</w:tr>
      <w:tr w:rsidR="00FE168E" w:rsidRPr="00FE168E" w:rsidTr="00B04484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DORILDES MARTIOL FURTADO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4º</w:t>
            </w:r>
          </w:p>
        </w:tc>
      </w:tr>
      <w:tr w:rsidR="00FE168E" w:rsidRPr="00FE168E" w:rsidTr="00B04484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0079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KARINE SUELIN MIRANDA DE MORAES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5º</w:t>
            </w:r>
          </w:p>
        </w:tc>
      </w:tr>
      <w:tr w:rsidR="00FE168E" w:rsidRPr="00FE168E" w:rsidTr="00B04484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0006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CHEILA ADRIANA DOS SANTOS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6º</w:t>
            </w:r>
          </w:p>
        </w:tc>
      </w:tr>
      <w:tr w:rsidR="00FE168E" w:rsidRPr="00FE168E" w:rsidTr="00B04484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JOICE TIBES RIBEIRO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7º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3366"/>
        <w:gridCol w:w="612"/>
        <w:gridCol w:w="612"/>
        <w:gridCol w:w="612"/>
        <w:gridCol w:w="756"/>
        <w:gridCol w:w="886"/>
        <w:gridCol w:w="740"/>
        <w:gridCol w:w="2086"/>
        <w:gridCol w:w="904"/>
      </w:tblGrid>
      <w:tr w:rsidR="00FE168E" w:rsidRPr="00FE168E" w:rsidTr="00FE168E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TÉCNICO EM NÍVEL MÉDIO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KAREN ALANA RIBEIRO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3,90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420"/>
        <w:gridCol w:w="530"/>
        <w:gridCol w:w="530"/>
        <w:gridCol w:w="530"/>
        <w:gridCol w:w="629"/>
        <w:gridCol w:w="718"/>
        <w:gridCol w:w="618"/>
        <w:gridCol w:w="1584"/>
        <w:gridCol w:w="730"/>
      </w:tblGrid>
      <w:tr w:rsidR="00FE168E" w:rsidRPr="00FE168E" w:rsidTr="00FE168E">
        <w:trPr>
          <w:trHeight w:val="255"/>
          <w:jc w:val="center"/>
        </w:trPr>
        <w:tc>
          <w:tcPr>
            <w:tcW w:w="11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ZELADORA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Inscrição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0179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TEREZINHA DE JESUS BUENO DA ROCHA AGAPIO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6,92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0136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SUZAMARA SOARES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1,56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5,85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2º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0097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QUELI APARECIDA FERREIRA MASSANEIRO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1,56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2,45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5,47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3º</w:t>
            </w:r>
          </w:p>
        </w:tc>
      </w:tr>
      <w:tr w:rsidR="00FE168E" w:rsidRPr="00FE168E" w:rsidTr="00FE168E">
        <w:trPr>
          <w:trHeight w:val="255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0121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ELIANE MONTEIRO FERREIRA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1,56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1,47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1,52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5,25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8E" w:rsidRPr="00FE168E" w:rsidRDefault="00FE168E" w:rsidP="00FE1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68E">
              <w:rPr>
                <w:rFonts w:ascii="Arial" w:eastAsia="Times New Roman" w:hAnsi="Arial" w:cs="Arial"/>
                <w:sz w:val="20"/>
                <w:szCs w:val="20"/>
              </w:rPr>
              <w:t>4º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3652"/>
        <w:gridCol w:w="563"/>
        <w:gridCol w:w="563"/>
        <w:gridCol w:w="563"/>
        <w:gridCol w:w="697"/>
        <w:gridCol w:w="816"/>
        <w:gridCol w:w="1577"/>
        <w:gridCol w:w="713"/>
        <w:gridCol w:w="1921"/>
        <w:gridCol w:w="833"/>
      </w:tblGrid>
      <w:tr w:rsidR="003D40FF" w:rsidRPr="003D40FF" w:rsidTr="003D40FF">
        <w:trPr>
          <w:trHeight w:val="255"/>
          <w:jc w:val="center"/>
        </w:trPr>
        <w:tc>
          <w:tcPr>
            <w:tcW w:w="13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MOTORISTA</w:t>
            </w:r>
          </w:p>
        </w:tc>
      </w:tr>
      <w:tr w:rsidR="003D40FF" w:rsidRPr="003D40FF" w:rsidTr="003D40FF">
        <w:trPr>
          <w:trHeight w:val="25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C.LM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N. PRÁTICA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Class.</w:t>
            </w:r>
          </w:p>
        </w:tc>
      </w:tr>
      <w:tr w:rsidR="003D40FF" w:rsidRPr="003D40FF" w:rsidTr="003D40FF">
        <w:trPr>
          <w:trHeight w:val="25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sz w:val="20"/>
                <w:szCs w:val="20"/>
              </w:rPr>
              <w:t>0173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sz w:val="20"/>
                <w:szCs w:val="20"/>
              </w:rPr>
              <w:t>EDSON ROBERTO PEREIRA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sz w:val="20"/>
                <w:szCs w:val="20"/>
              </w:rPr>
              <w:t>5,13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sz w:val="20"/>
                <w:szCs w:val="20"/>
              </w:rPr>
              <w:t>10,13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sz w:val="20"/>
                <w:szCs w:val="20"/>
              </w:rPr>
              <w:t>APROVADO(A)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FF" w:rsidRPr="003D40FF" w:rsidRDefault="003D40FF" w:rsidP="003D4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0FF">
              <w:rPr>
                <w:rFonts w:ascii="Arial" w:eastAsia="Times New Roman" w:hAnsi="Arial" w:cs="Arial"/>
                <w:sz w:val="20"/>
                <w:szCs w:val="20"/>
              </w:rPr>
              <w:t>1º</w:t>
            </w:r>
          </w:p>
        </w:tc>
      </w:tr>
    </w:tbl>
    <w:p w:rsidR="00FE168E" w:rsidRDefault="00FE168E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5542" w:rsidRDefault="00A05542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56CF" w:rsidRDefault="002156CF" w:rsidP="002156CF">
      <w:pPr>
        <w:spacing w:before="120" w:after="120"/>
        <w:jc w:val="center"/>
        <w:rPr>
          <w:rStyle w:val="Forte"/>
          <w:rFonts w:ascii="Arial" w:hAnsi="Arial" w:cs="Arial"/>
          <w:b w:val="0"/>
          <w:sz w:val="20"/>
          <w:szCs w:val="20"/>
        </w:rPr>
      </w:pPr>
      <w:r w:rsidRPr="002156CF">
        <w:rPr>
          <w:rStyle w:val="Forte"/>
          <w:rFonts w:ascii="Arial" w:hAnsi="Arial" w:cs="Arial"/>
          <w:b w:val="0"/>
          <w:sz w:val="20"/>
          <w:szCs w:val="20"/>
        </w:rPr>
        <w:t>Timbó Grande, SC, 29 de janeiro de 2020.</w:t>
      </w:r>
    </w:p>
    <w:p w:rsidR="002156CF" w:rsidRDefault="002156CF" w:rsidP="002156CF">
      <w:pPr>
        <w:spacing w:before="120" w:after="120"/>
        <w:ind w:firstLine="851"/>
        <w:jc w:val="center"/>
        <w:rPr>
          <w:rStyle w:val="Forte"/>
          <w:rFonts w:ascii="Arial" w:hAnsi="Arial" w:cs="Arial"/>
          <w:b w:val="0"/>
          <w:sz w:val="20"/>
          <w:szCs w:val="20"/>
        </w:rPr>
      </w:pPr>
    </w:p>
    <w:p w:rsidR="002156CF" w:rsidRDefault="002156CF" w:rsidP="002156CF">
      <w:pPr>
        <w:spacing w:before="120" w:after="120"/>
        <w:ind w:firstLine="851"/>
        <w:jc w:val="center"/>
        <w:rPr>
          <w:rStyle w:val="Forte"/>
          <w:rFonts w:ascii="Arial" w:hAnsi="Arial" w:cs="Arial"/>
          <w:b w:val="0"/>
          <w:sz w:val="20"/>
          <w:szCs w:val="20"/>
        </w:rPr>
      </w:pPr>
    </w:p>
    <w:p w:rsidR="002156CF" w:rsidRDefault="002156CF" w:rsidP="002156CF">
      <w:pPr>
        <w:spacing w:before="120" w:after="120"/>
        <w:ind w:firstLine="851"/>
        <w:jc w:val="center"/>
        <w:rPr>
          <w:rStyle w:val="Forte"/>
          <w:rFonts w:ascii="Arial" w:hAnsi="Arial" w:cs="Arial"/>
          <w:b w:val="0"/>
          <w:sz w:val="20"/>
          <w:szCs w:val="20"/>
        </w:rPr>
      </w:pPr>
    </w:p>
    <w:p w:rsidR="002156CF" w:rsidRPr="002156CF" w:rsidRDefault="002156CF" w:rsidP="002156CF">
      <w:pPr>
        <w:spacing w:before="120" w:after="120"/>
        <w:jc w:val="center"/>
        <w:rPr>
          <w:rStyle w:val="Forte"/>
          <w:rFonts w:ascii="Arial" w:hAnsi="Arial" w:cs="Arial"/>
          <w:b w:val="0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>Ari José Galeski</w:t>
      </w:r>
      <w:r>
        <w:rPr>
          <w:rStyle w:val="Forte"/>
          <w:rFonts w:ascii="Arial" w:hAnsi="Arial" w:cs="Arial"/>
          <w:b w:val="0"/>
          <w:sz w:val="20"/>
          <w:szCs w:val="20"/>
        </w:rPr>
        <w:br/>
        <w:t>Prefeito Municipal</w:t>
      </w:r>
    </w:p>
    <w:p w:rsidR="002156CF" w:rsidRDefault="002156CF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56CF" w:rsidRDefault="002156CF" w:rsidP="0014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156CF" w:rsidSect="005574E2">
      <w:headerReference w:type="default" r:id="rId7"/>
      <w:footerReference w:type="default" r:id="rId8"/>
      <w:pgSz w:w="16840" w:h="11907" w:orient="landscape"/>
      <w:pgMar w:top="567" w:right="1134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08" w:rsidRDefault="00BE0808">
      <w:pPr>
        <w:spacing w:after="0" w:line="240" w:lineRule="auto"/>
      </w:pPr>
      <w:r>
        <w:separator/>
      </w:r>
    </w:p>
  </w:endnote>
  <w:endnote w:type="continuationSeparator" w:id="0">
    <w:p w:rsidR="00BE0808" w:rsidRDefault="00B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FF" w:rsidRPr="00C338FD" w:rsidRDefault="003D40F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C338FD">
      <w:rPr>
        <w:rFonts w:ascii="Arial" w:hAnsi="Arial" w:cs="Arial"/>
        <w:sz w:val="18"/>
        <w:szCs w:val="18"/>
      </w:rPr>
      <w:t xml:space="preserve">PÁGINA </w:t>
    </w:r>
    <w:r w:rsidRPr="00C338FD">
      <w:rPr>
        <w:rFonts w:ascii="Arial" w:hAnsi="Arial" w:cs="Arial"/>
        <w:sz w:val="18"/>
        <w:szCs w:val="18"/>
      </w:rPr>
      <w:pgNum/>
    </w:r>
    <w:r w:rsidRPr="00C338FD">
      <w:rPr>
        <w:rFonts w:ascii="Arial" w:hAnsi="Arial" w:cs="Arial"/>
        <w:sz w:val="18"/>
        <w:szCs w:val="18"/>
      </w:rPr>
      <w:t xml:space="preserve"> DE </w:t>
    </w:r>
    <w:r w:rsidRPr="00C338FD">
      <w:rPr>
        <w:rFonts w:ascii="Arial" w:hAnsi="Arial" w:cs="Arial"/>
        <w:sz w:val="18"/>
        <w:szCs w:val="18"/>
      </w:rPr>
      <w:fldChar w:fldCharType="begin"/>
    </w:r>
    <w:r w:rsidRPr="00C338FD">
      <w:rPr>
        <w:rFonts w:ascii="Arial" w:hAnsi="Arial" w:cs="Arial"/>
        <w:sz w:val="18"/>
        <w:szCs w:val="18"/>
      </w:rPr>
      <w:instrText xml:space="preserve">NUMPAGES </w:instrText>
    </w:r>
    <w:r w:rsidRPr="00C338FD">
      <w:rPr>
        <w:rFonts w:ascii="Arial" w:hAnsi="Arial" w:cs="Arial"/>
        <w:sz w:val="18"/>
        <w:szCs w:val="18"/>
      </w:rPr>
      <w:fldChar w:fldCharType="separate"/>
    </w:r>
    <w:r w:rsidR="00494AA2">
      <w:rPr>
        <w:rFonts w:ascii="Arial" w:hAnsi="Arial" w:cs="Arial"/>
        <w:noProof/>
        <w:sz w:val="18"/>
        <w:szCs w:val="18"/>
      </w:rPr>
      <w:t>5</w:t>
    </w:r>
    <w:r w:rsidRPr="00C338F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08" w:rsidRDefault="00BE0808">
      <w:pPr>
        <w:spacing w:after="0" w:line="240" w:lineRule="auto"/>
      </w:pPr>
      <w:r>
        <w:separator/>
      </w:r>
    </w:p>
  </w:footnote>
  <w:footnote w:type="continuationSeparator" w:id="0">
    <w:p w:rsidR="00BE0808" w:rsidRDefault="00B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3D40FF">
      <w:trPr>
        <w:jc w:val="center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D40FF" w:rsidRPr="002156CF" w:rsidRDefault="003D40F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2156CF">
            <w:rPr>
              <w:rFonts w:ascii="Arial" w:hAnsi="Arial" w:cs="Arial"/>
              <w:b/>
              <w:bCs/>
              <w:sz w:val="24"/>
              <w:szCs w:val="24"/>
            </w:rPr>
            <w:t>PREFEITURA MUNICIPAL DE TIMBÓ GRANDE</w:t>
          </w:r>
          <w:r w:rsidRPr="002156CF">
            <w:rPr>
              <w:rFonts w:ascii="Arial" w:hAnsi="Arial" w:cs="Arial"/>
              <w:b/>
              <w:bCs/>
              <w:sz w:val="24"/>
              <w:szCs w:val="24"/>
            </w:rPr>
            <w:br/>
          </w:r>
          <w:r w:rsidRPr="002156CF">
            <w:rPr>
              <w:rFonts w:ascii="Arial" w:hAnsi="Arial" w:cs="Arial"/>
              <w:b/>
              <w:bCs/>
              <w:iCs/>
              <w:sz w:val="24"/>
              <w:szCs w:val="24"/>
            </w:rPr>
            <w:t>SANTA CATARINA</w:t>
          </w:r>
        </w:p>
        <w:p w:rsidR="003D40FF" w:rsidRPr="00AD7F67" w:rsidRDefault="003D40FF" w:rsidP="00EA03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24"/>
              <w:szCs w:val="20"/>
              <w:u w:val="single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6C"/>
    <w:rsid w:val="00016100"/>
    <w:rsid w:val="000167C2"/>
    <w:rsid w:val="0002353E"/>
    <w:rsid w:val="00067C6B"/>
    <w:rsid w:val="001144EB"/>
    <w:rsid w:val="00140701"/>
    <w:rsid w:val="00170649"/>
    <w:rsid w:val="001923F6"/>
    <w:rsid w:val="001B694C"/>
    <w:rsid w:val="001C4F79"/>
    <w:rsid w:val="001D121F"/>
    <w:rsid w:val="002156CF"/>
    <w:rsid w:val="00223ED2"/>
    <w:rsid w:val="0028347E"/>
    <w:rsid w:val="002E087F"/>
    <w:rsid w:val="00306B9E"/>
    <w:rsid w:val="0031146A"/>
    <w:rsid w:val="00351392"/>
    <w:rsid w:val="003D40FF"/>
    <w:rsid w:val="00410778"/>
    <w:rsid w:val="00411AA0"/>
    <w:rsid w:val="00450CEE"/>
    <w:rsid w:val="00494AA2"/>
    <w:rsid w:val="004B3666"/>
    <w:rsid w:val="00534135"/>
    <w:rsid w:val="005574E2"/>
    <w:rsid w:val="00597C2E"/>
    <w:rsid w:val="005A0757"/>
    <w:rsid w:val="005B55F6"/>
    <w:rsid w:val="005F2CED"/>
    <w:rsid w:val="005F5006"/>
    <w:rsid w:val="00602846"/>
    <w:rsid w:val="00672E1C"/>
    <w:rsid w:val="0075342F"/>
    <w:rsid w:val="008944BB"/>
    <w:rsid w:val="009B5F94"/>
    <w:rsid w:val="00A05542"/>
    <w:rsid w:val="00A717EA"/>
    <w:rsid w:val="00A8775C"/>
    <w:rsid w:val="00AC6534"/>
    <w:rsid w:val="00AD1D6D"/>
    <w:rsid w:val="00AD4326"/>
    <w:rsid w:val="00AD7F67"/>
    <w:rsid w:val="00AE0013"/>
    <w:rsid w:val="00B04484"/>
    <w:rsid w:val="00B27DCF"/>
    <w:rsid w:val="00B619F0"/>
    <w:rsid w:val="00BB7E62"/>
    <w:rsid w:val="00BC2856"/>
    <w:rsid w:val="00BE0808"/>
    <w:rsid w:val="00BE37B9"/>
    <w:rsid w:val="00C26F94"/>
    <w:rsid w:val="00C338FD"/>
    <w:rsid w:val="00C8502F"/>
    <w:rsid w:val="00C932A4"/>
    <w:rsid w:val="00CC04D2"/>
    <w:rsid w:val="00CC720D"/>
    <w:rsid w:val="00D131AF"/>
    <w:rsid w:val="00D50A2B"/>
    <w:rsid w:val="00DA3A8B"/>
    <w:rsid w:val="00DC6B23"/>
    <w:rsid w:val="00E03EB5"/>
    <w:rsid w:val="00E06FFB"/>
    <w:rsid w:val="00E1016C"/>
    <w:rsid w:val="00EA03D8"/>
    <w:rsid w:val="00EE1889"/>
    <w:rsid w:val="00F077A1"/>
    <w:rsid w:val="00F575AA"/>
    <w:rsid w:val="00FE168E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939DBE-52C7-41A3-980F-C989966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1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16C"/>
  </w:style>
  <w:style w:type="paragraph" w:styleId="Rodap">
    <w:name w:val="footer"/>
    <w:basedOn w:val="Normal"/>
    <w:link w:val="RodapChar"/>
    <w:uiPriority w:val="99"/>
    <w:unhideWhenUsed/>
    <w:rsid w:val="00E101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016C"/>
  </w:style>
  <w:style w:type="character" w:styleId="Hyperlink">
    <w:name w:val="Hyperlink"/>
    <w:basedOn w:val="Fontepargpadro"/>
    <w:uiPriority w:val="99"/>
    <w:unhideWhenUsed/>
    <w:rsid w:val="000167C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778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Char"/>
    <w:rsid w:val="00411A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StandardChar">
    <w:name w:val="Standard Char"/>
    <w:link w:val="Standard"/>
    <w:rsid w:val="00411AA0"/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Forte">
    <w:name w:val="Strong"/>
    <w:basedOn w:val="Fontepargpadro"/>
    <w:qFormat/>
    <w:rsid w:val="00D50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8EED-4A63-462C-8475-5B73E47C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TONI</cp:lastModifiedBy>
  <cp:revision>44</cp:revision>
  <cp:lastPrinted>2020-01-29T13:47:00Z</cp:lastPrinted>
  <dcterms:created xsi:type="dcterms:W3CDTF">2018-05-11T12:40:00Z</dcterms:created>
  <dcterms:modified xsi:type="dcterms:W3CDTF">2020-01-29T22:44:00Z</dcterms:modified>
</cp:coreProperties>
</file>