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6A0CB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33169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="007B464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8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5A064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7B4644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="005A064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novembro</w:t>
      </w:r>
      <w:r w:rsidR="00067C16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6A0CB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6A0CB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6A0CB9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recursos </w:t>
      </w:r>
      <w:r w:rsidR="007B4644">
        <w:rPr>
          <w:rStyle w:val="Forte"/>
          <w:rFonts w:asciiTheme="minorHAnsi" w:hAnsiTheme="minorHAnsi" w:cstheme="minorHAnsi"/>
          <w:b w:val="0"/>
          <w:sz w:val="24"/>
          <w:szCs w:val="24"/>
        </w:rPr>
        <w:t>por Excesso de Arrecadação</w:t>
      </w:r>
      <w:r w:rsidR="001A144D" w:rsidRPr="006A0CB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135854" w:rsidRPr="006A0CB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6A0CB9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03056E" w:rsidRPr="006A0CB9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6A0CB9" w:rsidRDefault="007B4644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que prevê a</w:t>
      </w:r>
      <w:r w:rsidR="006A0CB9" w:rsidRPr="006A0CB9">
        <w:rPr>
          <w:rFonts w:eastAsiaTheme="minorEastAsia" w:cstheme="minorHAnsi"/>
          <w:sz w:val="24"/>
          <w:szCs w:val="24"/>
        </w:rPr>
        <w:t xml:space="preserve"> Lei Municipal 2.148, de 14 de dezembro de 2019,</w:t>
      </w:r>
    </w:p>
    <w:p w:rsidR="006A0CB9" w:rsidRDefault="0003056E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DECRETA:</w:t>
      </w:r>
    </w:p>
    <w:p w:rsidR="006A0CB9" w:rsidRPr="006A0CB9" w:rsidRDefault="006A0CB9" w:rsidP="006A0CB9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bCs/>
          <w:sz w:val="24"/>
          <w:szCs w:val="24"/>
        </w:rPr>
        <w:t>Art. 1</w:t>
      </w:r>
      <w:proofErr w:type="gramStart"/>
      <w:r w:rsidRPr="006A0CB9">
        <w:rPr>
          <w:rFonts w:asciiTheme="minorHAnsi" w:hAnsiTheme="minorHAnsi" w:cstheme="minorHAnsi"/>
          <w:bCs/>
          <w:sz w:val="24"/>
          <w:szCs w:val="24"/>
        </w:rPr>
        <w:t>º</w:t>
      </w:r>
      <w:r w:rsidR="007B4644">
        <w:rPr>
          <w:rFonts w:asciiTheme="minorHAnsi" w:hAnsiTheme="minorHAnsi" w:cstheme="minorHAnsi"/>
          <w:sz w:val="24"/>
          <w:szCs w:val="24"/>
        </w:rPr>
        <w:t xml:space="preserve">  </w:t>
      </w:r>
      <w:r w:rsidRPr="006A0CB9">
        <w:rPr>
          <w:rFonts w:asciiTheme="minorHAnsi" w:hAnsiTheme="minorHAnsi" w:cstheme="minorHAnsi"/>
          <w:sz w:val="24"/>
          <w:szCs w:val="24"/>
        </w:rPr>
        <w:t>Fica</w:t>
      </w:r>
      <w:proofErr w:type="gramEnd"/>
      <w:r w:rsidRPr="006A0CB9">
        <w:rPr>
          <w:rFonts w:asciiTheme="minorHAnsi" w:hAnsiTheme="minorHAnsi" w:cstheme="minorHAnsi"/>
          <w:sz w:val="24"/>
          <w:szCs w:val="24"/>
        </w:rPr>
        <w:t xml:space="preserve"> aberto ao Orçamento Geral do Município de Timbó Grande n</w:t>
      </w:r>
      <w:r w:rsidR="003701D5">
        <w:rPr>
          <w:rFonts w:asciiTheme="minorHAnsi" w:hAnsiTheme="minorHAnsi" w:cstheme="minorHAnsi"/>
          <w:sz w:val="24"/>
          <w:szCs w:val="24"/>
        </w:rPr>
        <w:t xml:space="preserve">a Secretaria </w:t>
      </w:r>
      <w:r w:rsidR="00331698">
        <w:rPr>
          <w:rFonts w:asciiTheme="minorHAnsi" w:hAnsiTheme="minorHAnsi" w:cstheme="minorHAnsi"/>
          <w:sz w:val="24"/>
          <w:szCs w:val="24"/>
        </w:rPr>
        <w:t xml:space="preserve">de </w:t>
      </w:r>
      <w:r w:rsidR="007B4644">
        <w:rPr>
          <w:rFonts w:asciiTheme="minorHAnsi" w:hAnsiTheme="minorHAnsi" w:cstheme="minorHAnsi"/>
          <w:sz w:val="24"/>
          <w:szCs w:val="24"/>
        </w:rPr>
        <w:t>Agricultura e Desenvolvimento Rural</w:t>
      </w:r>
      <w:r w:rsidRPr="006A0CB9">
        <w:rPr>
          <w:rFonts w:asciiTheme="minorHAnsi" w:hAnsiTheme="minorHAnsi" w:cstheme="minorHAnsi"/>
          <w:sz w:val="24"/>
          <w:szCs w:val="24"/>
        </w:rPr>
        <w:t xml:space="preserve"> um Crédito Adicional </w:t>
      </w:r>
      <w:r w:rsidR="007B4644">
        <w:rPr>
          <w:rFonts w:asciiTheme="minorHAnsi" w:hAnsiTheme="minorHAnsi" w:cstheme="minorHAnsi"/>
          <w:sz w:val="24"/>
          <w:szCs w:val="24"/>
        </w:rPr>
        <w:t>por Excesso de Arrecadação</w:t>
      </w:r>
      <w:r w:rsidRPr="006A0CB9">
        <w:rPr>
          <w:rFonts w:asciiTheme="minorHAnsi" w:hAnsiTheme="minorHAnsi" w:cstheme="minorHAnsi"/>
          <w:sz w:val="24"/>
          <w:szCs w:val="24"/>
        </w:rPr>
        <w:t xml:space="preserve"> no valor de </w:t>
      </w:r>
      <w:bookmarkStart w:id="0" w:name="OLE_LINK29"/>
      <w:bookmarkStart w:id="1" w:name="OLE_LINK30"/>
      <w:bookmarkStart w:id="2" w:name="OLE_LINK31"/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04570F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="008265C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7B4644">
        <w:rPr>
          <w:rFonts w:asciiTheme="minorHAnsi" w:hAnsiTheme="minorHAnsi" w:cstheme="minorHAnsi"/>
          <w:bCs/>
          <w:color w:val="000000"/>
          <w:sz w:val="24"/>
          <w:szCs w:val="24"/>
        </w:rPr>
        <w:t>693,75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8265C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Dois mil, </w:t>
      </w:r>
      <w:r w:rsidR="007B4644">
        <w:rPr>
          <w:rFonts w:asciiTheme="minorHAnsi" w:hAnsiTheme="minorHAnsi" w:cstheme="minorHAnsi"/>
          <w:bCs/>
          <w:color w:val="000000"/>
          <w:sz w:val="24"/>
          <w:szCs w:val="24"/>
        </w:rPr>
        <w:t>seiscentos e noventa e três reais e setenta e cinco centavos</w:t>
      </w:r>
      <w:r w:rsidRPr="006A0CB9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6A0CB9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 2</w:t>
      </w:r>
      <w:r w:rsidR="003701D5">
        <w:rPr>
          <w:rFonts w:asciiTheme="minorHAnsi" w:hAnsiTheme="minorHAnsi" w:cstheme="minorHAnsi"/>
          <w:sz w:val="24"/>
          <w:szCs w:val="24"/>
        </w:rPr>
        <w:t>.</w:t>
      </w:r>
      <w:r w:rsidRPr="006A0CB9">
        <w:rPr>
          <w:rFonts w:asciiTheme="minorHAnsi" w:hAnsiTheme="minorHAnsi" w:cstheme="minorHAnsi"/>
          <w:sz w:val="24"/>
          <w:szCs w:val="24"/>
        </w:rPr>
        <w:t>148/2018, de 14 de dezembro de 2018</w:t>
      </w:r>
      <w:r w:rsidR="008265CA">
        <w:rPr>
          <w:rFonts w:asciiTheme="minorHAnsi" w:hAnsiTheme="minorHAnsi" w:cstheme="minorHAnsi"/>
          <w:sz w:val="24"/>
          <w:szCs w:val="24"/>
        </w:rPr>
        <w:t>,</w:t>
      </w:r>
      <w:r w:rsidRPr="006A0CB9">
        <w:rPr>
          <w:rFonts w:asciiTheme="minorHAnsi" w:hAnsiTheme="minorHAnsi" w:cstheme="minorHAnsi"/>
          <w:sz w:val="24"/>
          <w:szCs w:val="24"/>
        </w:rPr>
        <w:t xml:space="preserve">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6A0CB9" w:rsidRPr="00B10969" w:rsidRDefault="003701D5" w:rsidP="00013C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  <w:r w:rsidR="00013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Secretaria de </w:t>
            </w:r>
            <w:r w:rsidR="00013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Agricultura e Desenvolvimento Rural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6A0CB9" w:rsidRPr="00B10969" w:rsidRDefault="0004570F" w:rsidP="00013C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013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="00013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Agricultura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6A0CB9" w:rsidRPr="00B10969" w:rsidRDefault="00013C71" w:rsidP="00013C7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606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Extensão Rural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6A0CB9" w:rsidRPr="00B10969" w:rsidRDefault="00F20ED6" w:rsidP="00F20E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Promoção Extensão Rural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6A0CB9" w:rsidRPr="00B10969" w:rsidRDefault="00DF5BAA" w:rsidP="00F20E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="00F20E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="00F20E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Manutenção da Secretaria de Agricultura e Desenvolvimento Rural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CB9" w:rsidRPr="00B10969" w:rsidTr="00331698">
        <w:tc>
          <w:tcPr>
            <w:tcW w:w="2689" w:type="dxa"/>
          </w:tcPr>
          <w:p w:rsidR="006A0CB9" w:rsidRPr="00B10969" w:rsidRDefault="006A0CB9" w:rsidP="0089313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Despesa </w:t>
            </w:r>
            <w:r w:rsidR="008931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77</w:t>
            </w: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6A0CB9" w:rsidRPr="00B10969" w:rsidRDefault="00F20ED6" w:rsidP="00331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  <w:r w:rsidR="00EA6A2C" w:rsidRPr="00B1096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A0CB9"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.00.00 – </w:t>
            </w:r>
            <w:r w:rsidR="00DF5BAA" w:rsidRPr="00B10969">
              <w:rPr>
                <w:rFonts w:asciiTheme="minorHAnsi" w:hAnsiTheme="minorHAnsi" w:cstheme="minorHAnsi"/>
                <w:sz w:val="22"/>
                <w:szCs w:val="22"/>
              </w:rPr>
              <w:t>Aplicaç</w:t>
            </w:r>
            <w:r w:rsidR="00B10969" w:rsidRPr="00B10969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DF5BAA"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 Direta</w:t>
            </w:r>
            <w:r w:rsidR="00B10969" w:rsidRPr="00B1096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6A0CB9" w:rsidRPr="00B10969" w:rsidRDefault="006A0CB9" w:rsidP="00F20E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>Fonte de Recurso: 10</w:t>
            </w:r>
            <w:r w:rsidR="00F20ED6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F20ED6">
              <w:rPr>
                <w:rFonts w:asciiTheme="minorHAnsi" w:hAnsiTheme="minorHAnsi" w:cstheme="minorHAnsi"/>
                <w:sz w:val="22"/>
                <w:szCs w:val="22"/>
              </w:rPr>
              <w:t>Transferência de Convênios – União/outros</w:t>
            </w:r>
            <w:r w:rsidRPr="00B10969">
              <w:rPr>
                <w:rFonts w:asciiTheme="minorHAnsi" w:hAnsiTheme="minorHAnsi" w:cstheme="minorHAnsi"/>
                <w:sz w:val="22"/>
                <w:szCs w:val="22"/>
              </w:rPr>
              <w:t xml:space="preserve"> – 0.1.</w:t>
            </w:r>
            <w:r w:rsidR="00F20ED6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723" w:type="dxa"/>
          </w:tcPr>
          <w:p w:rsidR="006A0CB9" w:rsidRPr="00B10969" w:rsidRDefault="006A0CB9" w:rsidP="0033169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52607" w:rsidRPr="00B10969" w:rsidRDefault="00852607" w:rsidP="003701D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A0CB9" w:rsidRPr="00B10969" w:rsidRDefault="006A0CB9" w:rsidP="0004449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R$ </w:t>
            </w:r>
            <w:r w:rsidR="00EA6A2C" w:rsidRPr="00B109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="00F20E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693,</w:t>
            </w:r>
            <w:r w:rsidR="000444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bookmarkStart w:id="3" w:name="_GoBack"/>
            <w:bookmarkEnd w:id="3"/>
            <w:r w:rsidR="00F20E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</w:tbl>
    <w:p w:rsidR="00350567" w:rsidRPr="006A0CB9" w:rsidRDefault="006A0CB9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Art. 2</w:t>
      </w:r>
      <w:proofErr w:type="gramStart"/>
      <w:r w:rsidRPr="006A0CB9">
        <w:rPr>
          <w:rFonts w:asciiTheme="minorHAnsi" w:hAnsiTheme="minorHAnsi" w:cstheme="minorHAnsi"/>
          <w:sz w:val="24"/>
          <w:szCs w:val="24"/>
        </w:rPr>
        <w:t xml:space="preserve">º </w:t>
      </w:r>
      <w:r w:rsidR="00013C71">
        <w:rPr>
          <w:rFonts w:asciiTheme="minorHAnsi" w:hAnsiTheme="minorHAnsi" w:cstheme="minorHAnsi"/>
          <w:sz w:val="24"/>
          <w:szCs w:val="24"/>
        </w:rPr>
        <w:t xml:space="preserve"> </w:t>
      </w:r>
      <w:r w:rsidR="0003056E" w:rsidRPr="006A0CB9">
        <w:rPr>
          <w:rFonts w:asciiTheme="minorHAnsi" w:hAnsiTheme="minorHAnsi" w:cstheme="minorHAnsi"/>
          <w:sz w:val="24"/>
          <w:szCs w:val="24"/>
        </w:rPr>
        <w:t>Est</w:t>
      </w:r>
      <w:r w:rsidR="007F4366" w:rsidRPr="006A0CB9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6A0CB9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6A0CB9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 w:rsidRPr="006A0CB9">
        <w:rPr>
          <w:rFonts w:asciiTheme="minorHAnsi" w:hAnsiTheme="minorHAnsi" w:cstheme="minorHAnsi"/>
          <w:sz w:val="24"/>
          <w:szCs w:val="24"/>
        </w:rPr>
        <w:t>.</w:t>
      </w:r>
      <w:r w:rsidR="0003056E" w:rsidRPr="006A0C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5A0647">
        <w:rPr>
          <w:rFonts w:asciiTheme="minorHAnsi" w:hAnsiTheme="minorHAnsi" w:cstheme="minorHAnsi"/>
          <w:sz w:val="24"/>
          <w:szCs w:val="24"/>
        </w:rPr>
        <w:t>1</w:t>
      </w:r>
      <w:r w:rsidR="00013C71">
        <w:rPr>
          <w:rFonts w:asciiTheme="minorHAnsi" w:hAnsiTheme="minorHAnsi" w:cstheme="minorHAnsi"/>
          <w:sz w:val="24"/>
          <w:szCs w:val="24"/>
        </w:rPr>
        <w:t>9</w:t>
      </w:r>
      <w:r w:rsidR="005A0647">
        <w:rPr>
          <w:rFonts w:asciiTheme="minorHAnsi" w:hAnsiTheme="minorHAnsi" w:cstheme="minorHAnsi"/>
          <w:sz w:val="24"/>
          <w:szCs w:val="24"/>
        </w:rPr>
        <w:t xml:space="preserve"> de novembro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6A0CB9">
        <w:rPr>
          <w:rFonts w:asciiTheme="minorHAnsi" w:hAnsiTheme="minorHAnsi" w:cstheme="minorHAnsi"/>
          <w:sz w:val="24"/>
          <w:szCs w:val="24"/>
        </w:rPr>
        <w:t>de 2019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5A0647">
        <w:rPr>
          <w:rFonts w:asciiTheme="minorHAnsi" w:hAnsiTheme="minorHAnsi" w:cstheme="minorHAnsi"/>
          <w:sz w:val="18"/>
          <w:szCs w:val="18"/>
        </w:rPr>
        <w:t>1</w:t>
      </w:r>
      <w:r w:rsidR="00013C71">
        <w:rPr>
          <w:rFonts w:asciiTheme="minorHAnsi" w:hAnsiTheme="minorHAnsi" w:cstheme="minorHAnsi"/>
          <w:sz w:val="18"/>
          <w:szCs w:val="18"/>
        </w:rPr>
        <w:t>9</w:t>
      </w:r>
      <w:r w:rsidR="00254AA6">
        <w:rPr>
          <w:rFonts w:asciiTheme="minorHAnsi" w:hAnsiTheme="minorHAnsi" w:cstheme="minorHAnsi"/>
          <w:sz w:val="18"/>
          <w:szCs w:val="18"/>
        </w:rPr>
        <w:t xml:space="preserve"> de </w:t>
      </w:r>
      <w:r w:rsidR="005A0647">
        <w:rPr>
          <w:rFonts w:asciiTheme="minorHAnsi" w:hAnsiTheme="minorHAnsi" w:cstheme="minorHAnsi"/>
          <w:sz w:val="18"/>
          <w:szCs w:val="18"/>
        </w:rPr>
        <w:t>novembro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BE" w:rsidRDefault="006146BE" w:rsidP="00E007F4">
      <w:r>
        <w:separator/>
      </w:r>
    </w:p>
  </w:endnote>
  <w:endnote w:type="continuationSeparator" w:id="0">
    <w:p w:rsidR="006146BE" w:rsidRDefault="006146B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8" w:rsidRDefault="00331698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331698" w:rsidRPr="009710CB" w:rsidRDefault="00331698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331698" w:rsidRPr="009710CB" w:rsidRDefault="00331698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BE" w:rsidRDefault="006146BE" w:rsidP="00E007F4">
      <w:r>
        <w:separator/>
      </w:r>
    </w:p>
  </w:footnote>
  <w:footnote w:type="continuationSeparator" w:id="0">
    <w:p w:rsidR="006146BE" w:rsidRDefault="006146B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331698" w:rsidTr="009017A2">
      <w:tc>
        <w:tcPr>
          <w:tcW w:w="1560" w:type="dxa"/>
          <w:vAlign w:val="center"/>
        </w:tcPr>
        <w:p w:rsidR="00331698" w:rsidRDefault="003316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331698" w:rsidRPr="00EE22CA" w:rsidRDefault="00331698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331698" w:rsidRPr="00EE22CA" w:rsidRDefault="00331698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331698" w:rsidRPr="000231DA" w:rsidRDefault="00331698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331698" w:rsidRDefault="00331698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698" w:rsidRPr="00011CB7" w:rsidRDefault="00331698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449F" w:rsidRPr="0004449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331698" w:rsidRPr="00011CB7" w:rsidRDefault="00331698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4449F" w:rsidRPr="0004449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13C71"/>
    <w:rsid w:val="000231DA"/>
    <w:rsid w:val="000232DC"/>
    <w:rsid w:val="000303CC"/>
    <w:rsid w:val="0003056E"/>
    <w:rsid w:val="00030BFC"/>
    <w:rsid w:val="0003233C"/>
    <w:rsid w:val="00034ED1"/>
    <w:rsid w:val="00041D34"/>
    <w:rsid w:val="00042F72"/>
    <w:rsid w:val="0004449F"/>
    <w:rsid w:val="000445E6"/>
    <w:rsid w:val="00044BD3"/>
    <w:rsid w:val="0004570F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0B7"/>
    <w:rsid w:val="000E7161"/>
    <w:rsid w:val="000F4FE2"/>
    <w:rsid w:val="0010361F"/>
    <w:rsid w:val="00104BB8"/>
    <w:rsid w:val="00105C31"/>
    <w:rsid w:val="00107EE6"/>
    <w:rsid w:val="00112FDC"/>
    <w:rsid w:val="001141E9"/>
    <w:rsid w:val="00116616"/>
    <w:rsid w:val="0012076F"/>
    <w:rsid w:val="001217B6"/>
    <w:rsid w:val="00125C21"/>
    <w:rsid w:val="00126607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54AA6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1698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1D5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3ECE"/>
    <w:rsid w:val="00464616"/>
    <w:rsid w:val="004657B7"/>
    <w:rsid w:val="00465B56"/>
    <w:rsid w:val="00486021"/>
    <w:rsid w:val="00491398"/>
    <w:rsid w:val="004A13C7"/>
    <w:rsid w:val="004A6D42"/>
    <w:rsid w:val="004B176A"/>
    <w:rsid w:val="004B6793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BF0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15DC"/>
    <w:rsid w:val="00573AC6"/>
    <w:rsid w:val="005747B4"/>
    <w:rsid w:val="00580D66"/>
    <w:rsid w:val="00582626"/>
    <w:rsid w:val="00582B05"/>
    <w:rsid w:val="00585E8C"/>
    <w:rsid w:val="005A0647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A77"/>
    <w:rsid w:val="005F52CF"/>
    <w:rsid w:val="005F745B"/>
    <w:rsid w:val="00605FFA"/>
    <w:rsid w:val="00606318"/>
    <w:rsid w:val="00611D29"/>
    <w:rsid w:val="00613EE6"/>
    <w:rsid w:val="006146BE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1161"/>
    <w:rsid w:val="0078381E"/>
    <w:rsid w:val="00784A37"/>
    <w:rsid w:val="007867BC"/>
    <w:rsid w:val="00793B2D"/>
    <w:rsid w:val="007A0BD2"/>
    <w:rsid w:val="007A306C"/>
    <w:rsid w:val="007A30CD"/>
    <w:rsid w:val="007B099D"/>
    <w:rsid w:val="007B464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5CA"/>
    <w:rsid w:val="00830540"/>
    <w:rsid w:val="00831520"/>
    <w:rsid w:val="0083582C"/>
    <w:rsid w:val="0084328D"/>
    <w:rsid w:val="00852607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3132"/>
    <w:rsid w:val="00895A59"/>
    <w:rsid w:val="00895B77"/>
    <w:rsid w:val="00895CEC"/>
    <w:rsid w:val="00897D57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36C39"/>
    <w:rsid w:val="00944219"/>
    <w:rsid w:val="009448CB"/>
    <w:rsid w:val="009474A5"/>
    <w:rsid w:val="00955B9B"/>
    <w:rsid w:val="00960324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5AC0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AF42CA"/>
    <w:rsid w:val="00B00E18"/>
    <w:rsid w:val="00B032B3"/>
    <w:rsid w:val="00B10969"/>
    <w:rsid w:val="00B1379D"/>
    <w:rsid w:val="00B21DE0"/>
    <w:rsid w:val="00B232E4"/>
    <w:rsid w:val="00B2360D"/>
    <w:rsid w:val="00B25E0D"/>
    <w:rsid w:val="00B27DD6"/>
    <w:rsid w:val="00B320D1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5BAA"/>
    <w:rsid w:val="00E007F4"/>
    <w:rsid w:val="00E03586"/>
    <w:rsid w:val="00E06AB1"/>
    <w:rsid w:val="00E10CA5"/>
    <w:rsid w:val="00E221AE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76173"/>
    <w:rsid w:val="00E838DB"/>
    <w:rsid w:val="00E83909"/>
    <w:rsid w:val="00E91E51"/>
    <w:rsid w:val="00E929E6"/>
    <w:rsid w:val="00E94A6F"/>
    <w:rsid w:val="00E953FA"/>
    <w:rsid w:val="00EA439F"/>
    <w:rsid w:val="00EA518A"/>
    <w:rsid w:val="00EA6A2C"/>
    <w:rsid w:val="00EB0F3F"/>
    <w:rsid w:val="00EC3075"/>
    <w:rsid w:val="00ED0E5E"/>
    <w:rsid w:val="00ED3F6E"/>
    <w:rsid w:val="00ED4ED9"/>
    <w:rsid w:val="00ED504B"/>
    <w:rsid w:val="00EE22CA"/>
    <w:rsid w:val="00F03501"/>
    <w:rsid w:val="00F059B9"/>
    <w:rsid w:val="00F10A81"/>
    <w:rsid w:val="00F15CE5"/>
    <w:rsid w:val="00F16CB2"/>
    <w:rsid w:val="00F20ED6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85E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B1C9-263E-4460-8AA0-D120B1C1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2019-11-19T14:02:00Z</cp:lastPrinted>
  <dcterms:created xsi:type="dcterms:W3CDTF">2019-11-19T13:47:00Z</dcterms:created>
  <dcterms:modified xsi:type="dcterms:W3CDTF">2019-11-19T16:59:00Z</dcterms:modified>
</cp:coreProperties>
</file>