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A144D" w:rsidRDefault="00281500" w:rsidP="000463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11</w:t>
      </w:r>
      <w:r w:rsidR="002A0B6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52C7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25 de setembro</w:t>
      </w:r>
      <w:r w:rsidR="000E7161"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2019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1A144D" w:rsidRDefault="004C4C4F" w:rsidP="00046383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1A144D" w:rsidRDefault="002A0B6A" w:rsidP="00046383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Style w:val="Forte"/>
          <w:rFonts w:asciiTheme="minorHAnsi" w:hAnsiTheme="minorHAnsi" w:cstheme="minorHAnsi"/>
          <w:b w:val="0"/>
          <w:sz w:val="24"/>
          <w:szCs w:val="24"/>
        </w:rPr>
        <w:t>Dispõe reposição</w:t>
      </w:r>
      <w:r w:rsidR="00D678AE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de perdas infracionais na Função Gratificada Especial</w:t>
      </w:r>
      <w:r w:rsidR="00875855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845D7">
        <w:rPr>
          <w:rStyle w:val="Forte"/>
          <w:rFonts w:asciiTheme="minorHAnsi" w:hAnsiTheme="minorHAnsi" w:cstheme="minorHAnsi"/>
          <w:b w:val="0"/>
          <w:sz w:val="24"/>
          <w:szCs w:val="24"/>
        </w:rPr>
        <w:t>prevista n</w:t>
      </w:r>
      <w:r w:rsidR="00BB0D52">
        <w:rPr>
          <w:rStyle w:val="Forte"/>
          <w:rFonts w:asciiTheme="minorHAnsi" w:hAnsiTheme="minorHAnsi" w:cstheme="minorHAnsi"/>
          <w:b w:val="0"/>
          <w:sz w:val="24"/>
          <w:szCs w:val="24"/>
        </w:rPr>
        <w:t>a Lei Municipal nº 854, de 30 de setembro de 2011</w:t>
      </w:r>
      <w:r w:rsidR="000F4697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>e dá outras providências.</w:t>
      </w:r>
    </w:p>
    <w:p w:rsidR="004C4C4F" w:rsidRPr="001A144D" w:rsidRDefault="004C4C4F" w:rsidP="00046383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1A144D" w:rsidRDefault="001A144D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03056E" w:rsidRPr="001A144D" w:rsidRDefault="0003056E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CONSIDERANDO:</w:t>
      </w:r>
    </w:p>
    <w:p w:rsidR="00875855" w:rsidRDefault="00875855" w:rsidP="00E66FC9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não foram encontrados documentos que versem sobre reposição da Função Gratificada Especial</w:t>
      </w:r>
      <w:r w:rsidR="00BB0D52">
        <w:rPr>
          <w:rFonts w:cstheme="minorHAnsi"/>
          <w:sz w:val="24"/>
          <w:szCs w:val="24"/>
        </w:rPr>
        <w:t xml:space="preserve"> de que trata a Lei Municipal 854, de 30 de setembro de 2019,</w:t>
      </w:r>
    </w:p>
    <w:p w:rsidR="00B845D7" w:rsidRPr="00B845D7" w:rsidRDefault="000F4697" w:rsidP="00B845D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875855">
        <w:rPr>
          <w:rFonts w:cstheme="minorHAnsi"/>
          <w:sz w:val="24"/>
          <w:szCs w:val="24"/>
        </w:rPr>
        <w:t xml:space="preserve">A necessidade de </w:t>
      </w:r>
      <w:r w:rsidR="00875855">
        <w:rPr>
          <w:rFonts w:cstheme="minorHAnsi"/>
          <w:sz w:val="24"/>
          <w:szCs w:val="24"/>
        </w:rPr>
        <w:t>tratar do assunto com a finalidade de regularizar a reposiç</w:t>
      </w:r>
      <w:r w:rsidR="00B845D7">
        <w:rPr>
          <w:rFonts w:cstheme="minorHAnsi"/>
          <w:sz w:val="24"/>
          <w:szCs w:val="24"/>
        </w:rPr>
        <w:t xml:space="preserve">ão, </w:t>
      </w:r>
    </w:p>
    <w:p w:rsidR="0003056E" w:rsidRPr="001A144D" w:rsidRDefault="0003056E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DECRETA:</w:t>
      </w:r>
    </w:p>
    <w:p w:rsidR="008D4C64" w:rsidRDefault="0003056E" w:rsidP="00B845D7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 w:rsidRPr="001A144D">
        <w:rPr>
          <w:rFonts w:asciiTheme="minorHAnsi" w:hAnsiTheme="minorHAnsi" w:cstheme="minorHAnsi"/>
          <w:bCs/>
        </w:rPr>
        <w:t>Art. 1</w:t>
      </w:r>
      <w:proofErr w:type="gramStart"/>
      <w:r w:rsidRPr="001A144D">
        <w:rPr>
          <w:rFonts w:asciiTheme="minorHAnsi" w:hAnsiTheme="minorHAnsi" w:cstheme="minorHAnsi"/>
          <w:bCs/>
        </w:rPr>
        <w:t>º</w:t>
      </w:r>
      <w:r w:rsidR="006F4A6F">
        <w:rPr>
          <w:rFonts w:asciiTheme="minorHAnsi" w:hAnsiTheme="minorHAnsi" w:cstheme="minorHAnsi"/>
          <w:bCs/>
        </w:rPr>
        <w:t xml:space="preserve">  </w:t>
      </w:r>
      <w:r w:rsidRPr="001A144D">
        <w:rPr>
          <w:rFonts w:asciiTheme="minorHAnsi" w:hAnsiTheme="minorHAnsi" w:cstheme="minorHAnsi"/>
        </w:rPr>
        <w:t>Fica</w:t>
      </w:r>
      <w:r w:rsidR="000F4697">
        <w:rPr>
          <w:rFonts w:asciiTheme="minorHAnsi" w:hAnsiTheme="minorHAnsi" w:cstheme="minorHAnsi"/>
        </w:rPr>
        <w:t>m</w:t>
      </w:r>
      <w:proofErr w:type="gramEnd"/>
      <w:r w:rsidR="000F4697">
        <w:rPr>
          <w:rFonts w:asciiTheme="minorHAnsi" w:hAnsiTheme="minorHAnsi" w:cstheme="minorHAnsi"/>
        </w:rPr>
        <w:t xml:space="preserve"> </w:t>
      </w:r>
      <w:r w:rsidR="00B845D7">
        <w:rPr>
          <w:rFonts w:asciiTheme="minorHAnsi" w:hAnsiTheme="minorHAnsi" w:cstheme="minorHAnsi"/>
        </w:rPr>
        <w:t>estabelecidos os seguintes valores para as funções gratificadas de que tratam a Lei Municipal 854, de 30 de setembro de 2019, conforme tabela:</w:t>
      </w:r>
    </w:p>
    <w:tbl>
      <w:tblPr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985"/>
        <w:gridCol w:w="1559"/>
        <w:gridCol w:w="1843"/>
        <w:gridCol w:w="2006"/>
      </w:tblGrid>
      <w:tr w:rsidR="00B845D7" w:rsidRPr="00B845D7" w:rsidTr="008F712D">
        <w:trPr>
          <w:trHeight w:val="300"/>
        </w:trPr>
        <w:tc>
          <w:tcPr>
            <w:tcW w:w="965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5D7">
              <w:rPr>
                <w:rFonts w:ascii="Arial" w:hAnsi="Arial" w:cs="Arial"/>
                <w:b/>
                <w:color w:val="000000"/>
                <w:sz w:val="22"/>
                <w:szCs w:val="22"/>
              </w:rPr>
              <w:t>CÁLCULOS DE REPOSIÇÃO DO FUNPREV-TG</w:t>
            </w:r>
          </w:p>
        </w:tc>
      </w:tr>
      <w:tr w:rsidR="00B845D7" w:rsidRPr="00B845D7" w:rsidTr="00B845D7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/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845D7" w:rsidRPr="00B845D7" w:rsidRDefault="00B845D7" w:rsidP="00B845D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45D7" w:rsidRPr="00B845D7" w:rsidTr="00B845D7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PRESIDENTE E CONTADOR</w:t>
            </w:r>
          </w:p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TESOUREIRO ESECRETÁRIO</w:t>
            </w:r>
          </w:p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LEGISLAÇÃO</w:t>
            </w:r>
          </w:p>
        </w:tc>
      </w:tr>
      <w:tr w:rsidR="00B845D7" w:rsidRPr="00B845D7" w:rsidTr="00B845D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###########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45D7" w:rsidRPr="00B845D7" w:rsidTr="00B845D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###########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45D7" w:rsidRPr="00B845D7" w:rsidTr="00B845D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1290,00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698,75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7,50%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940/2013</w:t>
            </w:r>
          </w:p>
        </w:tc>
      </w:tr>
      <w:tr w:rsidR="00B845D7" w:rsidRPr="00B845D7" w:rsidTr="00B845D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1361,72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737,60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5,56%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008/2014</w:t>
            </w:r>
          </w:p>
        </w:tc>
      </w:tr>
      <w:tr w:rsidR="00B845D7" w:rsidRPr="00B845D7" w:rsidTr="00B845D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1446,56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783,55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6,23%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004/2015</w:t>
            </w:r>
          </w:p>
        </w:tc>
      </w:tr>
      <w:tr w:rsidR="00B845D7" w:rsidRPr="00B845D7" w:rsidTr="00B845D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1504,42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814,89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4,00%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009/2016 DEC</w:t>
            </w:r>
          </w:p>
        </w:tc>
      </w:tr>
      <w:tr w:rsidR="00B845D7" w:rsidRPr="00B845D7" w:rsidTr="00B845D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1534,51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831,19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2,00%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2050/2017</w:t>
            </w:r>
          </w:p>
        </w:tc>
      </w:tr>
      <w:tr w:rsidR="00B845D7" w:rsidRPr="00B845D7" w:rsidTr="00B845D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1575,94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853,63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2,70%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2114/2018</w:t>
            </w:r>
          </w:p>
        </w:tc>
      </w:tr>
      <w:tr w:rsidR="00B845D7" w:rsidRPr="00B845D7" w:rsidTr="00B845D7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1629,99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882,91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3,43%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5D7">
              <w:rPr>
                <w:rFonts w:ascii="Calibri" w:hAnsi="Calibri" w:cs="Calibri"/>
                <w:color w:val="000000"/>
                <w:sz w:val="22"/>
                <w:szCs w:val="22"/>
              </w:rPr>
              <w:t>2163/2019</w:t>
            </w:r>
          </w:p>
        </w:tc>
      </w:tr>
      <w:tr w:rsidR="00B845D7" w:rsidRPr="00B845D7" w:rsidTr="00B845D7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D7" w:rsidRPr="00B845D7" w:rsidRDefault="00B845D7" w:rsidP="00B845D7"/>
        </w:tc>
      </w:tr>
    </w:tbl>
    <w:p w:rsidR="00046383" w:rsidRDefault="00046383" w:rsidP="008D4C64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</w:t>
      </w:r>
      <w:proofErr w:type="gramStart"/>
      <w:r>
        <w:rPr>
          <w:rFonts w:asciiTheme="minorHAnsi" w:hAnsiTheme="minorHAnsi" w:cstheme="minorHAnsi"/>
        </w:rPr>
        <w:t xml:space="preserve">º  </w:t>
      </w:r>
      <w:r w:rsidR="00180E37">
        <w:rPr>
          <w:rFonts w:asciiTheme="minorHAnsi" w:hAnsiTheme="minorHAnsi" w:cstheme="minorHAnsi"/>
        </w:rPr>
        <w:t>A</w:t>
      </w:r>
      <w:proofErr w:type="gramEnd"/>
      <w:r w:rsidR="00180E37">
        <w:rPr>
          <w:rFonts w:asciiTheme="minorHAnsi" w:hAnsiTheme="minorHAnsi" w:cstheme="minorHAnsi"/>
        </w:rPr>
        <w:t xml:space="preserve"> partir da vigência deste Decreto, as reposições das referidas funções gratificadas especiais terão os mesmos percentuais e vigências quando da reposição </w:t>
      </w:r>
      <w:r w:rsidR="00991142">
        <w:rPr>
          <w:rFonts w:asciiTheme="minorHAnsi" w:hAnsiTheme="minorHAnsi" w:cstheme="minorHAnsi"/>
        </w:rPr>
        <w:t xml:space="preserve">salarial </w:t>
      </w:r>
      <w:r w:rsidR="00180E37">
        <w:rPr>
          <w:rFonts w:asciiTheme="minorHAnsi" w:hAnsiTheme="minorHAnsi" w:cstheme="minorHAnsi"/>
        </w:rPr>
        <w:t>dos servidores públicos municipais ativos e inativos</w:t>
      </w:r>
      <w:r>
        <w:rPr>
          <w:rFonts w:asciiTheme="minorHAnsi" w:hAnsiTheme="minorHAnsi" w:cstheme="minorHAnsi"/>
        </w:rPr>
        <w:t>.</w:t>
      </w:r>
    </w:p>
    <w:p w:rsidR="000F4697" w:rsidRDefault="008D4C64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Art. 3</w:t>
      </w:r>
      <w:proofErr w:type="gramStart"/>
      <w:r>
        <w:rPr>
          <w:rFonts w:asciiTheme="minorHAnsi" w:hAnsiTheme="minorHAnsi" w:cstheme="minorHAnsi"/>
        </w:rPr>
        <w:t>º  As</w:t>
      </w:r>
      <w:proofErr w:type="gramEnd"/>
      <w:r>
        <w:rPr>
          <w:rFonts w:asciiTheme="minorHAnsi" w:hAnsiTheme="minorHAnsi" w:cstheme="minorHAnsi"/>
        </w:rPr>
        <w:t xml:space="preserve"> despesas decorrentes deste Decreto correrão à conta do </w:t>
      </w:r>
      <w:r w:rsidR="00180E37">
        <w:rPr>
          <w:rFonts w:asciiTheme="minorHAnsi" w:hAnsiTheme="minorHAnsi" w:cstheme="minorHAnsi"/>
        </w:rPr>
        <w:t>Fundo Previdenciário dos Servidores do Município de Timbó Grande – F</w:t>
      </w:r>
      <w:r w:rsidR="00991142">
        <w:rPr>
          <w:rFonts w:asciiTheme="minorHAnsi" w:hAnsiTheme="minorHAnsi" w:cstheme="minorHAnsi"/>
        </w:rPr>
        <w:t>UNP</w:t>
      </w:r>
      <w:r w:rsidR="00180E37">
        <w:rPr>
          <w:rFonts w:asciiTheme="minorHAnsi" w:hAnsiTheme="minorHAnsi" w:cstheme="minorHAnsi"/>
        </w:rPr>
        <w:t>RE</w:t>
      </w:r>
      <w:r w:rsidR="00991142">
        <w:rPr>
          <w:rFonts w:asciiTheme="minorHAnsi" w:hAnsiTheme="minorHAnsi" w:cstheme="minorHAnsi"/>
        </w:rPr>
        <w:t>V</w:t>
      </w:r>
      <w:bookmarkStart w:id="0" w:name="_GoBack"/>
      <w:bookmarkEnd w:id="0"/>
      <w:r w:rsidR="00180E37">
        <w:rPr>
          <w:rFonts w:asciiTheme="minorHAnsi" w:hAnsiTheme="minorHAnsi" w:cstheme="minorHAnsi"/>
        </w:rPr>
        <w:t>-TG.</w:t>
      </w:r>
    </w:p>
    <w:p w:rsidR="0003056E" w:rsidRPr="001A144D" w:rsidRDefault="00565605" w:rsidP="00046383">
      <w:pPr>
        <w:pStyle w:val="Corpodetexto"/>
        <w:spacing w:before="120" w:after="120"/>
        <w:ind w:firstLine="1418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Cs/>
        </w:rPr>
        <w:t xml:space="preserve">Art. </w:t>
      </w:r>
      <w:r w:rsidR="00A81FFA">
        <w:rPr>
          <w:rFonts w:asciiTheme="minorHAnsi" w:hAnsiTheme="minorHAnsi" w:cstheme="minorHAnsi"/>
          <w:bCs/>
        </w:rPr>
        <w:t>4</w:t>
      </w:r>
      <w:proofErr w:type="gramStart"/>
      <w:r w:rsidR="0003056E" w:rsidRPr="001A144D">
        <w:rPr>
          <w:rFonts w:asciiTheme="minorHAnsi" w:hAnsiTheme="minorHAnsi" w:cstheme="minorHAnsi"/>
          <w:bCs/>
        </w:rPr>
        <w:t>º</w:t>
      </w:r>
      <w:r w:rsidR="006F4A6F">
        <w:rPr>
          <w:rFonts w:asciiTheme="minorHAnsi" w:hAnsiTheme="minorHAnsi" w:cstheme="minorHAnsi"/>
          <w:bCs/>
        </w:rPr>
        <w:t xml:space="preserve">  </w:t>
      </w:r>
      <w:r w:rsidR="0003056E" w:rsidRPr="001A144D">
        <w:rPr>
          <w:rFonts w:asciiTheme="minorHAnsi" w:hAnsiTheme="minorHAnsi" w:cstheme="minorHAnsi"/>
        </w:rPr>
        <w:t>Est</w:t>
      </w:r>
      <w:r w:rsidR="007F4366" w:rsidRPr="001A144D">
        <w:rPr>
          <w:rFonts w:asciiTheme="minorHAnsi" w:hAnsiTheme="minorHAnsi" w:cstheme="minorHAnsi"/>
        </w:rPr>
        <w:t>e</w:t>
      </w:r>
      <w:proofErr w:type="gramEnd"/>
      <w:r w:rsidR="007F4366" w:rsidRPr="001A144D">
        <w:rPr>
          <w:rFonts w:asciiTheme="minorHAnsi" w:hAnsiTheme="minorHAnsi" w:cstheme="minorHAnsi"/>
        </w:rPr>
        <w:t xml:space="preserve"> Decreto </w:t>
      </w:r>
      <w:r w:rsidR="0003056E" w:rsidRPr="001A144D">
        <w:rPr>
          <w:rFonts w:asciiTheme="minorHAnsi" w:hAnsiTheme="minorHAnsi" w:cstheme="minorHAnsi"/>
        </w:rPr>
        <w:t>entrará em vigor na data de sua publicação</w:t>
      </w:r>
      <w:r w:rsidR="003E3E01">
        <w:rPr>
          <w:rFonts w:asciiTheme="minorHAnsi" w:hAnsiTheme="minorHAnsi" w:cstheme="minorHAnsi"/>
        </w:rPr>
        <w:t>.</w:t>
      </w:r>
      <w:r w:rsidR="0003056E" w:rsidRPr="001A144D">
        <w:rPr>
          <w:rFonts w:asciiTheme="minorHAnsi" w:hAnsiTheme="minorHAnsi" w:cstheme="minorHAnsi"/>
        </w:rPr>
        <w:t xml:space="preserve"> </w:t>
      </w:r>
    </w:p>
    <w:p w:rsidR="00281500" w:rsidRPr="001A144D" w:rsidRDefault="00281500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0463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B232E4">
        <w:rPr>
          <w:rFonts w:asciiTheme="minorHAnsi" w:hAnsiTheme="minorHAnsi" w:cstheme="minorHAnsi"/>
          <w:sz w:val="24"/>
          <w:szCs w:val="24"/>
        </w:rPr>
        <w:t xml:space="preserve">25 de setembro </w:t>
      </w:r>
      <w:r w:rsidR="000E7161" w:rsidRPr="001A144D">
        <w:rPr>
          <w:rFonts w:asciiTheme="minorHAnsi" w:hAnsiTheme="minorHAnsi" w:cstheme="minorHAnsi"/>
          <w:sz w:val="24"/>
          <w:szCs w:val="24"/>
        </w:rPr>
        <w:t>de 2019</w:t>
      </w:r>
      <w:r w:rsidRPr="001A144D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E96E8F" w:rsidRDefault="00E96E8F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1A144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565605" w:rsidRDefault="00565605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7867B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3E3E01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9767A8">
        <w:rPr>
          <w:rFonts w:asciiTheme="minorHAnsi" w:hAnsiTheme="minorHAnsi" w:cstheme="minorHAnsi"/>
        </w:rPr>
        <w:t>25 de setembro</w:t>
      </w:r>
      <w:r w:rsidR="000E7161" w:rsidRPr="003E3E01">
        <w:rPr>
          <w:rFonts w:asciiTheme="minorHAnsi" w:hAnsiTheme="minorHAnsi" w:cstheme="minorHAnsi"/>
        </w:rPr>
        <w:t xml:space="preserve"> de 2019.</w:t>
      </w:r>
    </w:p>
    <w:p w:rsidR="00E96E8F" w:rsidRDefault="00E96E8F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E3E01" w:rsidRDefault="005F2163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E3E01" w:rsidRPr="003E3E01">
        <w:rPr>
          <w:rFonts w:asciiTheme="minorHAnsi" w:hAnsiTheme="minorHAnsi" w:cstheme="minorHAnsi"/>
          <w:sz w:val="24"/>
          <w:szCs w:val="24"/>
        </w:rPr>
        <w:t>Evandro Carlos de Medeiros</w:t>
      </w:r>
      <w:r w:rsidR="003E3E01" w:rsidRPr="003E3E0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3E3E0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DE" w:rsidRDefault="006F4DDE" w:rsidP="00E007F4">
      <w:r>
        <w:separator/>
      </w:r>
    </w:p>
  </w:endnote>
  <w:endnote w:type="continuationSeparator" w:id="0">
    <w:p w:rsidR="006F4DDE" w:rsidRDefault="006F4DD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DE" w:rsidRDefault="006F4DDE" w:rsidP="00E007F4">
      <w:r>
        <w:separator/>
      </w:r>
    </w:p>
  </w:footnote>
  <w:footnote w:type="continuationSeparator" w:id="0">
    <w:p w:rsidR="006F4DDE" w:rsidRDefault="006F4DD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1142" w:rsidRPr="0099114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91142" w:rsidRPr="0099114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8DC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46383"/>
    <w:rsid w:val="0005012E"/>
    <w:rsid w:val="0005056E"/>
    <w:rsid w:val="00052F55"/>
    <w:rsid w:val="000602B2"/>
    <w:rsid w:val="000621BE"/>
    <w:rsid w:val="000665E9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697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7EF5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0E37"/>
    <w:rsid w:val="0018360C"/>
    <w:rsid w:val="00183C7E"/>
    <w:rsid w:val="0018544A"/>
    <w:rsid w:val="00186474"/>
    <w:rsid w:val="001A144D"/>
    <w:rsid w:val="001A4E3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0967"/>
    <w:rsid w:val="00273185"/>
    <w:rsid w:val="00281500"/>
    <w:rsid w:val="00290454"/>
    <w:rsid w:val="00291076"/>
    <w:rsid w:val="002922C4"/>
    <w:rsid w:val="002941DE"/>
    <w:rsid w:val="002969E8"/>
    <w:rsid w:val="002A0B6A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56AE"/>
    <w:rsid w:val="003247C2"/>
    <w:rsid w:val="00333FFD"/>
    <w:rsid w:val="003361FA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4639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312"/>
    <w:rsid w:val="00553FFB"/>
    <w:rsid w:val="005563F2"/>
    <w:rsid w:val="005621B9"/>
    <w:rsid w:val="00565605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2163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4A6F"/>
    <w:rsid w:val="006F4DDE"/>
    <w:rsid w:val="006F6C48"/>
    <w:rsid w:val="006F717E"/>
    <w:rsid w:val="00702249"/>
    <w:rsid w:val="00712530"/>
    <w:rsid w:val="007143AF"/>
    <w:rsid w:val="00720CFC"/>
    <w:rsid w:val="00721F20"/>
    <w:rsid w:val="007240E7"/>
    <w:rsid w:val="00725EF4"/>
    <w:rsid w:val="00727068"/>
    <w:rsid w:val="0073515B"/>
    <w:rsid w:val="00742244"/>
    <w:rsid w:val="00742606"/>
    <w:rsid w:val="00744251"/>
    <w:rsid w:val="00751E07"/>
    <w:rsid w:val="007521F8"/>
    <w:rsid w:val="00752C2A"/>
    <w:rsid w:val="00753252"/>
    <w:rsid w:val="0076060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B22"/>
    <w:rsid w:val="0086393B"/>
    <w:rsid w:val="00863BB0"/>
    <w:rsid w:val="0086546A"/>
    <w:rsid w:val="0087253F"/>
    <w:rsid w:val="00873CAA"/>
    <w:rsid w:val="00875855"/>
    <w:rsid w:val="00875CA7"/>
    <w:rsid w:val="00886BF2"/>
    <w:rsid w:val="008923E5"/>
    <w:rsid w:val="00895A59"/>
    <w:rsid w:val="00895B77"/>
    <w:rsid w:val="00895CEC"/>
    <w:rsid w:val="008A2DE3"/>
    <w:rsid w:val="008A51E3"/>
    <w:rsid w:val="008B0C8A"/>
    <w:rsid w:val="008B60A4"/>
    <w:rsid w:val="008B6BDF"/>
    <w:rsid w:val="008C6234"/>
    <w:rsid w:val="008C63C1"/>
    <w:rsid w:val="008D2A74"/>
    <w:rsid w:val="008D4C6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70D5D"/>
    <w:rsid w:val="009710CB"/>
    <w:rsid w:val="009761FE"/>
    <w:rsid w:val="009767A8"/>
    <w:rsid w:val="0099114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0A38"/>
    <w:rsid w:val="00A2316C"/>
    <w:rsid w:val="00A35450"/>
    <w:rsid w:val="00A36FAC"/>
    <w:rsid w:val="00A42760"/>
    <w:rsid w:val="00A43347"/>
    <w:rsid w:val="00A50C39"/>
    <w:rsid w:val="00A525BA"/>
    <w:rsid w:val="00A54C03"/>
    <w:rsid w:val="00A60F57"/>
    <w:rsid w:val="00A65F0A"/>
    <w:rsid w:val="00A677AC"/>
    <w:rsid w:val="00A734F7"/>
    <w:rsid w:val="00A748B7"/>
    <w:rsid w:val="00A7566B"/>
    <w:rsid w:val="00A81FFA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AF75FF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845D7"/>
    <w:rsid w:val="00BA1BD1"/>
    <w:rsid w:val="00BA2B3E"/>
    <w:rsid w:val="00BA33A9"/>
    <w:rsid w:val="00BA7992"/>
    <w:rsid w:val="00BB0D52"/>
    <w:rsid w:val="00BB11DC"/>
    <w:rsid w:val="00BC1E56"/>
    <w:rsid w:val="00BC3B01"/>
    <w:rsid w:val="00BD26D6"/>
    <w:rsid w:val="00BE1DCF"/>
    <w:rsid w:val="00BE2BEB"/>
    <w:rsid w:val="00BE4293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678AE"/>
    <w:rsid w:val="00D77AFA"/>
    <w:rsid w:val="00D80FF1"/>
    <w:rsid w:val="00D95EE0"/>
    <w:rsid w:val="00DA4191"/>
    <w:rsid w:val="00DB09E0"/>
    <w:rsid w:val="00DC60DF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1ED"/>
    <w:rsid w:val="00E268E0"/>
    <w:rsid w:val="00E32FF3"/>
    <w:rsid w:val="00E425D9"/>
    <w:rsid w:val="00E42CD6"/>
    <w:rsid w:val="00E456A6"/>
    <w:rsid w:val="00E45A9D"/>
    <w:rsid w:val="00E472BC"/>
    <w:rsid w:val="00E513E9"/>
    <w:rsid w:val="00E52C08"/>
    <w:rsid w:val="00E54B00"/>
    <w:rsid w:val="00E61E39"/>
    <w:rsid w:val="00E62E14"/>
    <w:rsid w:val="00E6687B"/>
    <w:rsid w:val="00E838DB"/>
    <w:rsid w:val="00E83909"/>
    <w:rsid w:val="00E91E51"/>
    <w:rsid w:val="00E929E6"/>
    <w:rsid w:val="00E94A6F"/>
    <w:rsid w:val="00E953FA"/>
    <w:rsid w:val="00E96E8F"/>
    <w:rsid w:val="00EA518A"/>
    <w:rsid w:val="00EB0F3F"/>
    <w:rsid w:val="00ED0E5E"/>
    <w:rsid w:val="00ED3F6E"/>
    <w:rsid w:val="00ED4ED9"/>
    <w:rsid w:val="00EE037D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2395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30E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E82B-764D-46D3-A94F-D515EB82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2019-09-27T18:56:00Z</cp:lastPrinted>
  <dcterms:created xsi:type="dcterms:W3CDTF">2019-09-27T18:57:00Z</dcterms:created>
  <dcterms:modified xsi:type="dcterms:W3CDTF">2019-09-30T12:54:00Z</dcterms:modified>
</cp:coreProperties>
</file>