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>6</w:t>
      </w:r>
      <w:r w:rsidR="004706E6">
        <w:rPr>
          <w:rStyle w:val="Forte"/>
          <w:rFonts w:ascii="Arial" w:hAnsi="Arial" w:cs="Arial"/>
          <w:caps/>
          <w:sz w:val="24"/>
          <w:szCs w:val="24"/>
        </w:rPr>
        <w:t>8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3A3396">
        <w:rPr>
          <w:rStyle w:val="Forte"/>
          <w:rFonts w:ascii="Arial" w:hAnsi="Arial" w:cs="Arial"/>
          <w:caps/>
          <w:sz w:val="24"/>
          <w:szCs w:val="24"/>
        </w:rPr>
        <w:t>08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 xml:space="preserve"> de julho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</w:t>
      </w:r>
      <w:r w:rsidR="004706E6">
        <w:rPr>
          <w:rStyle w:val="Forte"/>
          <w:rFonts w:ascii="Arial" w:hAnsi="Arial" w:cs="Arial"/>
          <w:sz w:val="24"/>
          <w:szCs w:val="24"/>
        </w:rPr>
        <w:t>IS</w:t>
      </w:r>
      <w:r w:rsidRPr="002918CE">
        <w:rPr>
          <w:rStyle w:val="Forte"/>
          <w:rFonts w:ascii="Arial" w:hAnsi="Arial" w:cs="Arial"/>
          <w:sz w:val="24"/>
          <w:szCs w:val="24"/>
        </w:rPr>
        <w:t xml:space="preserve">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</w:t>
      </w:r>
      <w:r w:rsidR="00A82B46">
        <w:rPr>
          <w:rStyle w:val="Forte"/>
          <w:rFonts w:ascii="Arial" w:hAnsi="Arial" w:cs="Arial"/>
          <w:sz w:val="24"/>
          <w:szCs w:val="24"/>
        </w:rPr>
        <w:t>Á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 xml:space="preserve">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4706E6" w:rsidRDefault="00281500" w:rsidP="00994102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b/>
          <w:sz w:val="24"/>
          <w:szCs w:val="24"/>
        </w:rPr>
        <w:t xml:space="preserve">O PREFEITO MUNICIPAL DE TIMBÓ GRANDE, ESTADO DE SANTA </w:t>
      </w:r>
      <w:r w:rsidRPr="004706E6">
        <w:rPr>
          <w:rFonts w:ascii="Arial" w:hAnsi="Arial" w:cs="Arial"/>
          <w:b/>
          <w:color w:val="000000" w:themeColor="text1"/>
          <w:sz w:val="24"/>
          <w:szCs w:val="24"/>
        </w:rPr>
        <w:t>CATARINA</w:t>
      </w:r>
      <w:r w:rsidRPr="004706E6">
        <w:rPr>
          <w:rFonts w:ascii="Arial" w:hAnsi="Arial" w:cs="Arial"/>
          <w:color w:val="000000" w:themeColor="text1"/>
          <w:sz w:val="24"/>
          <w:szCs w:val="24"/>
        </w:rPr>
        <w:t xml:space="preserve">, no uso de suas atribuições legais, conferidas pelo artigo 103, inciso VIII, da Lei Orgânica do Município, </w:t>
      </w:r>
      <w:bookmarkStart w:id="0" w:name="_GoBack"/>
      <w:bookmarkEnd w:id="0"/>
    </w:p>
    <w:p w:rsidR="00290454" w:rsidRPr="004706E6" w:rsidRDefault="00290454" w:rsidP="00994102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454" w:rsidRPr="004706E6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b/>
          <w:color w:val="000000" w:themeColor="text1"/>
          <w:sz w:val="24"/>
          <w:szCs w:val="24"/>
        </w:rPr>
        <w:t>CONSIDERANDO:</w:t>
      </w:r>
    </w:p>
    <w:p w:rsidR="004706E6" w:rsidRPr="004706E6" w:rsidRDefault="00C15EB1" w:rsidP="004706E6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4706E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706E6" w:rsidRPr="004706E6" w:rsidRDefault="00C15EB1" w:rsidP="004706E6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4706E6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470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8CE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prestação </w:t>
      </w:r>
      <w:r w:rsidR="003A339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aquisição de baterias,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</w:rPr>
        <w:t>conforme processo licitatório 12/2019, Pregão Presencial 10/2019.</w:t>
      </w:r>
    </w:p>
    <w:p w:rsidR="00B57E09" w:rsidRPr="004706E6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4706E6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4706E6" w:rsidRDefault="00D00B4E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706E6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4706E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D325F" w:rsidRPr="004706E6">
        <w:rPr>
          <w:rFonts w:ascii="Arial" w:hAnsi="Arial" w:cs="Arial"/>
          <w:color w:val="000000" w:themeColor="text1"/>
          <w:sz w:val="24"/>
          <w:szCs w:val="24"/>
        </w:rPr>
        <w:t>Fica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</w:rPr>
        <w:t>m</w:t>
      </w:r>
      <w:r w:rsidR="005D325F" w:rsidRPr="00470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5EB1" w:rsidRPr="004706E6">
        <w:rPr>
          <w:rFonts w:ascii="Arial" w:hAnsi="Arial" w:cs="Arial"/>
          <w:color w:val="000000" w:themeColor="text1"/>
          <w:sz w:val="24"/>
          <w:szCs w:val="24"/>
        </w:rPr>
        <w:t>nomeado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</w:rPr>
        <w:t>s</w:t>
      </w:r>
      <w:r w:rsidR="00C15EB1" w:rsidRPr="004706E6">
        <w:rPr>
          <w:rFonts w:ascii="Arial" w:hAnsi="Arial" w:cs="Arial"/>
          <w:color w:val="000000" w:themeColor="text1"/>
          <w:sz w:val="24"/>
          <w:szCs w:val="24"/>
        </w:rPr>
        <w:t xml:space="preserve"> como Fisca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C15EB1" w:rsidRPr="004706E6">
        <w:rPr>
          <w:rFonts w:ascii="Arial" w:hAnsi="Arial" w:cs="Arial"/>
          <w:color w:val="000000" w:themeColor="text1"/>
          <w:sz w:val="24"/>
          <w:szCs w:val="24"/>
        </w:rPr>
        <w:t xml:space="preserve">de Contrato, </w:t>
      </w:r>
      <w:r w:rsidR="009B703F" w:rsidRPr="004706E6">
        <w:rPr>
          <w:rFonts w:ascii="Arial" w:hAnsi="Arial" w:cs="Arial"/>
          <w:color w:val="000000" w:themeColor="text1"/>
          <w:sz w:val="24"/>
          <w:szCs w:val="24"/>
        </w:rPr>
        <w:t xml:space="preserve">no Contrato nº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</w:rPr>
        <w:t>24</w:t>
      </w:r>
      <w:r w:rsidR="003A3396" w:rsidRPr="004706E6">
        <w:rPr>
          <w:rFonts w:ascii="Arial" w:hAnsi="Arial" w:cs="Arial"/>
          <w:color w:val="000000" w:themeColor="text1"/>
          <w:sz w:val="24"/>
          <w:szCs w:val="24"/>
        </w:rPr>
        <w:t>/201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</w:rPr>
        <w:t xml:space="preserve">9, para aquisição de baterias: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Sec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retaria de Transportes,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Obras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Serviços Públicos: Suzana Cristina </w:t>
      </w:r>
      <w:proofErr w:type="spellStart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Maguerroski</w:t>
      </w:r>
      <w:proofErr w:type="spellEnd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Sec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retaria de A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gricultura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Desenvolvimento Rural: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Clóvis </w:t>
      </w:r>
      <w:proofErr w:type="spellStart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Antonio</w:t>
      </w:r>
      <w:proofErr w:type="spellEnd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Correa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Sec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retaria de 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</w:t>
      </w:r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Desporto: </w:t>
      </w:r>
      <w:proofErr w:type="spellStart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Joziel</w:t>
      </w:r>
      <w:proofErr w:type="spellEnd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Massaneiro</w:t>
      </w:r>
      <w:proofErr w:type="spellEnd"/>
      <w:r w:rsidR="004706E6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todos </w:t>
      </w:r>
      <w:r w:rsidR="00C15EB1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as </w:t>
      </w:r>
      <w:r w:rsidR="00D015EA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seguintes </w:t>
      </w:r>
      <w:r w:rsidR="00C15EB1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atribuições</w:t>
      </w:r>
      <w:r w:rsidR="00D015EA" w:rsidRPr="00470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D015EA" w:rsidRPr="004706E6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4706E6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4706E6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06E6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06E6">
        <w:rPr>
          <w:rFonts w:ascii="Arial" w:hAnsi="Arial" w:cs="Arial"/>
          <w:color w:val="000000" w:themeColor="text1"/>
          <w:sz w:val="24"/>
          <w:szCs w:val="24"/>
        </w:rPr>
        <w:t>IV – Manter controle atualizado dos pagamentos efetuados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9B703F" w:rsidRPr="009B703F">
        <w:rPr>
          <w:rFonts w:ascii="Arial" w:hAnsi="Arial" w:cs="Arial"/>
          <w:sz w:val="24"/>
          <w:szCs w:val="24"/>
        </w:rPr>
        <w:t>0</w:t>
      </w:r>
      <w:r w:rsidR="003A3396">
        <w:rPr>
          <w:rFonts w:ascii="Arial" w:hAnsi="Arial" w:cs="Arial"/>
          <w:sz w:val="24"/>
          <w:szCs w:val="24"/>
        </w:rPr>
        <w:t>8</w:t>
      </w:r>
      <w:r w:rsidR="009B703F" w:rsidRPr="009B703F">
        <w:rPr>
          <w:rFonts w:ascii="Arial" w:hAnsi="Arial" w:cs="Arial"/>
          <w:sz w:val="24"/>
          <w:szCs w:val="24"/>
        </w:rPr>
        <w:t xml:space="preserve">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3A3396">
        <w:rPr>
          <w:rFonts w:ascii="Arial" w:hAnsi="Arial" w:cs="Arial"/>
        </w:rPr>
        <w:t>08</w:t>
      </w:r>
      <w:r w:rsidR="009B703F">
        <w:rPr>
          <w:rFonts w:ascii="Arial" w:hAnsi="Arial" w:cs="Arial"/>
        </w:rPr>
        <w:t xml:space="preserve">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3B" w:rsidRDefault="00CC203B" w:rsidP="00E007F4">
      <w:r>
        <w:separator/>
      </w:r>
    </w:p>
  </w:endnote>
  <w:endnote w:type="continuationSeparator" w:id="0">
    <w:p w:rsidR="00CC203B" w:rsidRDefault="00CC203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3B" w:rsidRDefault="00CC203B" w:rsidP="00E007F4">
      <w:r>
        <w:separator/>
      </w:r>
    </w:p>
  </w:footnote>
  <w:footnote w:type="continuationSeparator" w:id="0">
    <w:p w:rsidR="00CC203B" w:rsidRDefault="00CC203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2B46" w:rsidRPr="00A82B4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82B46" w:rsidRPr="00A82B4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06E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2B46"/>
    <w:rsid w:val="00A858A3"/>
    <w:rsid w:val="00A923D4"/>
    <w:rsid w:val="00AA4607"/>
    <w:rsid w:val="00AA4A51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203B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2DD1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FF6F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BF42-B140-49E6-A983-A931A151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2019-07-05T16:39:00Z</cp:lastPrinted>
  <dcterms:created xsi:type="dcterms:W3CDTF">2019-07-08T18:25:00Z</dcterms:created>
  <dcterms:modified xsi:type="dcterms:W3CDTF">2019-07-08T18:31:00Z</dcterms:modified>
</cp:coreProperties>
</file>