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57F26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757F2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C54F6A" w:rsidRPr="00757F26">
        <w:rPr>
          <w:rStyle w:val="Forte"/>
          <w:rFonts w:ascii="Arial" w:hAnsi="Arial" w:cs="Arial"/>
          <w:caps/>
          <w:sz w:val="24"/>
          <w:szCs w:val="24"/>
        </w:rPr>
        <w:t>4</w:t>
      </w:r>
      <w:r w:rsidR="00757F26" w:rsidRPr="00757F26">
        <w:rPr>
          <w:rStyle w:val="Forte"/>
          <w:rFonts w:ascii="Arial" w:hAnsi="Arial" w:cs="Arial"/>
          <w:caps/>
          <w:sz w:val="24"/>
          <w:szCs w:val="24"/>
        </w:rPr>
        <w:t>9</w:t>
      </w:r>
      <w:r w:rsidR="00C54F6A" w:rsidRPr="00757F26">
        <w:rPr>
          <w:rStyle w:val="Forte"/>
          <w:rFonts w:ascii="Arial" w:hAnsi="Arial" w:cs="Arial"/>
          <w:caps/>
          <w:sz w:val="24"/>
          <w:szCs w:val="24"/>
        </w:rPr>
        <w:t>/2019</w:t>
      </w:r>
      <w:r w:rsidRPr="00757F26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CF7C79" w:rsidRPr="00757F26">
        <w:rPr>
          <w:rStyle w:val="Forte"/>
          <w:rFonts w:ascii="Arial" w:hAnsi="Arial" w:cs="Arial"/>
          <w:caps/>
          <w:sz w:val="24"/>
          <w:szCs w:val="24"/>
        </w:rPr>
        <w:t>2</w:t>
      </w:r>
      <w:r w:rsidR="00757F26" w:rsidRPr="00757F26">
        <w:rPr>
          <w:rStyle w:val="Forte"/>
          <w:rFonts w:ascii="Arial" w:hAnsi="Arial" w:cs="Arial"/>
          <w:caps/>
          <w:sz w:val="24"/>
          <w:szCs w:val="24"/>
        </w:rPr>
        <w:t>7</w:t>
      </w:r>
      <w:r w:rsidR="008F229D" w:rsidRPr="00757F26">
        <w:rPr>
          <w:rStyle w:val="Forte"/>
          <w:rFonts w:ascii="Arial" w:hAnsi="Arial" w:cs="Arial"/>
          <w:caps/>
          <w:sz w:val="24"/>
          <w:szCs w:val="24"/>
        </w:rPr>
        <w:t xml:space="preserve"> </w:t>
      </w:r>
      <w:r w:rsidR="00965274" w:rsidRPr="00757F26">
        <w:rPr>
          <w:rStyle w:val="Forte"/>
          <w:rFonts w:ascii="Arial" w:hAnsi="Arial" w:cs="Arial"/>
          <w:caps/>
          <w:sz w:val="24"/>
          <w:szCs w:val="24"/>
        </w:rPr>
        <w:t xml:space="preserve">de maio </w:t>
      </w:r>
      <w:r w:rsidRPr="00757F26">
        <w:rPr>
          <w:rStyle w:val="Forte"/>
          <w:rFonts w:ascii="Arial" w:hAnsi="Arial" w:cs="Arial"/>
          <w:caps/>
          <w:sz w:val="24"/>
          <w:szCs w:val="24"/>
        </w:rPr>
        <w:t>de 201</w:t>
      </w:r>
      <w:r w:rsidR="00E03663" w:rsidRPr="00757F26">
        <w:rPr>
          <w:rStyle w:val="Forte"/>
          <w:rFonts w:ascii="Arial" w:hAnsi="Arial" w:cs="Arial"/>
          <w:caps/>
          <w:sz w:val="24"/>
          <w:szCs w:val="24"/>
        </w:rPr>
        <w:t>9</w:t>
      </w:r>
      <w:r w:rsidRPr="00757F26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757F26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757F26" w:rsidRDefault="00757F26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757F26">
        <w:rPr>
          <w:rFonts w:ascii="Arial" w:hAnsi="Arial" w:cs="Arial"/>
          <w:b/>
          <w:caps/>
          <w:sz w:val="24"/>
          <w:szCs w:val="24"/>
        </w:rPr>
        <w:t>NOMEIA GESTORA DO MUNDO MUNICIPAL DO IDOSO E DÁ OUTRAS PROVIDÊNCIAS</w:t>
      </w:r>
      <w:r w:rsidR="00281500" w:rsidRPr="00757F26">
        <w:rPr>
          <w:rStyle w:val="Forte"/>
          <w:rFonts w:ascii="Arial" w:hAnsi="Arial" w:cs="Arial"/>
          <w:sz w:val="24"/>
          <w:szCs w:val="24"/>
        </w:rPr>
        <w:t>.</w:t>
      </w:r>
    </w:p>
    <w:p w:rsidR="00281500" w:rsidRPr="00757F26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757F2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757F2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757F2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757F26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757F26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57F26">
        <w:rPr>
          <w:rFonts w:ascii="Arial" w:hAnsi="Arial" w:cs="Arial"/>
          <w:b/>
          <w:sz w:val="24"/>
          <w:szCs w:val="24"/>
        </w:rPr>
        <w:t>CONSIDERANDO:</w:t>
      </w:r>
    </w:p>
    <w:p w:rsidR="00757F26" w:rsidRPr="00757F26" w:rsidRDefault="00757F26" w:rsidP="00757F26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57F26">
        <w:rPr>
          <w:rFonts w:ascii="Arial" w:hAnsi="Arial" w:cs="Arial"/>
          <w:sz w:val="24"/>
          <w:szCs w:val="24"/>
        </w:rPr>
        <w:t>A Lei Municipal 1.030/2014, de 09 de abril de 2014;</w:t>
      </w:r>
    </w:p>
    <w:p w:rsidR="00757F26" w:rsidRPr="00757F26" w:rsidRDefault="00757F26" w:rsidP="00F83C41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57F26">
        <w:rPr>
          <w:rFonts w:ascii="Arial" w:hAnsi="Arial" w:cs="Arial"/>
          <w:sz w:val="24"/>
          <w:szCs w:val="24"/>
        </w:rPr>
        <w:t>O Decreto 116/2018, de 14 de dezembro de 2018,</w:t>
      </w:r>
    </w:p>
    <w:p w:rsidR="00757F26" w:rsidRPr="00757F26" w:rsidRDefault="00757F26" w:rsidP="00757F26">
      <w:pPr>
        <w:pStyle w:val="PargrafodaLista"/>
        <w:spacing w:before="120" w:after="120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281500" w:rsidRPr="00757F26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57F26">
        <w:rPr>
          <w:rFonts w:ascii="Arial" w:hAnsi="Arial" w:cs="Arial"/>
          <w:b/>
          <w:sz w:val="24"/>
          <w:szCs w:val="24"/>
        </w:rPr>
        <w:t>DECRETA:</w:t>
      </w:r>
    </w:p>
    <w:p w:rsidR="00757F26" w:rsidRPr="009119FC" w:rsidRDefault="003810A7" w:rsidP="009119FC">
      <w:pPr>
        <w:spacing w:before="120" w:after="120"/>
        <w:ind w:firstLine="851"/>
        <w:jc w:val="both"/>
        <w:rPr>
          <w:rFonts w:ascii="Arial" w:hAnsi="Arial" w:cs="Arial"/>
          <w:b/>
          <w:vanish/>
          <w:sz w:val="24"/>
          <w:szCs w:val="24"/>
        </w:rPr>
      </w:pPr>
      <w:r w:rsidRPr="00757F26">
        <w:rPr>
          <w:rFonts w:ascii="Arial" w:hAnsi="Arial" w:cs="Arial"/>
          <w:bCs/>
          <w:sz w:val="24"/>
          <w:szCs w:val="24"/>
        </w:rPr>
        <w:t>Art. 1º</w:t>
      </w:r>
      <w:r w:rsidRPr="00757F26">
        <w:rPr>
          <w:rFonts w:ascii="Arial" w:hAnsi="Arial" w:cs="Arial"/>
          <w:sz w:val="24"/>
          <w:szCs w:val="24"/>
        </w:rPr>
        <w:t xml:space="preserve"> - Fica </w:t>
      </w:r>
      <w:r w:rsidR="00757F26" w:rsidRPr="00757F26">
        <w:rPr>
          <w:rFonts w:ascii="Arial" w:hAnsi="Arial" w:cs="Arial"/>
          <w:sz w:val="24"/>
          <w:szCs w:val="24"/>
        </w:rPr>
        <w:t xml:space="preserve">nomeada Gestora do Fundo Municipal do Idoso, </w:t>
      </w:r>
      <w:r w:rsidR="00757F26" w:rsidRPr="00757F2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MICHELLE RENATA DA SILVA</w:t>
      </w:r>
      <w:r w:rsidR="00757F2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3810A7" w:rsidRPr="00757F26" w:rsidRDefault="003810A7" w:rsidP="00757F26">
      <w:pPr>
        <w:spacing w:before="120" w:after="12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757F26">
        <w:rPr>
          <w:rFonts w:ascii="Arial" w:hAnsi="Arial" w:cs="Arial"/>
          <w:sz w:val="24"/>
          <w:szCs w:val="24"/>
        </w:rPr>
        <w:t>Art. 2</w:t>
      </w:r>
      <w:r w:rsidRPr="00757F26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757F26">
        <w:rPr>
          <w:rFonts w:ascii="Arial" w:hAnsi="Arial" w:cs="Arial"/>
          <w:sz w:val="24"/>
          <w:szCs w:val="24"/>
        </w:rPr>
        <w:t>- Est</w:t>
      </w:r>
      <w:r w:rsidR="00757F26" w:rsidRPr="00757F26">
        <w:rPr>
          <w:rFonts w:ascii="Arial" w:hAnsi="Arial" w:cs="Arial"/>
          <w:sz w:val="24"/>
          <w:szCs w:val="24"/>
        </w:rPr>
        <w:t>e Decreto</w:t>
      </w:r>
      <w:r w:rsidRPr="00757F26">
        <w:rPr>
          <w:rFonts w:ascii="Arial" w:hAnsi="Arial" w:cs="Arial"/>
          <w:sz w:val="24"/>
          <w:szCs w:val="24"/>
        </w:rPr>
        <w:t xml:space="preserve"> entra em vigor na data de sua publicação, revogadas as disposições em contrário.</w:t>
      </w:r>
    </w:p>
    <w:p w:rsidR="00281500" w:rsidRPr="00757F2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757F2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757F2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757F26">
        <w:rPr>
          <w:rFonts w:ascii="Arial" w:hAnsi="Arial" w:cs="Arial"/>
          <w:sz w:val="24"/>
          <w:szCs w:val="24"/>
        </w:rPr>
        <w:t xml:space="preserve">Timbó Grande/SC, </w:t>
      </w:r>
      <w:r w:rsidR="00CF7C79" w:rsidRPr="00757F26">
        <w:rPr>
          <w:rFonts w:ascii="Arial" w:hAnsi="Arial" w:cs="Arial"/>
          <w:sz w:val="24"/>
          <w:szCs w:val="24"/>
        </w:rPr>
        <w:t>2</w:t>
      </w:r>
      <w:r w:rsidR="00757F26" w:rsidRPr="00757F26">
        <w:rPr>
          <w:rFonts w:ascii="Arial" w:hAnsi="Arial" w:cs="Arial"/>
          <w:sz w:val="24"/>
          <w:szCs w:val="24"/>
        </w:rPr>
        <w:t>7</w:t>
      </w:r>
      <w:r w:rsidR="00965274" w:rsidRPr="00757F26">
        <w:rPr>
          <w:rFonts w:ascii="Arial" w:hAnsi="Arial" w:cs="Arial"/>
          <w:sz w:val="24"/>
          <w:szCs w:val="24"/>
        </w:rPr>
        <w:t xml:space="preserve"> de maio </w:t>
      </w:r>
      <w:r w:rsidRPr="00757F26">
        <w:rPr>
          <w:rFonts w:ascii="Arial" w:hAnsi="Arial" w:cs="Arial"/>
          <w:sz w:val="24"/>
          <w:szCs w:val="24"/>
        </w:rPr>
        <w:t>de 201</w:t>
      </w:r>
      <w:r w:rsidR="005842B0" w:rsidRPr="00757F26">
        <w:rPr>
          <w:rFonts w:ascii="Arial" w:hAnsi="Arial" w:cs="Arial"/>
          <w:sz w:val="24"/>
          <w:szCs w:val="24"/>
        </w:rPr>
        <w:t>9</w:t>
      </w:r>
      <w:r w:rsidRPr="00757F26">
        <w:rPr>
          <w:rFonts w:ascii="Arial" w:hAnsi="Arial" w:cs="Arial"/>
          <w:sz w:val="24"/>
          <w:szCs w:val="24"/>
        </w:rPr>
        <w:t>.</w:t>
      </w:r>
    </w:p>
    <w:p w:rsidR="00BF77D1" w:rsidRPr="00757F26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14A6" w:rsidRPr="00757F26" w:rsidRDefault="005614A6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D722C" w:rsidRPr="00757F26" w:rsidRDefault="005D722C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757F2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57F26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281500" w:rsidRPr="00757F2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57F2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024D4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CF7C79">
        <w:rPr>
          <w:rFonts w:ascii="Arial" w:hAnsi="Arial" w:cs="Arial"/>
          <w:sz w:val="18"/>
          <w:szCs w:val="18"/>
        </w:rPr>
        <w:t>2</w:t>
      </w:r>
      <w:r w:rsidR="00757F26">
        <w:rPr>
          <w:rFonts w:ascii="Arial" w:hAnsi="Arial" w:cs="Arial"/>
          <w:sz w:val="18"/>
          <w:szCs w:val="18"/>
        </w:rPr>
        <w:t>7</w:t>
      </w:r>
      <w:r w:rsidR="002B2E2C">
        <w:rPr>
          <w:rFonts w:ascii="Arial" w:hAnsi="Arial" w:cs="Arial"/>
          <w:sz w:val="18"/>
          <w:szCs w:val="18"/>
        </w:rPr>
        <w:t xml:space="preserve"> de maio </w:t>
      </w:r>
      <w:r>
        <w:rPr>
          <w:rFonts w:ascii="Arial" w:hAnsi="Arial" w:cs="Arial"/>
          <w:sz w:val="18"/>
          <w:szCs w:val="18"/>
        </w:rPr>
        <w:t>de 201</w:t>
      </w:r>
      <w:r w:rsidR="005842B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5D722C" w:rsidRDefault="005D722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D722C" w:rsidRDefault="005D722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D722C" w:rsidRDefault="005D722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8F229D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8F229D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8F229D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8F229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68" w:rsidRDefault="00235968" w:rsidP="00E007F4">
      <w:r>
        <w:separator/>
      </w:r>
    </w:p>
  </w:endnote>
  <w:endnote w:type="continuationSeparator" w:id="0">
    <w:p w:rsidR="00235968" w:rsidRDefault="0023596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68" w:rsidRDefault="00235968" w:rsidP="00E007F4">
      <w:r>
        <w:separator/>
      </w:r>
    </w:p>
  </w:footnote>
  <w:footnote w:type="continuationSeparator" w:id="0">
    <w:p w:rsidR="00235968" w:rsidRDefault="0023596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19FC" w:rsidRPr="009119F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119FC" w:rsidRPr="009119F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24D4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60C"/>
    <w:rsid w:val="00130B47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2713"/>
    <w:rsid w:val="0022414E"/>
    <w:rsid w:val="00230409"/>
    <w:rsid w:val="002307C3"/>
    <w:rsid w:val="00231B9C"/>
    <w:rsid w:val="00233221"/>
    <w:rsid w:val="00235968"/>
    <w:rsid w:val="002379F7"/>
    <w:rsid w:val="00240115"/>
    <w:rsid w:val="0024366A"/>
    <w:rsid w:val="002468D5"/>
    <w:rsid w:val="0024721D"/>
    <w:rsid w:val="002614EA"/>
    <w:rsid w:val="00264695"/>
    <w:rsid w:val="002651BC"/>
    <w:rsid w:val="00266EAE"/>
    <w:rsid w:val="00273185"/>
    <w:rsid w:val="00281500"/>
    <w:rsid w:val="00290454"/>
    <w:rsid w:val="00291076"/>
    <w:rsid w:val="002922C4"/>
    <w:rsid w:val="00293236"/>
    <w:rsid w:val="002941DE"/>
    <w:rsid w:val="002969E8"/>
    <w:rsid w:val="002B2E2C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0A7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39B0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14A6"/>
    <w:rsid w:val="005621B9"/>
    <w:rsid w:val="00563415"/>
    <w:rsid w:val="00570145"/>
    <w:rsid w:val="00570C42"/>
    <w:rsid w:val="00570F97"/>
    <w:rsid w:val="005747B4"/>
    <w:rsid w:val="00580D66"/>
    <w:rsid w:val="00582B05"/>
    <w:rsid w:val="005842B0"/>
    <w:rsid w:val="0058721F"/>
    <w:rsid w:val="005B4707"/>
    <w:rsid w:val="005B4B35"/>
    <w:rsid w:val="005B4E01"/>
    <w:rsid w:val="005C4E3E"/>
    <w:rsid w:val="005D722C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05C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0623"/>
    <w:rsid w:val="00752C2A"/>
    <w:rsid w:val="00753252"/>
    <w:rsid w:val="00757F26"/>
    <w:rsid w:val="00763FB8"/>
    <w:rsid w:val="00766395"/>
    <w:rsid w:val="00771985"/>
    <w:rsid w:val="007725EE"/>
    <w:rsid w:val="00776C65"/>
    <w:rsid w:val="00777781"/>
    <w:rsid w:val="00780037"/>
    <w:rsid w:val="00782D0A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162"/>
    <w:rsid w:val="007C6A88"/>
    <w:rsid w:val="007C6D06"/>
    <w:rsid w:val="007D1D3B"/>
    <w:rsid w:val="007D2771"/>
    <w:rsid w:val="007D3255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5224"/>
    <w:rsid w:val="00860B22"/>
    <w:rsid w:val="0086393B"/>
    <w:rsid w:val="00863BB0"/>
    <w:rsid w:val="0086546A"/>
    <w:rsid w:val="0087253F"/>
    <w:rsid w:val="00873CAA"/>
    <w:rsid w:val="00875CA7"/>
    <w:rsid w:val="008770BE"/>
    <w:rsid w:val="00886BF2"/>
    <w:rsid w:val="008923E5"/>
    <w:rsid w:val="00895A59"/>
    <w:rsid w:val="00895B77"/>
    <w:rsid w:val="00895CEC"/>
    <w:rsid w:val="008A261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229D"/>
    <w:rsid w:val="008F4DE4"/>
    <w:rsid w:val="008F65BF"/>
    <w:rsid w:val="009017A2"/>
    <w:rsid w:val="00906EFD"/>
    <w:rsid w:val="009119FC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65274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849"/>
    <w:rsid w:val="00AD5BBF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98A"/>
    <w:rsid w:val="00B32E74"/>
    <w:rsid w:val="00B431DF"/>
    <w:rsid w:val="00B57E09"/>
    <w:rsid w:val="00B62DD6"/>
    <w:rsid w:val="00B71ADE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52B0"/>
    <w:rsid w:val="00C128DF"/>
    <w:rsid w:val="00C20C5F"/>
    <w:rsid w:val="00C274EA"/>
    <w:rsid w:val="00C2798E"/>
    <w:rsid w:val="00C31980"/>
    <w:rsid w:val="00C332D1"/>
    <w:rsid w:val="00C4671A"/>
    <w:rsid w:val="00C54F6A"/>
    <w:rsid w:val="00C578F5"/>
    <w:rsid w:val="00C640BD"/>
    <w:rsid w:val="00C71A87"/>
    <w:rsid w:val="00C73515"/>
    <w:rsid w:val="00C766C9"/>
    <w:rsid w:val="00C77493"/>
    <w:rsid w:val="00C8021B"/>
    <w:rsid w:val="00C82A83"/>
    <w:rsid w:val="00C85969"/>
    <w:rsid w:val="00C978B7"/>
    <w:rsid w:val="00CA1CEC"/>
    <w:rsid w:val="00CA2FB9"/>
    <w:rsid w:val="00CA7E29"/>
    <w:rsid w:val="00CC00F4"/>
    <w:rsid w:val="00CC0854"/>
    <w:rsid w:val="00CC3D49"/>
    <w:rsid w:val="00CC4115"/>
    <w:rsid w:val="00CD05AC"/>
    <w:rsid w:val="00CD7119"/>
    <w:rsid w:val="00CD7EDB"/>
    <w:rsid w:val="00CE42AB"/>
    <w:rsid w:val="00CF3225"/>
    <w:rsid w:val="00CF3946"/>
    <w:rsid w:val="00CF7C79"/>
    <w:rsid w:val="00CF7F3F"/>
    <w:rsid w:val="00D000B5"/>
    <w:rsid w:val="00D00B4E"/>
    <w:rsid w:val="00D04D7E"/>
    <w:rsid w:val="00D14308"/>
    <w:rsid w:val="00D16AA5"/>
    <w:rsid w:val="00D21ED4"/>
    <w:rsid w:val="00D259D5"/>
    <w:rsid w:val="00D37550"/>
    <w:rsid w:val="00D4623B"/>
    <w:rsid w:val="00D475F4"/>
    <w:rsid w:val="00D52072"/>
    <w:rsid w:val="00D54B0F"/>
    <w:rsid w:val="00D54F95"/>
    <w:rsid w:val="00D6098B"/>
    <w:rsid w:val="00D62117"/>
    <w:rsid w:val="00D77AFA"/>
    <w:rsid w:val="00D80FF1"/>
    <w:rsid w:val="00D95EE0"/>
    <w:rsid w:val="00DA4191"/>
    <w:rsid w:val="00DC60DF"/>
    <w:rsid w:val="00DD1D80"/>
    <w:rsid w:val="00DD4BA8"/>
    <w:rsid w:val="00DD69E6"/>
    <w:rsid w:val="00DD7584"/>
    <w:rsid w:val="00DE0A24"/>
    <w:rsid w:val="00E007F4"/>
    <w:rsid w:val="00E03586"/>
    <w:rsid w:val="00E03663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18C0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C4EF-84CC-431A-B0FE-CC6C2761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2019-05-27T17:32:00Z</cp:lastPrinted>
  <dcterms:created xsi:type="dcterms:W3CDTF">2019-05-27T17:23:00Z</dcterms:created>
  <dcterms:modified xsi:type="dcterms:W3CDTF">2019-06-06T12:53:00Z</dcterms:modified>
</cp:coreProperties>
</file>