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A2DC3" w:rsidRDefault="00281500" w:rsidP="008A5656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5A2DC3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D360BB">
        <w:rPr>
          <w:rStyle w:val="Forte"/>
          <w:rFonts w:ascii="Arial" w:hAnsi="Arial" w:cs="Arial"/>
          <w:caps/>
          <w:sz w:val="24"/>
          <w:szCs w:val="24"/>
        </w:rPr>
        <w:t>1</w:t>
      </w:r>
      <w:r w:rsidR="00737282">
        <w:rPr>
          <w:rStyle w:val="Forte"/>
          <w:rFonts w:ascii="Arial" w:hAnsi="Arial" w:cs="Arial"/>
          <w:caps/>
          <w:sz w:val="24"/>
          <w:szCs w:val="24"/>
        </w:rPr>
        <w:t>10</w:t>
      </w:r>
      <w:bookmarkStart w:id="0" w:name="_GoBack"/>
      <w:bookmarkEnd w:id="0"/>
      <w:r w:rsidR="005A2DC3" w:rsidRPr="005A2DC3">
        <w:rPr>
          <w:rStyle w:val="Forte"/>
          <w:rFonts w:ascii="Arial" w:hAnsi="Arial" w:cs="Arial"/>
          <w:caps/>
          <w:sz w:val="24"/>
          <w:szCs w:val="24"/>
        </w:rPr>
        <w:t>/</w:t>
      </w:r>
      <w:r w:rsidRPr="005A2DC3">
        <w:rPr>
          <w:rStyle w:val="Forte"/>
          <w:rFonts w:ascii="Arial" w:hAnsi="Arial" w:cs="Arial"/>
          <w:caps/>
          <w:sz w:val="24"/>
          <w:szCs w:val="24"/>
        </w:rPr>
        <w:t xml:space="preserve">2018, de </w:t>
      </w:r>
      <w:r w:rsidR="00D360BB">
        <w:rPr>
          <w:rStyle w:val="Forte"/>
          <w:rFonts w:ascii="Arial" w:hAnsi="Arial" w:cs="Arial"/>
          <w:caps/>
          <w:sz w:val="24"/>
          <w:szCs w:val="24"/>
        </w:rPr>
        <w:t>2</w:t>
      </w:r>
      <w:r w:rsidR="00933659">
        <w:rPr>
          <w:rStyle w:val="Forte"/>
          <w:rFonts w:ascii="Arial" w:hAnsi="Arial" w:cs="Arial"/>
          <w:caps/>
          <w:sz w:val="24"/>
          <w:szCs w:val="24"/>
        </w:rPr>
        <w:t>8</w:t>
      </w:r>
      <w:r w:rsidR="005A2DC3" w:rsidRPr="005A2DC3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D360BB">
        <w:rPr>
          <w:rStyle w:val="Forte"/>
          <w:rFonts w:ascii="Arial" w:hAnsi="Arial" w:cs="Arial"/>
          <w:caps/>
          <w:sz w:val="24"/>
          <w:szCs w:val="24"/>
        </w:rPr>
        <w:t>novem</w:t>
      </w:r>
      <w:r w:rsidR="005A2DC3" w:rsidRPr="005A2DC3">
        <w:rPr>
          <w:rStyle w:val="Forte"/>
          <w:rFonts w:ascii="Arial" w:hAnsi="Arial" w:cs="Arial"/>
          <w:caps/>
          <w:sz w:val="24"/>
          <w:szCs w:val="24"/>
        </w:rPr>
        <w:t xml:space="preserve">bro </w:t>
      </w:r>
      <w:r w:rsidR="0003056E" w:rsidRPr="005A2DC3">
        <w:rPr>
          <w:rStyle w:val="Forte"/>
          <w:rFonts w:ascii="Arial" w:hAnsi="Arial" w:cs="Arial"/>
          <w:caps/>
          <w:sz w:val="24"/>
          <w:szCs w:val="24"/>
        </w:rPr>
        <w:t>d</w:t>
      </w:r>
      <w:r w:rsidRPr="005A2DC3">
        <w:rPr>
          <w:rStyle w:val="Forte"/>
          <w:rFonts w:ascii="Arial" w:hAnsi="Arial" w:cs="Arial"/>
          <w:caps/>
          <w:sz w:val="24"/>
          <w:szCs w:val="24"/>
        </w:rPr>
        <w:t>e 2018.</w:t>
      </w:r>
    </w:p>
    <w:p w:rsidR="008820C8" w:rsidRPr="005A2DC3" w:rsidRDefault="008820C8" w:rsidP="008A5656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5A2DC3" w:rsidRDefault="00933659" w:rsidP="00933659">
      <w:pPr>
        <w:pStyle w:val="Ttulo1"/>
        <w:shd w:val="clear" w:color="auto" w:fill="FFFFFF"/>
        <w:tabs>
          <w:tab w:val="left" w:pos="8080"/>
        </w:tabs>
        <w:spacing w:before="120" w:after="120"/>
        <w:ind w:left="2999" w:right="-2"/>
        <w:jc w:val="both"/>
        <w:rPr>
          <w:rStyle w:val="Forte"/>
          <w:rFonts w:cs="Arial"/>
          <w:caps/>
          <w:szCs w:val="24"/>
        </w:rPr>
      </w:pPr>
      <w:r w:rsidRPr="00971D6F">
        <w:rPr>
          <w:rFonts w:cs="Arial"/>
          <w:caps/>
          <w:szCs w:val="24"/>
        </w:rPr>
        <w:t>Dispõe sobre Abertura de Crédito Adicional Suplementar e dá outras providências</w:t>
      </w:r>
      <w:r w:rsidR="004C4C4F" w:rsidRPr="005A2DC3">
        <w:rPr>
          <w:rStyle w:val="Forte"/>
          <w:rFonts w:cs="Arial"/>
          <w:caps/>
          <w:szCs w:val="24"/>
        </w:rPr>
        <w:t>.</w:t>
      </w:r>
    </w:p>
    <w:p w:rsidR="005A2DC3" w:rsidRDefault="005A2DC3" w:rsidP="008A5656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933659" w:rsidRPr="00971D6F" w:rsidRDefault="00933659" w:rsidP="0093365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71D6F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971D6F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933659" w:rsidRPr="00971D6F" w:rsidRDefault="00933659" w:rsidP="0093365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933659" w:rsidRPr="00971D6F" w:rsidRDefault="00933659" w:rsidP="00933659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971D6F">
        <w:rPr>
          <w:rFonts w:ascii="Arial" w:hAnsi="Arial" w:cs="Arial"/>
          <w:b/>
          <w:sz w:val="24"/>
          <w:szCs w:val="24"/>
        </w:rPr>
        <w:t>CONSIDERANDO:</w:t>
      </w:r>
    </w:p>
    <w:p w:rsidR="00933659" w:rsidRPr="00971D6F" w:rsidRDefault="00933659" w:rsidP="0093365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971D6F">
        <w:rPr>
          <w:rFonts w:ascii="Arial" w:hAnsi="Arial" w:cs="Arial"/>
          <w:sz w:val="24"/>
          <w:szCs w:val="24"/>
        </w:rPr>
        <w:t>O que dispõe a Lei Municipal nº 214</w:t>
      </w:r>
      <w:r w:rsidR="009E0433">
        <w:rPr>
          <w:rFonts w:ascii="Arial" w:hAnsi="Arial" w:cs="Arial"/>
          <w:sz w:val="24"/>
          <w:szCs w:val="24"/>
        </w:rPr>
        <w:t>7</w:t>
      </w:r>
      <w:r w:rsidRPr="00971D6F">
        <w:rPr>
          <w:rFonts w:ascii="Arial" w:hAnsi="Arial" w:cs="Arial"/>
          <w:sz w:val="24"/>
          <w:szCs w:val="24"/>
        </w:rPr>
        <w:t>/2018, de 2</w:t>
      </w:r>
      <w:r>
        <w:rPr>
          <w:rFonts w:ascii="Arial" w:hAnsi="Arial" w:cs="Arial"/>
          <w:sz w:val="24"/>
          <w:szCs w:val="24"/>
        </w:rPr>
        <w:t>8</w:t>
      </w:r>
      <w:r w:rsidRPr="00971D6F">
        <w:rPr>
          <w:rFonts w:ascii="Arial" w:hAnsi="Arial" w:cs="Arial"/>
          <w:sz w:val="24"/>
          <w:szCs w:val="24"/>
        </w:rPr>
        <w:t xml:space="preserve"> de novembro de 2018,</w:t>
      </w:r>
    </w:p>
    <w:p w:rsidR="00933659" w:rsidRPr="00971D6F" w:rsidRDefault="00933659" w:rsidP="00933659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933659" w:rsidRPr="00971D6F" w:rsidRDefault="00933659" w:rsidP="00933659">
      <w:pPr>
        <w:spacing w:before="120" w:after="120"/>
        <w:ind w:left="708" w:firstLine="143"/>
        <w:jc w:val="both"/>
        <w:rPr>
          <w:rFonts w:ascii="Arial" w:hAnsi="Arial" w:cs="Arial"/>
          <w:b/>
          <w:sz w:val="24"/>
          <w:szCs w:val="24"/>
        </w:rPr>
      </w:pPr>
      <w:r w:rsidRPr="00971D6F">
        <w:rPr>
          <w:rFonts w:ascii="Arial" w:hAnsi="Arial" w:cs="Arial"/>
          <w:b/>
          <w:sz w:val="24"/>
          <w:szCs w:val="24"/>
        </w:rPr>
        <w:t>DECRETA:</w:t>
      </w:r>
      <w:bookmarkStart w:id="1" w:name="artigo_1"/>
    </w:p>
    <w:bookmarkEnd w:id="1"/>
    <w:p w:rsidR="009E0433" w:rsidRPr="007D29C5" w:rsidRDefault="009E0433" w:rsidP="009E0433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7D29C5">
        <w:rPr>
          <w:rFonts w:ascii="Arial" w:hAnsi="Arial" w:cs="Arial"/>
          <w:bCs/>
          <w:sz w:val="24"/>
          <w:szCs w:val="24"/>
        </w:rPr>
        <w:t>Art. 1º</w:t>
      </w:r>
      <w:r w:rsidRPr="007D29C5">
        <w:rPr>
          <w:rFonts w:ascii="Arial" w:hAnsi="Arial" w:cs="Arial"/>
          <w:sz w:val="24"/>
          <w:szCs w:val="24"/>
        </w:rPr>
        <w:t xml:space="preserve"> - Fica aberto ao Orçamento Geral do Município de Timbó Grande um Crédito Adicional Suplementar no valor de</w:t>
      </w:r>
      <w:r w:rsidRPr="007D29C5">
        <w:rPr>
          <w:rFonts w:ascii="Arial" w:hAnsi="Arial" w:cs="Arial"/>
          <w:b/>
          <w:sz w:val="24"/>
          <w:szCs w:val="24"/>
        </w:rPr>
        <w:t xml:space="preserve"> </w:t>
      </w:r>
      <w:bookmarkStart w:id="2" w:name="OLE_LINK29"/>
      <w:bookmarkStart w:id="3" w:name="OLE_LINK30"/>
      <w:bookmarkStart w:id="4" w:name="OLE_LINK31"/>
      <w:r w:rsidRPr="007D29C5">
        <w:rPr>
          <w:rFonts w:ascii="Arial" w:hAnsi="Arial" w:cs="Arial"/>
          <w:b/>
          <w:bCs/>
          <w:color w:val="000000"/>
          <w:sz w:val="24"/>
          <w:szCs w:val="24"/>
        </w:rPr>
        <w:t>R$ 235.500,00 (Duzentos e Trinta e cinco mil e quinhentos reais)</w:t>
      </w:r>
      <w:bookmarkEnd w:id="2"/>
      <w:bookmarkEnd w:id="3"/>
      <w:bookmarkEnd w:id="4"/>
      <w:r w:rsidRPr="007D29C5">
        <w:rPr>
          <w:rFonts w:ascii="Arial" w:hAnsi="Arial" w:cs="Arial"/>
          <w:sz w:val="24"/>
          <w:szCs w:val="24"/>
        </w:rPr>
        <w:t>, para reforço das Dotações Orçamentárias, conforme abaixo, integrando tais procedimentos a Lei Municipal nº. 2097/2017, de 12 de dezembro de 2017, que estima a receita e fixa a despesa do município para o exercício de 2018.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2"/>
        <w:gridCol w:w="4747"/>
        <w:gridCol w:w="1935"/>
      </w:tblGrid>
      <w:tr w:rsidR="009E0433" w:rsidRPr="00EB1086" w:rsidTr="00BE020A">
        <w:tc>
          <w:tcPr>
            <w:tcW w:w="2689" w:type="dxa"/>
            <w:tcBorders>
              <w:top w:val="single" w:sz="4" w:space="0" w:color="auto"/>
            </w:tcBorders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Cs/>
                <w:sz w:val="21"/>
                <w:szCs w:val="21"/>
              </w:rPr>
              <w:t>2002 - Secretaria de Administração e Finanças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04 – Administração</w:t>
            </w:r>
          </w:p>
        </w:tc>
        <w:tc>
          <w:tcPr>
            <w:tcW w:w="1956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Cs/>
                <w:sz w:val="21"/>
                <w:szCs w:val="21"/>
              </w:rPr>
              <w:t>122 - Administração Geral</w:t>
            </w:r>
          </w:p>
        </w:tc>
        <w:tc>
          <w:tcPr>
            <w:tcW w:w="1956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Cs/>
                <w:sz w:val="21"/>
                <w:szCs w:val="21"/>
              </w:rPr>
              <w:t>2 - ADMINISTRAÇÃO, PLANEJAMENTO E FINANÇAS</w:t>
            </w:r>
          </w:p>
        </w:tc>
        <w:tc>
          <w:tcPr>
            <w:tcW w:w="1956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bCs/>
                <w:sz w:val="21"/>
                <w:szCs w:val="21"/>
              </w:rPr>
              <w:t>2.3 - Manutenção da Secretaria de Administração e Finanças</w:t>
            </w:r>
          </w:p>
        </w:tc>
        <w:tc>
          <w:tcPr>
            <w:tcW w:w="1956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7: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956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R$ 70.000,00</w:t>
            </w:r>
          </w:p>
        </w:tc>
      </w:tr>
      <w:tr w:rsidR="009E0433" w:rsidRPr="00EB1086" w:rsidTr="00BE020A">
        <w:tc>
          <w:tcPr>
            <w:tcW w:w="2689" w:type="dxa"/>
            <w:tcBorders>
              <w:top w:val="single" w:sz="4" w:space="0" w:color="auto"/>
            </w:tcBorders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2005 – Secretaria de Educação e Desporto 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12 – Educação</w:t>
            </w:r>
          </w:p>
        </w:tc>
        <w:tc>
          <w:tcPr>
            <w:tcW w:w="1956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361 – Ensino Fundamental</w:t>
            </w:r>
          </w:p>
        </w:tc>
        <w:tc>
          <w:tcPr>
            <w:tcW w:w="1956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9 – Educação Básica</w:t>
            </w:r>
          </w:p>
        </w:tc>
        <w:tc>
          <w:tcPr>
            <w:tcW w:w="1956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bCs/>
                <w:sz w:val="21"/>
                <w:szCs w:val="21"/>
              </w:rPr>
              <w:t>2.12 - Manutenção da Secretaria da Educação e Desporto</w:t>
            </w:r>
          </w:p>
        </w:tc>
        <w:tc>
          <w:tcPr>
            <w:tcW w:w="1956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86: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Fonte de Recurso: 1001 – Recursos Próprios - Educação 0.1.01 </w:t>
            </w:r>
          </w:p>
        </w:tc>
        <w:tc>
          <w:tcPr>
            <w:tcW w:w="1956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R$ 75.500,00</w:t>
            </w:r>
          </w:p>
        </w:tc>
      </w:tr>
      <w:tr w:rsidR="009E0433" w:rsidRPr="00EB1086" w:rsidTr="00BE020A"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bCs/>
                <w:sz w:val="21"/>
                <w:szCs w:val="21"/>
              </w:rPr>
              <w:t>2.13 - Manutenção do Transporte Escolar Educação Básica</w:t>
            </w:r>
          </w:p>
        </w:tc>
        <w:tc>
          <w:tcPr>
            <w:tcW w:w="1956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88: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Fonte de Recurso: 1001 – Recursos Próprios - Educação 0.1.01</w:t>
            </w:r>
          </w:p>
        </w:tc>
        <w:tc>
          <w:tcPr>
            <w:tcW w:w="1956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R$ 40.000,00</w:t>
            </w:r>
          </w:p>
        </w:tc>
      </w:tr>
      <w:tr w:rsidR="009E0433" w:rsidRPr="00EB1086" w:rsidTr="00BE020A"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bCs/>
                <w:sz w:val="21"/>
                <w:szCs w:val="21"/>
              </w:rPr>
              <w:t>2.52 - Manutenção da Educação Básica</w:t>
            </w:r>
          </w:p>
        </w:tc>
        <w:tc>
          <w:tcPr>
            <w:tcW w:w="1956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98: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lastRenderedPageBreak/>
              <w:t xml:space="preserve">Fonte de Recurso: 1001 – Recursos Próprios - Educação 0.1.01 </w:t>
            </w:r>
          </w:p>
        </w:tc>
        <w:tc>
          <w:tcPr>
            <w:tcW w:w="1956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R$ 50.000,00</w:t>
            </w:r>
          </w:p>
        </w:tc>
      </w:tr>
    </w:tbl>
    <w:p w:rsidR="009E0433" w:rsidRPr="00EB1086" w:rsidRDefault="009E0433" w:rsidP="009E0433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</w:p>
    <w:p w:rsidR="009E0433" w:rsidRPr="007D29C5" w:rsidRDefault="009E0433" w:rsidP="009E0433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D29C5">
        <w:rPr>
          <w:rFonts w:ascii="Arial" w:hAnsi="Arial" w:cs="Arial"/>
          <w:b/>
          <w:sz w:val="24"/>
          <w:szCs w:val="24"/>
        </w:rPr>
        <w:t>Art. 2</w:t>
      </w:r>
      <w:r w:rsidRPr="007D29C5">
        <w:rPr>
          <w:rFonts w:ascii="Arial" w:hAnsi="Arial" w:cs="Arial"/>
          <w:b/>
          <w:color w:val="000000"/>
          <w:sz w:val="24"/>
          <w:szCs w:val="24"/>
        </w:rPr>
        <w:t>º</w:t>
      </w:r>
      <w:r w:rsidRPr="007D29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29C5">
        <w:rPr>
          <w:rFonts w:ascii="Arial" w:hAnsi="Arial" w:cs="Arial"/>
          <w:sz w:val="24"/>
          <w:szCs w:val="24"/>
        </w:rPr>
        <w:t>- O Crédito aberto por esta lei correrá,</w:t>
      </w:r>
      <w:r w:rsidRPr="007D29C5">
        <w:rPr>
          <w:rFonts w:ascii="Arial" w:hAnsi="Arial" w:cs="Arial"/>
          <w:color w:val="000000"/>
          <w:sz w:val="24"/>
          <w:szCs w:val="24"/>
        </w:rPr>
        <w:t xml:space="preserve"> por </w:t>
      </w:r>
      <w:r w:rsidRPr="007D29C5">
        <w:rPr>
          <w:rFonts w:ascii="Arial" w:hAnsi="Arial" w:cs="Arial"/>
          <w:sz w:val="24"/>
          <w:szCs w:val="24"/>
        </w:rPr>
        <w:t xml:space="preserve">conta </w:t>
      </w:r>
      <w:r w:rsidRPr="007D29C5">
        <w:rPr>
          <w:rFonts w:ascii="Arial" w:hAnsi="Arial" w:cs="Arial"/>
          <w:color w:val="000000"/>
          <w:sz w:val="24"/>
          <w:szCs w:val="24"/>
        </w:rPr>
        <w:t xml:space="preserve">anulação parcial e/ou total das seguintes dotações orçamentárias </w:t>
      </w:r>
      <w:r w:rsidRPr="007D29C5">
        <w:rPr>
          <w:rFonts w:ascii="Arial" w:hAnsi="Arial" w:cs="Arial"/>
          <w:sz w:val="24"/>
          <w:szCs w:val="24"/>
        </w:rPr>
        <w:t xml:space="preserve">no valor de </w:t>
      </w:r>
      <w:r w:rsidRPr="007D29C5">
        <w:rPr>
          <w:rFonts w:ascii="Arial" w:hAnsi="Arial" w:cs="Arial"/>
          <w:b/>
          <w:bCs/>
          <w:color w:val="000000"/>
          <w:sz w:val="24"/>
          <w:szCs w:val="24"/>
        </w:rPr>
        <w:t>R$ 235.500,00 (Duzentos e Trinta e cinco mil e quinhentos reais).</w:t>
      </w:r>
    </w:p>
    <w:tbl>
      <w:tblPr>
        <w:tblStyle w:val="Tabelacomgrad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3"/>
      </w:tblGrid>
      <w:tr w:rsidR="009E0433" w:rsidRPr="00EB1086" w:rsidTr="00BE020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2001 – Gabinete do Prefeito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04 – Administração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Cs/>
                <w:sz w:val="21"/>
                <w:szCs w:val="21"/>
              </w:rPr>
              <w:t>122 - Administração Geral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Cs/>
                <w:sz w:val="21"/>
                <w:szCs w:val="21"/>
              </w:rPr>
              <w:t>2 - ADMINISTRAÇÃO, PLANEJAMENTO E FINANÇAS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bCs/>
                <w:sz w:val="21"/>
                <w:szCs w:val="21"/>
              </w:rPr>
              <w:t>2.2 - Manutenção do Gabinete do Prefeito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3: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R$ 50.000,00</w:t>
            </w: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2001 – Gabinete do Prefeito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08 – Assistência Social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Cs/>
                <w:sz w:val="21"/>
                <w:szCs w:val="21"/>
              </w:rPr>
              <w:t>243 – Assistência à Criança e ao Adolescente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Cs/>
                <w:sz w:val="21"/>
                <w:szCs w:val="21"/>
              </w:rPr>
              <w:t>23 – ASSISTÊNCIA SOCIAL GERAL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bCs/>
                <w:sz w:val="21"/>
                <w:szCs w:val="21"/>
              </w:rPr>
              <w:t>2.32 - Manutenção Do Conselho Tutelar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147: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3.1.90.00.00 – Aplicações Diretas</w:t>
            </w:r>
          </w:p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R$ 20.000,00</w:t>
            </w: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Cs/>
                <w:sz w:val="21"/>
                <w:szCs w:val="21"/>
              </w:rPr>
              <w:t>2002 - Secretaria de Administração e Finanças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04 – Administração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Cs/>
                <w:sz w:val="21"/>
                <w:szCs w:val="21"/>
              </w:rPr>
              <w:t>122 - Administração Geral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Cs/>
                <w:sz w:val="21"/>
                <w:szCs w:val="21"/>
              </w:rPr>
              <w:t>2 - ADMINISTRAÇÃO, PLANEJAMENTO E FINANÇAS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bCs/>
                <w:sz w:val="21"/>
                <w:szCs w:val="21"/>
              </w:rPr>
              <w:t>2.3 - Manutenção da Secretaria de Administração e Finanças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14: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R$ 15.000,00</w:t>
            </w: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Cs/>
                <w:sz w:val="21"/>
                <w:szCs w:val="21"/>
              </w:rPr>
              <w:t>2004 - Secretaria de Agricultura e Desenvolvimento Rural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Cs/>
                <w:sz w:val="21"/>
                <w:szCs w:val="21"/>
              </w:rPr>
              <w:t>20 - Agricultura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Cs/>
                <w:sz w:val="21"/>
                <w:szCs w:val="21"/>
              </w:rPr>
              <w:t>541 - Preservação e Conservação Ambiental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bCs/>
                <w:sz w:val="21"/>
                <w:szCs w:val="21"/>
              </w:rPr>
              <w:t>16 - PROMOÇÃO EXTENSAO RURAL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bCs/>
                <w:sz w:val="21"/>
                <w:szCs w:val="21"/>
              </w:rPr>
              <w:t>2.24 – Apoio a Agricultura Familiar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34: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3.3.50.00.00 – Transferências a Instituições Privadas e sem Fins Lucrativos Fonte de Recurso: 1000 – Recursos Próprios – 0.1.00 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R$ 4.000,00</w:t>
            </w: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35: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R$ 1.000,00</w:t>
            </w: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33: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R$ 4.000,00</w:t>
            </w: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bCs/>
                <w:sz w:val="21"/>
                <w:szCs w:val="21"/>
              </w:rPr>
              <w:t>2.21 - Manutenção da Secretaria da Agricultura e Desenvolvimento Rural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Despesa 41: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R$ 30.000,00</w:t>
            </w: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44: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R$ 4.500,00</w:t>
            </w: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240: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3.3.50.00.00 – Transferências a Instituições Privadas e sem Fins Lucrativos Fonte de Recurso: 1000 – Recursos Próprios – 0.1.00 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R$ 25.000,00</w:t>
            </w: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bCs/>
                <w:sz w:val="21"/>
                <w:szCs w:val="21"/>
              </w:rPr>
              <w:t>2.23 – Reativação da Casa do Mel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47: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R$ 10.000,00</w:t>
            </w: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48: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R$ 10.000,00</w:t>
            </w: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bCs/>
                <w:sz w:val="21"/>
                <w:szCs w:val="21"/>
              </w:rPr>
              <w:t>2.25 – Reativação da Agroindústria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49: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R$ 4.000,00</w:t>
            </w: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233: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4.4.90.00.00 – Aplicações Diretas</w:t>
            </w:r>
          </w:p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R$ 4.000,00</w:t>
            </w: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2.25 – Programa </w:t>
            </w:r>
            <w:proofErr w:type="spellStart"/>
            <w:r w:rsidRPr="00EB1086">
              <w:rPr>
                <w:rFonts w:ascii="Arial" w:hAnsi="Arial" w:cs="Arial"/>
                <w:b/>
                <w:bCs/>
                <w:sz w:val="21"/>
                <w:szCs w:val="21"/>
              </w:rPr>
              <w:t>Psicultura</w:t>
            </w:r>
            <w:proofErr w:type="spellEnd"/>
          </w:p>
        </w:tc>
        <w:tc>
          <w:tcPr>
            <w:tcW w:w="1843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50: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3.3.90.00.00 – Aplicações Diretas</w:t>
            </w:r>
          </w:p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Fonte de Recurso: 1000 – Recursos Próprios – 0.1.00 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R$ 4.000,00</w:t>
            </w: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782 – Transporte Rodoviário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>20 – Estradas Vicinais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2.9 – Manutenção da Secretaria de Transporte, Obras e Serviços Públicos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0433" w:rsidRPr="00EB1086" w:rsidTr="00BE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 xml:space="preserve">Despesa 171:    </w:t>
            </w:r>
          </w:p>
        </w:tc>
        <w:tc>
          <w:tcPr>
            <w:tcW w:w="4819" w:type="dxa"/>
          </w:tcPr>
          <w:p w:rsidR="009E0433" w:rsidRPr="00EB1086" w:rsidRDefault="009E0433" w:rsidP="00BE020A">
            <w:pPr>
              <w:rPr>
                <w:rFonts w:ascii="Arial" w:hAnsi="Arial" w:cs="Arial"/>
                <w:sz w:val="21"/>
                <w:szCs w:val="21"/>
              </w:rPr>
            </w:pPr>
            <w:r w:rsidRPr="00EB1086">
              <w:rPr>
                <w:rFonts w:ascii="Arial" w:hAnsi="Arial" w:cs="Arial"/>
                <w:sz w:val="21"/>
                <w:szCs w:val="21"/>
              </w:rPr>
              <w:t xml:space="preserve">3.3.72.00.00 – Execução Orçamentária Delegada a Consórcios Públicos Fonte de Recurso: 1000 – Recursos Próprios – 0.1.00 </w:t>
            </w:r>
          </w:p>
        </w:tc>
        <w:tc>
          <w:tcPr>
            <w:tcW w:w="1843" w:type="dxa"/>
          </w:tcPr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0433" w:rsidRPr="00EB1086" w:rsidRDefault="009E0433" w:rsidP="00BE020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1086">
              <w:rPr>
                <w:rFonts w:ascii="Arial" w:hAnsi="Arial" w:cs="Arial"/>
                <w:b/>
                <w:sz w:val="21"/>
                <w:szCs w:val="21"/>
              </w:rPr>
              <w:t>R$ 50.000,00</w:t>
            </w:r>
          </w:p>
        </w:tc>
      </w:tr>
    </w:tbl>
    <w:p w:rsidR="009E0433" w:rsidRPr="007D29C5" w:rsidRDefault="009E0433" w:rsidP="009E0433">
      <w:pPr>
        <w:spacing w:line="265" w:lineRule="exac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D29C5">
        <w:rPr>
          <w:rFonts w:ascii="Arial" w:hAnsi="Arial" w:cs="Arial"/>
          <w:b/>
          <w:sz w:val="24"/>
          <w:szCs w:val="24"/>
        </w:rPr>
        <w:t xml:space="preserve">Art. </w:t>
      </w:r>
      <w:r w:rsidRPr="007D29C5">
        <w:rPr>
          <w:rFonts w:ascii="Arial" w:hAnsi="Arial" w:cs="Arial"/>
          <w:b/>
          <w:color w:val="000000"/>
          <w:sz w:val="24"/>
          <w:szCs w:val="24"/>
        </w:rPr>
        <w:t>3º</w:t>
      </w:r>
      <w:r w:rsidRPr="007D29C5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7D29C5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9E0433" w:rsidRPr="007D29C5" w:rsidRDefault="009E0433" w:rsidP="009E0433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7D29C5">
        <w:rPr>
          <w:rFonts w:ascii="Arial" w:hAnsi="Arial" w:cs="Arial"/>
        </w:rPr>
        <w:t>Timbó Grande, SC, 28 de novembro de 2018.</w:t>
      </w:r>
    </w:p>
    <w:p w:rsidR="00933659" w:rsidRPr="00971D6F" w:rsidRDefault="00933659" w:rsidP="00933659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933659" w:rsidRPr="00971D6F" w:rsidRDefault="00933659" w:rsidP="00933659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caps/>
          <w:sz w:val="24"/>
          <w:szCs w:val="24"/>
        </w:rPr>
      </w:pPr>
    </w:p>
    <w:p w:rsidR="00933659" w:rsidRPr="00971D6F" w:rsidRDefault="00933659" w:rsidP="00933659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971D6F">
        <w:rPr>
          <w:rFonts w:ascii="Arial" w:hAnsi="Arial" w:cs="Arial"/>
          <w:b/>
          <w:caps/>
          <w:sz w:val="24"/>
          <w:szCs w:val="24"/>
        </w:rPr>
        <w:t>ARI JOSE GALESKI</w:t>
      </w:r>
    </w:p>
    <w:p w:rsidR="00933659" w:rsidRPr="00971D6F" w:rsidRDefault="00933659" w:rsidP="00933659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971D6F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933659" w:rsidRPr="007867BC" w:rsidRDefault="00933659" w:rsidP="00933659">
      <w:pPr>
        <w:jc w:val="center"/>
        <w:rPr>
          <w:rFonts w:ascii="Arial" w:hAnsi="Arial" w:cs="Arial"/>
          <w:b/>
          <w:sz w:val="22"/>
          <w:szCs w:val="22"/>
        </w:rPr>
      </w:pPr>
    </w:p>
    <w:p w:rsidR="00933659" w:rsidRPr="005C7498" w:rsidRDefault="00933659" w:rsidP="00933659">
      <w:pPr>
        <w:spacing w:before="120" w:after="120"/>
        <w:ind w:right="-2"/>
        <w:jc w:val="center"/>
        <w:rPr>
          <w:rFonts w:ascii="Arial" w:hAnsi="Arial" w:cs="Arial"/>
          <w:sz w:val="19"/>
          <w:szCs w:val="19"/>
        </w:rPr>
      </w:pPr>
      <w:r w:rsidRPr="005C7498">
        <w:rPr>
          <w:rFonts w:ascii="Arial" w:hAnsi="Arial" w:cs="Arial"/>
          <w:sz w:val="19"/>
          <w:szCs w:val="19"/>
        </w:rPr>
        <w:t xml:space="preserve">Este Decreto foi publicado no Mural da Prefeitura Municipal de Timbó Grande em </w:t>
      </w:r>
      <w:r>
        <w:rPr>
          <w:rFonts w:ascii="Arial" w:hAnsi="Arial" w:cs="Arial"/>
          <w:sz w:val="19"/>
          <w:szCs w:val="19"/>
        </w:rPr>
        <w:t>22</w:t>
      </w:r>
      <w:r w:rsidRPr="005C7498">
        <w:rPr>
          <w:rFonts w:ascii="Arial" w:hAnsi="Arial" w:cs="Arial"/>
          <w:sz w:val="19"/>
          <w:szCs w:val="19"/>
        </w:rPr>
        <w:t xml:space="preserve"> de </w:t>
      </w:r>
      <w:r>
        <w:rPr>
          <w:rFonts w:ascii="Arial" w:hAnsi="Arial" w:cs="Arial"/>
          <w:sz w:val="19"/>
          <w:szCs w:val="19"/>
        </w:rPr>
        <w:t>novem</w:t>
      </w:r>
      <w:r w:rsidRPr="005C7498">
        <w:rPr>
          <w:rFonts w:ascii="Arial" w:hAnsi="Arial" w:cs="Arial"/>
          <w:sz w:val="19"/>
          <w:szCs w:val="19"/>
        </w:rPr>
        <w:t>bro</w:t>
      </w:r>
      <w:r>
        <w:rPr>
          <w:rFonts w:ascii="Arial" w:hAnsi="Arial" w:cs="Arial"/>
          <w:sz w:val="19"/>
          <w:szCs w:val="19"/>
        </w:rPr>
        <w:t xml:space="preserve"> </w:t>
      </w:r>
      <w:r w:rsidRPr="005C7498">
        <w:rPr>
          <w:rFonts w:ascii="Arial" w:hAnsi="Arial" w:cs="Arial"/>
          <w:sz w:val="19"/>
          <w:szCs w:val="19"/>
        </w:rPr>
        <w:t>de 2018.</w:t>
      </w:r>
    </w:p>
    <w:p w:rsidR="00933659" w:rsidRDefault="00933659" w:rsidP="00933659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933659" w:rsidRDefault="00933659" w:rsidP="00933659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933659" w:rsidRDefault="00933659" w:rsidP="00933659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5A2DC3" w:rsidRDefault="00933659" w:rsidP="009E0433">
      <w:pPr>
        <w:ind w:right="-2"/>
        <w:jc w:val="center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A2DC3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5A2DC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CB5" w:rsidRDefault="00671CB5" w:rsidP="00E007F4">
      <w:r>
        <w:separator/>
      </w:r>
    </w:p>
  </w:endnote>
  <w:endnote w:type="continuationSeparator" w:id="0">
    <w:p w:rsidR="00671CB5" w:rsidRDefault="00671CB5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CB5" w:rsidRDefault="00671CB5" w:rsidP="00E007F4">
      <w:r>
        <w:separator/>
      </w:r>
    </w:p>
  </w:footnote>
  <w:footnote w:type="continuationSeparator" w:id="0">
    <w:p w:rsidR="00671CB5" w:rsidRDefault="00671CB5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7282" w:rsidRPr="00737282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737282" w:rsidRPr="00737282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3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273C6"/>
    <w:multiLevelType w:val="hybridMultilevel"/>
    <w:tmpl w:val="9B606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F4074"/>
    <w:multiLevelType w:val="hybridMultilevel"/>
    <w:tmpl w:val="4D681594"/>
    <w:lvl w:ilvl="0" w:tplc="076623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46B4A"/>
    <w:rsid w:val="0005012E"/>
    <w:rsid w:val="0005056E"/>
    <w:rsid w:val="00052861"/>
    <w:rsid w:val="00052F55"/>
    <w:rsid w:val="000602B2"/>
    <w:rsid w:val="000621BE"/>
    <w:rsid w:val="0006662B"/>
    <w:rsid w:val="00070DC6"/>
    <w:rsid w:val="00071349"/>
    <w:rsid w:val="000743A3"/>
    <w:rsid w:val="000805DE"/>
    <w:rsid w:val="00087A8C"/>
    <w:rsid w:val="00090B90"/>
    <w:rsid w:val="0009106F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E522B"/>
    <w:rsid w:val="000F4FE2"/>
    <w:rsid w:val="0010361F"/>
    <w:rsid w:val="001038C3"/>
    <w:rsid w:val="00104BB8"/>
    <w:rsid w:val="00107EE6"/>
    <w:rsid w:val="00112FDC"/>
    <w:rsid w:val="001141E9"/>
    <w:rsid w:val="00116616"/>
    <w:rsid w:val="0012076F"/>
    <w:rsid w:val="00120C3A"/>
    <w:rsid w:val="001217B6"/>
    <w:rsid w:val="00125C21"/>
    <w:rsid w:val="00134769"/>
    <w:rsid w:val="00136837"/>
    <w:rsid w:val="00142CD2"/>
    <w:rsid w:val="00151345"/>
    <w:rsid w:val="00151C25"/>
    <w:rsid w:val="00157A83"/>
    <w:rsid w:val="00157B05"/>
    <w:rsid w:val="00157C72"/>
    <w:rsid w:val="00160242"/>
    <w:rsid w:val="00161772"/>
    <w:rsid w:val="00161D16"/>
    <w:rsid w:val="00165A40"/>
    <w:rsid w:val="00167F85"/>
    <w:rsid w:val="001700D1"/>
    <w:rsid w:val="00171418"/>
    <w:rsid w:val="00171C49"/>
    <w:rsid w:val="00171E22"/>
    <w:rsid w:val="0018360C"/>
    <w:rsid w:val="00183C7E"/>
    <w:rsid w:val="0018544A"/>
    <w:rsid w:val="00186474"/>
    <w:rsid w:val="00186857"/>
    <w:rsid w:val="001925CA"/>
    <w:rsid w:val="001A5676"/>
    <w:rsid w:val="001A6044"/>
    <w:rsid w:val="001B0832"/>
    <w:rsid w:val="001B778F"/>
    <w:rsid w:val="001C0537"/>
    <w:rsid w:val="001D54B1"/>
    <w:rsid w:val="001E243E"/>
    <w:rsid w:val="001E282F"/>
    <w:rsid w:val="001E33E3"/>
    <w:rsid w:val="001E42A4"/>
    <w:rsid w:val="001E586A"/>
    <w:rsid w:val="001F43BC"/>
    <w:rsid w:val="00207836"/>
    <w:rsid w:val="00207B0A"/>
    <w:rsid w:val="002135A0"/>
    <w:rsid w:val="0022414E"/>
    <w:rsid w:val="00230409"/>
    <w:rsid w:val="002307C3"/>
    <w:rsid w:val="00231B9C"/>
    <w:rsid w:val="00233221"/>
    <w:rsid w:val="002379F7"/>
    <w:rsid w:val="00240115"/>
    <w:rsid w:val="00242108"/>
    <w:rsid w:val="0024366A"/>
    <w:rsid w:val="002444E6"/>
    <w:rsid w:val="002468D5"/>
    <w:rsid w:val="0024721D"/>
    <w:rsid w:val="002614EA"/>
    <w:rsid w:val="002651BC"/>
    <w:rsid w:val="00266EAE"/>
    <w:rsid w:val="00272E8D"/>
    <w:rsid w:val="00273185"/>
    <w:rsid w:val="00281500"/>
    <w:rsid w:val="00290454"/>
    <w:rsid w:val="00291076"/>
    <w:rsid w:val="002922C4"/>
    <w:rsid w:val="002941DE"/>
    <w:rsid w:val="00294EB0"/>
    <w:rsid w:val="002969E8"/>
    <w:rsid w:val="002B4F4F"/>
    <w:rsid w:val="002B58C3"/>
    <w:rsid w:val="002B7C7E"/>
    <w:rsid w:val="002C44BA"/>
    <w:rsid w:val="002C5650"/>
    <w:rsid w:val="002D00F3"/>
    <w:rsid w:val="002D2D8F"/>
    <w:rsid w:val="002D518C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259C6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5931"/>
    <w:rsid w:val="003914F8"/>
    <w:rsid w:val="0039225F"/>
    <w:rsid w:val="00394AC3"/>
    <w:rsid w:val="003A1BE1"/>
    <w:rsid w:val="003A6DA5"/>
    <w:rsid w:val="003B7237"/>
    <w:rsid w:val="003C1D16"/>
    <w:rsid w:val="003C20AB"/>
    <w:rsid w:val="003C45FC"/>
    <w:rsid w:val="003C4AB4"/>
    <w:rsid w:val="003C5532"/>
    <w:rsid w:val="003D2E39"/>
    <w:rsid w:val="003D78FF"/>
    <w:rsid w:val="003D7DA8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4D7C"/>
    <w:rsid w:val="00475B6D"/>
    <w:rsid w:val="00476FEC"/>
    <w:rsid w:val="0048164D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A2DC3"/>
    <w:rsid w:val="005B4707"/>
    <w:rsid w:val="005B4B35"/>
    <w:rsid w:val="005B4E01"/>
    <w:rsid w:val="005C4E3E"/>
    <w:rsid w:val="005C7498"/>
    <w:rsid w:val="005D2A17"/>
    <w:rsid w:val="005E22B9"/>
    <w:rsid w:val="005E268C"/>
    <w:rsid w:val="005E43A4"/>
    <w:rsid w:val="005F1B9D"/>
    <w:rsid w:val="005F4A77"/>
    <w:rsid w:val="005F745B"/>
    <w:rsid w:val="00601DA6"/>
    <w:rsid w:val="00606318"/>
    <w:rsid w:val="00611752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71CB5"/>
    <w:rsid w:val="00680911"/>
    <w:rsid w:val="00691D59"/>
    <w:rsid w:val="00692FDD"/>
    <w:rsid w:val="006A2544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2A68"/>
    <w:rsid w:val="006E30A3"/>
    <w:rsid w:val="006E3C3E"/>
    <w:rsid w:val="006F24C9"/>
    <w:rsid w:val="006F5541"/>
    <w:rsid w:val="006F5FEF"/>
    <w:rsid w:val="007001F5"/>
    <w:rsid w:val="00702249"/>
    <w:rsid w:val="00712530"/>
    <w:rsid w:val="007143AF"/>
    <w:rsid w:val="00721F20"/>
    <w:rsid w:val="007240E7"/>
    <w:rsid w:val="00725EF4"/>
    <w:rsid w:val="00727068"/>
    <w:rsid w:val="0073515B"/>
    <w:rsid w:val="00737282"/>
    <w:rsid w:val="00742244"/>
    <w:rsid w:val="00742606"/>
    <w:rsid w:val="00744251"/>
    <w:rsid w:val="007521F8"/>
    <w:rsid w:val="00752C2A"/>
    <w:rsid w:val="00753252"/>
    <w:rsid w:val="00761E35"/>
    <w:rsid w:val="007649F4"/>
    <w:rsid w:val="00766395"/>
    <w:rsid w:val="00771985"/>
    <w:rsid w:val="007725EE"/>
    <w:rsid w:val="00776C65"/>
    <w:rsid w:val="00777781"/>
    <w:rsid w:val="00780037"/>
    <w:rsid w:val="0078404C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17C0A"/>
    <w:rsid w:val="008218C8"/>
    <w:rsid w:val="00823DB8"/>
    <w:rsid w:val="00825364"/>
    <w:rsid w:val="00831520"/>
    <w:rsid w:val="0083582C"/>
    <w:rsid w:val="0084328D"/>
    <w:rsid w:val="00844C55"/>
    <w:rsid w:val="0085239C"/>
    <w:rsid w:val="00860B22"/>
    <w:rsid w:val="0086393B"/>
    <w:rsid w:val="00863BB0"/>
    <w:rsid w:val="0086546A"/>
    <w:rsid w:val="0087253F"/>
    <w:rsid w:val="00873CAA"/>
    <w:rsid w:val="00875CA7"/>
    <w:rsid w:val="008820C8"/>
    <w:rsid w:val="00886BF2"/>
    <w:rsid w:val="008923E5"/>
    <w:rsid w:val="00895A59"/>
    <w:rsid w:val="00895B77"/>
    <w:rsid w:val="00895CEC"/>
    <w:rsid w:val="008A51E3"/>
    <w:rsid w:val="008A5656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1176"/>
    <w:rsid w:val="00913C95"/>
    <w:rsid w:val="00915E3E"/>
    <w:rsid w:val="009171BB"/>
    <w:rsid w:val="00922C0B"/>
    <w:rsid w:val="00927723"/>
    <w:rsid w:val="00931B92"/>
    <w:rsid w:val="009325A3"/>
    <w:rsid w:val="00933659"/>
    <w:rsid w:val="00934A93"/>
    <w:rsid w:val="00943E96"/>
    <w:rsid w:val="00943FA5"/>
    <w:rsid w:val="009474A5"/>
    <w:rsid w:val="00955B9B"/>
    <w:rsid w:val="0096427F"/>
    <w:rsid w:val="00970D5D"/>
    <w:rsid w:val="009710CB"/>
    <w:rsid w:val="009764B2"/>
    <w:rsid w:val="009965E9"/>
    <w:rsid w:val="00996F40"/>
    <w:rsid w:val="009A2D7F"/>
    <w:rsid w:val="009B27F6"/>
    <w:rsid w:val="009B3A6B"/>
    <w:rsid w:val="009B652C"/>
    <w:rsid w:val="009B7DFC"/>
    <w:rsid w:val="009C0B38"/>
    <w:rsid w:val="009C225F"/>
    <w:rsid w:val="009C2356"/>
    <w:rsid w:val="009D3365"/>
    <w:rsid w:val="009E0433"/>
    <w:rsid w:val="009E157A"/>
    <w:rsid w:val="009E1D2D"/>
    <w:rsid w:val="009E2637"/>
    <w:rsid w:val="009E5DD5"/>
    <w:rsid w:val="009F19E4"/>
    <w:rsid w:val="009F4C02"/>
    <w:rsid w:val="009F7318"/>
    <w:rsid w:val="00A06210"/>
    <w:rsid w:val="00A130C5"/>
    <w:rsid w:val="00A158FE"/>
    <w:rsid w:val="00A20586"/>
    <w:rsid w:val="00A20A33"/>
    <w:rsid w:val="00A22A32"/>
    <w:rsid w:val="00A2316C"/>
    <w:rsid w:val="00A36FAC"/>
    <w:rsid w:val="00A42760"/>
    <w:rsid w:val="00A43347"/>
    <w:rsid w:val="00A50C39"/>
    <w:rsid w:val="00A525BA"/>
    <w:rsid w:val="00A54C03"/>
    <w:rsid w:val="00A60464"/>
    <w:rsid w:val="00A630F9"/>
    <w:rsid w:val="00A65F0A"/>
    <w:rsid w:val="00A677AC"/>
    <w:rsid w:val="00A734F7"/>
    <w:rsid w:val="00A748B7"/>
    <w:rsid w:val="00A7566B"/>
    <w:rsid w:val="00A858A3"/>
    <w:rsid w:val="00A923D4"/>
    <w:rsid w:val="00AA03CE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05A61"/>
    <w:rsid w:val="00B1379D"/>
    <w:rsid w:val="00B157C7"/>
    <w:rsid w:val="00B21DE0"/>
    <w:rsid w:val="00B2360D"/>
    <w:rsid w:val="00B25E0D"/>
    <w:rsid w:val="00B27DD6"/>
    <w:rsid w:val="00B32E74"/>
    <w:rsid w:val="00B36DF6"/>
    <w:rsid w:val="00B431DF"/>
    <w:rsid w:val="00B57E09"/>
    <w:rsid w:val="00B62DD6"/>
    <w:rsid w:val="00B75868"/>
    <w:rsid w:val="00B75B38"/>
    <w:rsid w:val="00B9282D"/>
    <w:rsid w:val="00B93FFC"/>
    <w:rsid w:val="00BA1BD1"/>
    <w:rsid w:val="00BA2B3E"/>
    <w:rsid w:val="00BA33A9"/>
    <w:rsid w:val="00BB115D"/>
    <w:rsid w:val="00BB11DC"/>
    <w:rsid w:val="00BC1E56"/>
    <w:rsid w:val="00BC3B01"/>
    <w:rsid w:val="00BC42E8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3882"/>
    <w:rsid w:val="00C43A60"/>
    <w:rsid w:val="00C4671A"/>
    <w:rsid w:val="00C52B5C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7556"/>
    <w:rsid w:val="00D360BB"/>
    <w:rsid w:val="00D37550"/>
    <w:rsid w:val="00D475F4"/>
    <w:rsid w:val="00D52072"/>
    <w:rsid w:val="00D54B0F"/>
    <w:rsid w:val="00D6098B"/>
    <w:rsid w:val="00D62117"/>
    <w:rsid w:val="00D74D48"/>
    <w:rsid w:val="00D77AFA"/>
    <w:rsid w:val="00D80FF1"/>
    <w:rsid w:val="00D95EE0"/>
    <w:rsid w:val="00DA38A2"/>
    <w:rsid w:val="00DA4191"/>
    <w:rsid w:val="00DA5B5F"/>
    <w:rsid w:val="00DC60DF"/>
    <w:rsid w:val="00DD1D80"/>
    <w:rsid w:val="00DD69E6"/>
    <w:rsid w:val="00DD7584"/>
    <w:rsid w:val="00DE0A24"/>
    <w:rsid w:val="00E007F4"/>
    <w:rsid w:val="00E00BFC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9455E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E11ED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2F0AC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0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8DDCA-99A6-488B-B432-B9F47819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1027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4</cp:revision>
  <cp:lastPrinted>2018-11-28T12:01:00Z</cp:lastPrinted>
  <dcterms:created xsi:type="dcterms:W3CDTF">2018-11-28T11:58:00Z</dcterms:created>
  <dcterms:modified xsi:type="dcterms:W3CDTF">2018-11-28T12:20:00Z</dcterms:modified>
</cp:coreProperties>
</file>