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lang w:val="pt-PT"/>
        </w:rPr>
      </w:pPr>
      <w:r w:rsidRPr="009968BF">
        <w:rPr>
          <w:rFonts w:ascii="Arial" w:hAnsi="Arial" w:cs="Arial"/>
          <w:b/>
          <w:caps/>
          <w:lang w:val="pt-PT"/>
        </w:rPr>
        <w:t xml:space="preserve">Decreto nº </w:t>
      </w:r>
      <w:r w:rsidR="00A2402F" w:rsidRPr="009968BF">
        <w:rPr>
          <w:rFonts w:ascii="Arial" w:hAnsi="Arial" w:cs="Arial"/>
          <w:b/>
          <w:caps/>
          <w:lang w:val="pt-PT"/>
        </w:rPr>
        <w:t>7</w:t>
      </w:r>
      <w:r w:rsidR="003E4B5A" w:rsidRPr="009968BF">
        <w:rPr>
          <w:rFonts w:ascii="Arial" w:hAnsi="Arial" w:cs="Arial"/>
          <w:b/>
          <w:caps/>
          <w:lang w:val="pt-PT"/>
        </w:rPr>
        <w:t>3</w:t>
      </w:r>
      <w:r w:rsidRPr="009968BF">
        <w:rPr>
          <w:rFonts w:ascii="Arial" w:hAnsi="Arial" w:cs="Arial"/>
          <w:b/>
          <w:caps/>
          <w:lang w:val="pt-PT"/>
        </w:rPr>
        <w:t>/201</w:t>
      </w:r>
      <w:r w:rsidR="00A857DA" w:rsidRPr="009968BF">
        <w:rPr>
          <w:rFonts w:ascii="Arial" w:hAnsi="Arial" w:cs="Arial"/>
          <w:b/>
          <w:caps/>
          <w:lang w:val="pt-PT"/>
        </w:rPr>
        <w:t>8</w:t>
      </w:r>
      <w:r w:rsidRPr="009968BF">
        <w:rPr>
          <w:rFonts w:ascii="Arial" w:hAnsi="Arial" w:cs="Arial"/>
          <w:b/>
          <w:caps/>
          <w:lang w:val="pt-PT"/>
        </w:rPr>
        <w:t xml:space="preserve">, de </w:t>
      </w:r>
      <w:r w:rsidR="00CF70AC" w:rsidRPr="009968BF">
        <w:rPr>
          <w:rFonts w:ascii="Arial" w:hAnsi="Arial" w:cs="Arial"/>
          <w:b/>
          <w:caps/>
          <w:lang w:val="pt-PT"/>
        </w:rPr>
        <w:t>21</w:t>
      </w:r>
      <w:r w:rsidR="00A857DA" w:rsidRPr="009968BF">
        <w:rPr>
          <w:rFonts w:ascii="Arial" w:hAnsi="Arial" w:cs="Arial"/>
          <w:b/>
          <w:caps/>
          <w:lang w:val="pt-PT"/>
        </w:rPr>
        <w:t xml:space="preserve"> de </w:t>
      </w:r>
      <w:r w:rsidR="002F26B8" w:rsidRPr="009968BF">
        <w:rPr>
          <w:rFonts w:ascii="Arial" w:hAnsi="Arial" w:cs="Arial"/>
          <w:b/>
          <w:caps/>
          <w:lang w:val="pt-PT"/>
        </w:rPr>
        <w:t>AGOST</w:t>
      </w:r>
      <w:r w:rsidR="00A857DA" w:rsidRPr="009968BF">
        <w:rPr>
          <w:rFonts w:ascii="Arial" w:hAnsi="Arial" w:cs="Arial"/>
          <w:b/>
          <w:caps/>
          <w:lang w:val="pt-PT"/>
        </w:rPr>
        <w:t>o de</w:t>
      </w:r>
      <w:r w:rsidRPr="009968BF">
        <w:rPr>
          <w:rFonts w:ascii="Arial" w:hAnsi="Arial" w:cs="Arial"/>
          <w:b/>
          <w:caps/>
          <w:lang w:val="pt-PT"/>
        </w:rPr>
        <w:t xml:space="preserve"> 201</w:t>
      </w:r>
      <w:r w:rsidR="00F422E4" w:rsidRPr="009968BF">
        <w:rPr>
          <w:rFonts w:ascii="Arial" w:hAnsi="Arial" w:cs="Arial"/>
          <w:b/>
          <w:caps/>
          <w:lang w:val="pt-PT"/>
        </w:rPr>
        <w:t>8</w:t>
      </w:r>
      <w:r w:rsidRPr="009968BF">
        <w:rPr>
          <w:rFonts w:ascii="Arial" w:hAnsi="Arial" w:cs="Arial"/>
          <w:b/>
          <w:caps/>
          <w:lang w:val="pt-PT"/>
        </w:rPr>
        <w:t>.</w:t>
      </w:r>
    </w:p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lang w:val="pt-PT"/>
        </w:rPr>
      </w:pPr>
    </w:p>
    <w:p w:rsidR="00F97E89" w:rsidRPr="009968BF" w:rsidRDefault="009968BF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lang w:val="pt-PT"/>
        </w:rPr>
      </w:pPr>
      <w:r>
        <w:rPr>
          <w:rStyle w:val="Forte"/>
          <w:rFonts w:ascii="Arial" w:hAnsi="Arial" w:cs="Arial"/>
        </w:rPr>
        <w:t xml:space="preserve">CRIA ELEMENTO DE DESPESA E </w:t>
      </w:r>
      <w:r w:rsidR="003E4B5A" w:rsidRPr="009968BF">
        <w:rPr>
          <w:rStyle w:val="Forte"/>
          <w:rFonts w:ascii="Arial" w:hAnsi="Arial" w:cs="Arial"/>
        </w:rPr>
        <w:t xml:space="preserve">SUPLEMENTA </w:t>
      </w:r>
      <w:r w:rsidR="003E4B5A" w:rsidRPr="009968BF">
        <w:rPr>
          <w:rFonts w:ascii="Arial" w:hAnsi="Arial" w:cs="Arial"/>
          <w:b/>
        </w:rPr>
        <w:t xml:space="preserve">DOTAÇÃO DO EXERCICIO VIGENTE POR </w:t>
      </w:r>
      <w:r w:rsidR="002A7C64">
        <w:rPr>
          <w:rFonts w:ascii="Arial" w:hAnsi="Arial" w:cs="Arial"/>
          <w:b/>
        </w:rPr>
        <w:t>SUPERÁVIT FINANCEIRO</w:t>
      </w:r>
      <w:r w:rsidR="003E4B5A" w:rsidRPr="009968BF">
        <w:rPr>
          <w:rFonts w:ascii="Arial" w:hAnsi="Arial" w:cs="Arial"/>
          <w:b/>
        </w:rPr>
        <w:t xml:space="preserve"> E DÁ OUTRAS PROVIDÊNCIAS</w:t>
      </w:r>
      <w:r w:rsidR="00F97E89" w:rsidRPr="009968BF">
        <w:rPr>
          <w:rFonts w:ascii="Arial" w:hAnsi="Arial" w:cs="Arial"/>
          <w:b/>
          <w:lang w:val="pt-PT"/>
        </w:rPr>
        <w:t>.</w:t>
      </w:r>
    </w:p>
    <w:p w:rsidR="00F97E89" w:rsidRPr="009968BF" w:rsidRDefault="00F97E89" w:rsidP="00F422E4">
      <w:pPr>
        <w:spacing w:before="120" w:after="120" w:line="240" w:lineRule="auto"/>
        <w:jc w:val="both"/>
        <w:rPr>
          <w:rFonts w:ascii="Arial" w:hAnsi="Arial" w:cs="Arial"/>
          <w:lang w:val="pt-PT"/>
        </w:rPr>
      </w:pPr>
    </w:p>
    <w:p w:rsidR="00F422E4" w:rsidRPr="009968BF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O PREFEITO MUNICIPAL DE TIMBÓ GRANDE, ESTADO DE SANTA CATARINA</w:t>
      </w:r>
      <w:r w:rsidRPr="009968BF">
        <w:rPr>
          <w:rFonts w:ascii="Arial" w:hAnsi="Arial" w:cs="Arial"/>
        </w:rPr>
        <w:t xml:space="preserve">, no uso de suas atribuições legais, </w:t>
      </w:r>
      <w:r w:rsidRPr="009968BF">
        <w:rPr>
          <w:rFonts w:ascii="Arial" w:eastAsia="Times New Roman" w:hAnsi="Arial" w:cs="Arial"/>
          <w:lang w:eastAsia="pt-BR"/>
        </w:rPr>
        <w:t xml:space="preserve">conferidas pelo artigo 103, inciso VIII, da Lei Orgânica do Município, </w:t>
      </w:r>
    </w:p>
    <w:p w:rsidR="00F422E4" w:rsidRPr="009968BF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CONSIDERANDO:</w:t>
      </w:r>
    </w:p>
    <w:p w:rsidR="003E4B5A" w:rsidRPr="009968BF" w:rsidRDefault="003E4B5A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Que os recursos de que trata o presente Decreto se encontram disponíveis;</w:t>
      </w:r>
    </w:p>
    <w:p w:rsidR="003E4B5A" w:rsidRPr="009968BF" w:rsidRDefault="003E4B5A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O que dispõe § 2º do artigo 10º da Lei 2097/2017, de 12 de dezembro de 2017.</w:t>
      </w: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</w:rPr>
      </w:pPr>
    </w:p>
    <w:p w:rsidR="003E4B5A" w:rsidRPr="009968BF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DECRETA:</w:t>
      </w:r>
    </w:p>
    <w:p w:rsidR="003E4B5A" w:rsidRPr="009968BF" w:rsidRDefault="003E4B5A" w:rsidP="003E4B5A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9968BF">
        <w:rPr>
          <w:rFonts w:ascii="Arial" w:hAnsi="Arial" w:cs="Arial"/>
          <w:bCs/>
          <w:sz w:val="22"/>
          <w:szCs w:val="22"/>
        </w:rPr>
        <w:t>Art. 1º</w:t>
      </w:r>
      <w:r w:rsidRPr="009968BF">
        <w:rPr>
          <w:rFonts w:ascii="Arial" w:hAnsi="Arial" w:cs="Arial"/>
          <w:sz w:val="22"/>
          <w:szCs w:val="22"/>
        </w:rPr>
        <w:t xml:space="preserve"> - Fica o Chefe do Poder Executivo Municipal, autorizado a</w:t>
      </w:r>
      <w:r w:rsidR="00C072B5">
        <w:rPr>
          <w:rFonts w:ascii="Arial" w:hAnsi="Arial" w:cs="Arial"/>
          <w:sz w:val="22"/>
          <w:szCs w:val="22"/>
        </w:rPr>
        <w:t xml:space="preserve"> criar elemento de despesa e</w:t>
      </w:r>
      <w:r w:rsidRPr="009968BF">
        <w:rPr>
          <w:rFonts w:ascii="Arial" w:hAnsi="Arial" w:cs="Arial"/>
          <w:sz w:val="22"/>
          <w:szCs w:val="22"/>
        </w:rPr>
        <w:t xml:space="preserve"> abrir no orçamento da Secretaria </w:t>
      </w:r>
      <w:r w:rsidR="009968BF">
        <w:rPr>
          <w:rFonts w:ascii="Arial" w:hAnsi="Arial" w:cs="Arial"/>
          <w:sz w:val="22"/>
          <w:szCs w:val="22"/>
        </w:rPr>
        <w:t>de Educação e Desporto</w:t>
      </w:r>
      <w:r w:rsidRPr="009968BF">
        <w:rPr>
          <w:rFonts w:ascii="Arial" w:hAnsi="Arial" w:cs="Arial"/>
          <w:sz w:val="22"/>
          <w:szCs w:val="22"/>
        </w:rPr>
        <w:t xml:space="preserve"> do presente exercício financeiro, crédito adicional suplementar por </w:t>
      </w:r>
      <w:r w:rsidR="009968BF">
        <w:rPr>
          <w:rFonts w:ascii="Arial" w:hAnsi="Arial" w:cs="Arial"/>
          <w:sz w:val="22"/>
          <w:szCs w:val="22"/>
        </w:rPr>
        <w:t>superávit</w:t>
      </w:r>
      <w:r w:rsidR="002A7C64">
        <w:rPr>
          <w:rFonts w:ascii="Arial" w:hAnsi="Arial" w:cs="Arial"/>
          <w:sz w:val="22"/>
          <w:szCs w:val="22"/>
        </w:rPr>
        <w:t xml:space="preserve"> financeiro</w:t>
      </w:r>
      <w:bookmarkStart w:id="0" w:name="_GoBack"/>
      <w:bookmarkEnd w:id="0"/>
      <w:r w:rsidRPr="009968BF">
        <w:rPr>
          <w:rFonts w:ascii="Arial" w:hAnsi="Arial" w:cs="Arial"/>
          <w:sz w:val="22"/>
          <w:szCs w:val="22"/>
        </w:rPr>
        <w:t xml:space="preserve"> no valor de R$ </w:t>
      </w:r>
      <w:r w:rsidR="009968BF">
        <w:rPr>
          <w:rFonts w:ascii="Arial" w:hAnsi="Arial" w:cs="Arial"/>
          <w:sz w:val="22"/>
          <w:szCs w:val="22"/>
        </w:rPr>
        <w:t xml:space="preserve">433.159,56 </w:t>
      </w:r>
      <w:r w:rsidRPr="009968BF">
        <w:rPr>
          <w:rFonts w:ascii="Arial" w:hAnsi="Arial" w:cs="Arial"/>
          <w:sz w:val="22"/>
          <w:szCs w:val="22"/>
        </w:rPr>
        <w:t>(</w:t>
      </w:r>
      <w:r w:rsidR="009968BF">
        <w:rPr>
          <w:rFonts w:ascii="Arial" w:hAnsi="Arial" w:cs="Arial"/>
          <w:sz w:val="22"/>
          <w:szCs w:val="22"/>
        </w:rPr>
        <w:t>quatrocentos e trinta e três mil, cento e cinquenta e novem reais e cinquenta e seis centavos</w:t>
      </w:r>
      <w:r w:rsidRPr="009968BF">
        <w:rPr>
          <w:rFonts w:ascii="Arial" w:hAnsi="Arial" w:cs="Arial"/>
          <w:sz w:val="22"/>
          <w:szCs w:val="22"/>
        </w:rPr>
        <w:t xml:space="preserve">) na </w:t>
      </w:r>
      <w:r w:rsidRPr="009968BF">
        <w:rPr>
          <w:rFonts w:ascii="Arial" w:hAnsi="Arial" w:cs="Arial"/>
          <w:b/>
          <w:bCs/>
          <w:sz w:val="22"/>
          <w:szCs w:val="22"/>
        </w:rPr>
        <w:t xml:space="preserve">Fonte de Recursos: </w:t>
      </w:r>
      <w:r w:rsidR="00B43504">
        <w:rPr>
          <w:rFonts w:ascii="Arial" w:hAnsi="Arial" w:cs="Arial"/>
          <w:b/>
          <w:bCs/>
          <w:sz w:val="22"/>
          <w:szCs w:val="22"/>
        </w:rPr>
        <w:t xml:space="preserve">3036 </w:t>
      </w:r>
      <w:r w:rsidRPr="009968BF">
        <w:rPr>
          <w:rFonts w:ascii="Arial" w:hAnsi="Arial" w:cs="Arial"/>
          <w:b/>
          <w:bCs/>
          <w:sz w:val="22"/>
          <w:szCs w:val="22"/>
        </w:rPr>
        <w:t xml:space="preserve">- </w:t>
      </w:r>
      <w:r w:rsidR="00B43504">
        <w:rPr>
          <w:rFonts w:ascii="Arial" w:hAnsi="Arial" w:cs="Arial"/>
          <w:b/>
          <w:bCs/>
          <w:sz w:val="22"/>
          <w:szCs w:val="22"/>
        </w:rPr>
        <w:t>Superávit do Salário Educação – 3.0</w:t>
      </w:r>
      <w:r w:rsidRPr="009968BF">
        <w:rPr>
          <w:rFonts w:ascii="Arial" w:hAnsi="Arial" w:cs="Arial"/>
          <w:b/>
          <w:bCs/>
          <w:sz w:val="22"/>
          <w:szCs w:val="22"/>
        </w:rPr>
        <w:t>.</w:t>
      </w:r>
      <w:r w:rsidR="00B43504">
        <w:rPr>
          <w:rFonts w:ascii="Arial" w:hAnsi="Arial" w:cs="Arial"/>
          <w:b/>
          <w:bCs/>
          <w:sz w:val="22"/>
          <w:szCs w:val="22"/>
        </w:rPr>
        <w:t>36</w:t>
      </w:r>
      <w:r w:rsidRPr="009968B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  <w:hideMark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3E4B5A" w:rsidRPr="009968BF" w:rsidRDefault="003E4B5A" w:rsidP="00B43504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 xml:space="preserve">2006 – </w:t>
            </w:r>
            <w:r w:rsidR="00B43504">
              <w:rPr>
                <w:rFonts w:ascii="Arial" w:hAnsi="Arial" w:cs="Arial"/>
              </w:rPr>
              <w:t>Secretaria de Educação e Desporto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3E4B5A" w:rsidRPr="009968BF" w:rsidRDefault="00B43504" w:rsidP="00B4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E4B5A" w:rsidRPr="009968B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3E4B5A" w:rsidRPr="009968BF" w:rsidRDefault="00B43504" w:rsidP="00B4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="003E4B5A" w:rsidRPr="009968B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Ensino Fundamental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3E4B5A" w:rsidRPr="009968BF" w:rsidRDefault="00B43504" w:rsidP="00B4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3E4B5A" w:rsidRPr="009968BF">
              <w:rPr>
                <w:rFonts w:ascii="Arial" w:hAnsi="Arial" w:cs="Arial"/>
              </w:rPr>
              <w:t>– E</w:t>
            </w:r>
            <w:r>
              <w:rPr>
                <w:rFonts w:ascii="Arial" w:hAnsi="Arial" w:cs="Arial"/>
              </w:rPr>
              <w:t>ducação Básica</w:t>
            </w:r>
            <w:r w:rsidR="003E4B5A" w:rsidRPr="009968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CC2C26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3E4B5A" w:rsidRPr="009968BF" w:rsidRDefault="003E4B5A" w:rsidP="00B43504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2.</w:t>
            </w:r>
            <w:r w:rsidR="00B43504">
              <w:rPr>
                <w:rFonts w:ascii="Arial" w:hAnsi="Arial" w:cs="Arial"/>
              </w:rPr>
              <w:t>54</w:t>
            </w:r>
            <w:r w:rsidRPr="009968BF">
              <w:rPr>
                <w:rFonts w:ascii="Arial" w:hAnsi="Arial" w:cs="Arial"/>
              </w:rPr>
              <w:t xml:space="preserve"> – </w:t>
            </w:r>
            <w:r w:rsidR="00B43504">
              <w:rPr>
                <w:rFonts w:ascii="Arial" w:hAnsi="Arial" w:cs="Arial"/>
              </w:rPr>
              <w:t>Aplicação do Salário Educação</w:t>
            </w:r>
          </w:p>
        </w:tc>
        <w:tc>
          <w:tcPr>
            <w:tcW w:w="2268" w:type="dxa"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</w:p>
        </w:tc>
      </w:tr>
      <w:tr w:rsidR="003E4B5A" w:rsidRPr="009968BF" w:rsidTr="00CC2C26">
        <w:tc>
          <w:tcPr>
            <w:tcW w:w="2689" w:type="dxa"/>
            <w:hideMark/>
          </w:tcPr>
          <w:p w:rsidR="003E4B5A" w:rsidRPr="009968BF" w:rsidRDefault="003E4B5A" w:rsidP="00B43504">
            <w:pPr>
              <w:jc w:val="right"/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>Despesa:</w:t>
            </w:r>
          </w:p>
        </w:tc>
        <w:tc>
          <w:tcPr>
            <w:tcW w:w="4399" w:type="dxa"/>
            <w:hideMark/>
          </w:tcPr>
          <w:p w:rsidR="003E4B5A" w:rsidRPr="009968BF" w:rsidRDefault="003E4B5A" w:rsidP="00CC2C26">
            <w:pPr>
              <w:rPr>
                <w:rFonts w:ascii="Arial" w:hAnsi="Arial" w:cs="Arial"/>
              </w:rPr>
            </w:pPr>
            <w:r w:rsidRPr="009968BF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2268" w:type="dxa"/>
            <w:hideMark/>
          </w:tcPr>
          <w:p w:rsidR="003E4B5A" w:rsidRPr="009968BF" w:rsidRDefault="003E4B5A" w:rsidP="00B43504">
            <w:pPr>
              <w:rPr>
                <w:rFonts w:ascii="Arial" w:hAnsi="Arial" w:cs="Arial"/>
                <w:b/>
              </w:rPr>
            </w:pPr>
            <w:r w:rsidRPr="009968BF">
              <w:rPr>
                <w:rFonts w:ascii="Arial" w:hAnsi="Arial" w:cs="Arial"/>
                <w:b/>
              </w:rPr>
              <w:t xml:space="preserve">      </w:t>
            </w:r>
            <w:r w:rsidR="00B43504">
              <w:rPr>
                <w:rFonts w:ascii="Arial" w:hAnsi="Arial" w:cs="Arial"/>
                <w:b/>
              </w:rPr>
              <w:t xml:space="preserve">   </w:t>
            </w:r>
            <w:r w:rsidRPr="009968BF">
              <w:rPr>
                <w:rFonts w:ascii="Arial" w:hAnsi="Arial" w:cs="Arial"/>
                <w:b/>
              </w:rPr>
              <w:t xml:space="preserve">R$ </w:t>
            </w:r>
            <w:r w:rsidR="00B43504">
              <w:rPr>
                <w:rFonts w:ascii="Arial" w:hAnsi="Arial" w:cs="Arial"/>
                <w:b/>
              </w:rPr>
              <w:t>433.159,56</w:t>
            </w:r>
          </w:p>
        </w:tc>
      </w:tr>
    </w:tbl>
    <w:p w:rsidR="00A96FAE" w:rsidRPr="009968BF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9968BF">
        <w:rPr>
          <w:rFonts w:ascii="Arial" w:hAnsi="Arial" w:cs="Arial"/>
          <w:bCs/>
          <w:sz w:val="22"/>
          <w:szCs w:val="22"/>
        </w:rPr>
        <w:t xml:space="preserve">Art. </w:t>
      </w:r>
      <w:r w:rsidR="003E4B5A" w:rsidRPr="009968BF">
        <w:rPr>
          <w:rFonts w:ascii="Arial" w:hAnsi="Arial" w:cs="Arial"/>
          <w:bCs/>
          <w:sz w:val="22"/>
          <w:szCs w:val="22"/>
        </w:rPr>
        <w:t>2</w:t>
      </w:r>
      <w:r w:rsidRPr="009968BF">
        <w:rPr>
          <w:rFonts w:ascii="Arial" w:hAnsi="Arial" w:cs="Arial"/>
          <w:bCs/>
          <w:sz w:val="22"/>
          <w:szCs w:val="22"/>
        </w:rPr>
        <w:t>º</w:t>
      </w:r>
      <w:r w:rsidRPr="009968BF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434604" w:rsidRPr="009968BF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>Publique-se. Registre-se e cumpra-se.</w:t>
      </w:r>
    </w:p>
    <w:p w:rsidR="00434604" w:rsidRPr="009968BF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9968BF">
        <w:rPr>
          <w:rFonts w:ascii="Arial" w:hAnsi="Arial" w:cs="Arial"/>
        </w:rPr>
        <w:t xml:space="preserve">Timbó Grande/SC, </w:t>
      </w:r>
      <w:r w:rsidR="00CF70AC" w:rsidRPr="009968BF">
        <w:rPr>
          <w:rFonts w:ascii="Arial" w:hAnsi="Arial" w:cs="Arial"/>
        </w:rPr>
        <w:t>21</w:t>
      </w:r>
      <w:r w:rsidR="00F422E4" w:rsidRPr="009968BF">
        <w:rPr>
          <w:rFonts w:ascii="Arial" w:hAnsi="Arial" w:cs="Arial"/>
        </w:rPr>
        <w:t xml:space="preserve"> </w:t>
      </w:r>
      <w:r w:rsidRPr="009968BF">
        <w:rPr>
          <w:rFonts w:ascii="Arial" w:hAnsi="Arial" w:cs="Arial"/>
        </w:rPr>
        <w:t xml:space="preserve">de </w:t>
      </w:r>
      <w:r w:rsidR="002F26B8" w:rsidRPr="009968BF">
        <w:rPr>
          <w:rFonts w:ascii="Arial" w:hAnsi="Arial" w:cs="Arial"/>
        </w:rPr>
        <w:t>agosto</w:t>
      </w:r>
      <w:r w:rsidRPr="009968BF">
        <w:rPr>
          <w:rFonts w:ascii="Arial" w:hAnsi="Arial" w:cs="Arial"/>
        </w:rPr>
        <w:t xml:space="preserve"> de 2018.</w:t>
      </w:r>
    </w:p>
    <w:p w:rsidR="00434604" w:rsidRPr="009968BF" w:rsidRDefault="00434604" w:rsidP="00506F5A">
      <w:pPr>
        <w:spacing w:before="120" w:after="120"/>
        <w:jc w:val="center"/>
        <w:rPr>
          <w:rFonts w:ascii="Arial" w:hAnsi="Arial" w:cs="Arial"/>
          <w:b/>
          <w:noProof/>
          <w:lang w:eastAsia="pt-BR"/>
        </w:rPr>
      </w:pPr>
    </w:p>
    <w:p w:rsidR="00434604" w:rsidRPr="009968BF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9968BF">
        <w:rPr>
          <w:rFonts w:ascii="Arial" w:hAnsi="Arial" w:cs="Arial"/>
          <w:b/>
          <w:caps/>
        </w:rPr>
        <w:t>ARI JOSÉ GALESKI</w:t>
      </w:r>
    </w:p>
    <w:p w:rsidR="00434604" w:rsidRPr="009968BF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9968BF">
        <w:rPr>
          <w:rFonts w:ascii="Arial" w:hAnsi="Arial" w:cs="Arial"/>
          <w:b/>
          <w:caps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21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434604" w:rsidRPr="009968BF" w:rsidRDefault="001D54B1" w:rsidP="001D54B1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34604" w:rsidRPr="009968BF">
        <w:rPr>
          <w:rFonts w:ascii="Arial" w:hAnsi="Arial" w:cs="Arial"/>
          <w:b/>
          <w:caps/>
        </w:rPr>
        <w:t>Evandro Carlos de Medeiros</w:t>
      </w:r>
      <w:r w:rsidR="00434604" w:rsidRPr="009968BF">
        <w:rPr>
          <w:rFonts w:ascii="Arial" w:hAnsi="Arial" w:cs="Arial"/>
          <w:b/>
          <w:caps/>
        </w:rPr>
        <w:br/>
        <w:t>Secretário de Administração e Finanças</w:t>
      </w:r>
    </w:p>
    <w:sectPr w:rsidR="00434604" w:rsidRPr="009968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FC" w:rsidRDefault="003750FC" w:rsidP="00E007F4">
      <w:pPr>
        <w:spacing w:after="0" w:line="240" w:lineRule="auto"/>
      </w:pPr>
      <w:r>
        <w:separator/>
      </w:r>
    </w:p>
  </w:endnote>
  <w:endnote w:type="continuationSeparator" w:id="0">
    <w:p w:rsidR="003750FC" w:rsidRDefault="003750F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FC" w:rsidRDefault="003750FC" w:rsidP="00E007F4">
      <w:pPr>
        <w:spacing w:after="0" w:line="240" w:lineRule="auto"/>
      </w:pPr>
      <w:r>
        <w:separator/>
      </w:r>
    </w:p>
  </w:footnote>
  <w:footnote w:type="continuationSeparator" w:id="0">
    <w:p w:rsidR="003750FC" w:rsidRDefault="003750F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7C64" w:rsidRPr="002A7C6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7C64" w:rsidRPr="002A7C6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5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4"/>
  </w:num>
  <w:num w:numId="15">
    <w:abstractNumId w:val="16"/>
  </w:num>
  <w:num w:numId="16">
    <w:abstractNumId w:val="32"/>
  </w:num>
  <w:num w:numId="17">
    <w:abstractNumId w:val="3"/>
  </w:num>
  <w:num w:numId="18">
    <w:abstractNumId w:val="36"/>
  </w:num>
  <w:num w:numId="19">
    <w:abstractNumId w:val="37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3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50CF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00B0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A7C64"/>
    <w:rsid w:val="002B7C7E"/>
    <w:rsid w:val="002C44BA"/>
    <w:rsid w:val="002C48D2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750FC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E4B5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0FD8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113F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527F8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8BF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02F"/>
    <w:rsid w:val="00A36FAC"/>
    <w:rsid w:val="00A42760"/>
    <w:rsid w:val="00A43347"/>
    <w:rsid w:val="00A44E65"/>
    <w:rsid w:val="00A473D9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2FEF"/>
    <w:rsid w:val="00AE52C3"/>
    <w:rsid w:val="00AE58BD"/>
    <w:rsid w:val="00AF284E"/>
    <w:rsid w:val="00AF4972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43504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072B5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A680E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B50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161B-CD8E-4A1F-BAFB-D14FE0E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2018-08-22T14:01:00Z</cp:lastPrinted>
  <dcterms:created xsi:type="dcterms:W3CDTF">2018-08-22T13:47:00Z</dcterms:created>
  <dcterms:modified xsi:type="dcterms:W3CDTF">2018-08-22T15:51:00Z</dcterms:modified>
</cp:coreProperties>
</file>