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73CC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D73CC8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D73CC8" w:rsidRPr="00D73CC8">
        <w:rPr>
          <w:rStyle w:val="Forte"/>
          <w:rFonts w:ascii="Arial" w:hAnsi="Arial" w:cs="Arial"/>
          <w:caps/>
          <w:sz w:val="23"/>
          <w:szCs w:val="23"/>
        </w:rPr>
        <w:t>39</w:t>
      </w:r>
      <w:r w:rsidRPr="00D73CC8">
        <w:rPr>
          <w:rStyle w:val="Forte"/>
          <w:rFonts w:ascii="Arial" w:hAnsi="Arial" w:cs="Arial"/>
          <w:caps/>
          <w:sz w:val="23"/>
          <w:szCs w:val="23"/>
        </w:rPr>
        <w:t xml:space="preserve">/2018, de </w:t>
      </w:r>
      <w:r w:rsidR="00D73CC8" w:rsidRPr="00D73CC8">
        <w:rPr>
          <w:rStyle w:val="Forte"/>
          <w:rFonts w:ascii="Arial" w:hAnsi="Arial" w:cs="Arial"/>
          <w:caps/>
          <w:sz w:val="23"/>
          <w:szCs w:val="23"/>
        </w:rPr>
        <w:t xml:space="preserve">11 de abril </w:t>
      </w:r>
      <w:r w:rsidRPr="00D73CC8">
        <w:rPr>
          <w:rStyle w:val="Forte"/>
          <w:rFonts w:ascii="Arial" w:hAnsi="Arial" w:cs="Arial"/>
          <w:caps/>
          <w:sz w:val="23"/>
          <w:szCs w:val="23"/>
        </w:rPr>
        <w:t>de 2018.</w:t>
      </w:r>
    </w:p>
    <w:p w:rsidR="00281500" w:rsidRPr="00D73CC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D73CC8" w:rsidRDefault="00281500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3"/>
          <w:szCs w:val="23"/>
        </w:rPr>
      </w:pPr>
      <w:r w:rsidRPr="00D73CC8">
        <w:rPr>
          <w:rStyle w:val="Forte"/>
          <w:rFonts w:ascii="Arial" w:hAnsi="Arial" w:cs="Arial"/>
          <w:sz w:val="23"/>
          <w:szCs w:val="23"/>
        </w:rPr>
        <w:t xml:space="preserve">NOMEIA </w:t>
      </w:r>
      <w:r w:rsidR="004D47C8" w:rsidRPr="00D73CC8">
        <w:rPr>
          <w:rStyle w:val="Forte"/>
          <w:rFonts w:ascii="Arial" w:hAnsi="Arial" w:cs="Arial"/>
          <w:sz w:val="23"/>
          <w:szCs w:val="23"/>
        </w:rPr>
        <w:t>MEMBROS DA COMISSÃO MUNICIPAL DE DEFESA CIVIL – COM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>P</w:t>
      </w:r>
      <w:r w:rsidR="004D47C8" w:rsidRPr="00D73CC8">
        <w:rPr>
          <w:rStyle w:val="Forte"/>
          <w:rFonts w:ascii="Arial" w:hAnsi="Arial" w:cs="Arial"/>
          <w:sz w:val="23"/>
          <w:szCs w:val="23"/>
        </w:rPr>
        <w:t>DEC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 E DA OUTRAS PROVIDENCIAS.</w:t>
      </w:r>
    </w:p>
    <w:p w:rsidR="00281500" w:rsidRPr="00D73CC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B57E09" w:rsidRPr="00D73CC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D73CC8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B57E09" w:rsidRPr="00D73CC8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D73CC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>DECRETA:</w:t>
      </w:r>
    </w:p>
    <w:p w:rsidR="00281500" w:rsidRPr="00D73CC8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D73CC8" w:rsidRDefault="00281500" w:rsidP="00D62117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Art. 1º - </w:t>
      </w:r>
      <w:r w:rsidR="00D62117"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Nomear a Comissão Municipal de </w:t>
      </w:r>
      <w:r w:rsidR="005F745B"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Proteção e </w:t>
      </w:r>
      <w:r w:rsidR="00D62117" w:rsidRPr="00D73CC8">
        <w:rPr>
          <w:rStyle w:val="Forte"/>
          <w:rFonts w:ascii="Arial" w:hAnsi="Arial" w:cs="Arial"/>
          <w:b w:val="0"/>
          <w:sz w:val="23"/>
          <w:szCs w:val="23"/>
        </w:rPr>
        <w:t>Defesa Civil – COM</w:t>
      </w:r>
      <w:r w:rsidR="005F745B" w:rsidRPr="00D73CC8">
        <w:rPr>
          <w:rStyle w:val="Forte"/>
          <w:rFonts w:ascii="Arial" w:hAnsi="Arial" w:cs="Arial"/>
          <w:b w:val="0"/>
          <w:sz w:val="23"/>
          <w:szCs w:val="23"/>
        </w:rPr>
        <w:t>P</w:t>
      </w:r>
      <w:r w:rsidR="00D62117" w:rsidRPr="00D73CC8">
        <w:rPr>
          <w:rStyle w:val="Forte"/>
          <w:rFonts w:ascii="Arial" w:hAnsi="Arial" w:cs="Arial"/>
          <w:b w:val="0"/>
          <w:sz w:val="23"/>
          <w:szCs w:val="23"/>
        </w:rPr>
        <w:t>DEC, com os seguintes membros representantes</w:t>
      </w:r>
      <w:r w:rsidR="00B57E09" w:rsidRPr="00D73CC8">
        <w:rPr>
          <w:rStyle w:val="Forte"/>
          <w:rFonts w:ascii="Arial" w:hAnsi="Arial" w:cs="Arial"/>
          <w:b w:val="0"/>
          <w:sz w:val="23"/>
          <w:szCs w:val="23"/>
        </w:rPr>
        <w:t>, tendo em vista que a mesma é composta pelo Co</w:t>
      </w:r>
      <w:r w:rsidR="005F745B" w:rsidRPr="00D73CC8">
        <w:rPr>
          <w:rStyle w:val="Forte"/>
          <w:rFonts w:ascii="Arial" w:hAnsi="Arial" w:cs="Arial"/>
          <w:b w:val="0"/>
          <w:sz w:val="23"/>
          <w:szCs w:val="23"/>
        </w:rPr>
        <w:t>n</w:t>
      </w:r>
      <w:r w:rsidR="00B57E09" w:rsidRPr="00D73CC8">
        <w:rPr>
          <w:rStyle w:val="Forte"/>
          <w:rFonts w:ascii="Arial" w:hAnsi="Arial" w:cs="Arial"/>
          <w:b w:val="0"/>
          <w:sz w:val="23"/>
          <w:szCs w:val="23"/>
        </w:rPr>
        <w:t>se</w:t>
      </w:r>
      <w:r w:rsidR="005F745B" w:rsidRPr="00D73CC8">
        <w:rPr>
          <w:rStyle w:val="Forte"/>
          <w:rFonts w:ascii="Arial" w:hAnsi="Arial" w:cs="Arial"/>
          <w:b w:val="0"/>
          <w:sz w:val="23"/>
          <w:szCs w:val="23"/>
        </w:rPr>
        <w:t>l</w:t>
      </w:r>
      <w:r w:rsidR="00B57E09" w:rsidRPr="00D73CC8">
        <w:rPr>
          <w:rStyle w:val="Forte"/>
          <w:rFonts w:ascii="Arial" w:hAnsi="Arial" w:cs="Arial"/>
          <w:b w:val="0"/>
          <w:sz w:val="23"/>
          <w:szCs w:val="23"/>
        </w:rPr>
        <w:t>ho Técnico, Conselho Comunitário, Presidente e Secretário (a)</w:t>
      </w:r>
      <w:r w:rsidR="00D62117" w:rsidRPr="00D73CC8">
        <w:rPr>
          <w:rStyle w:val="Forte"/>
          <w:rFonts w:ascii="Arial" w:hAnsi="Arial" w:cs="Arial"/>
          <w:b w:val="0"/>
          <w:sz w:val="23"/>
          <w:szCs w:val="23"/>
        </w:rPr>
        <w:t>:</w:t>
      </w:r>
    </w:p>
    <w:p w:rsidR="00D62117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Destacamento da Polícia Militar: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>Terceiro-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Sargento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Marcos Roberto </w:t>
      </w:r>
      <w:r w:rsidRPr="00D73CC8">
        <w:rPr>
          <w:rStyle w:val="Forte"/>
          <w:rFonts w:ascii="Arial" w:hAnsi="Arial" w:cs="Arial"/>
          <w:sz w:val="23"/>
          <w:szCs w:val="23"/>
        </w:rPr>
        <w:t>Telles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 </w:t>
      </w:r>
      <w:proofErr w:type="gramStart"/>
      <w:r w:rsidR="005F745B" w:rsidRPr="00D73CC8">
        <w:rPr>
          <w:rStyle w:val="Forte"/>
          <w:rFonts w:ascii="Arial" w:hAnsi="Arial" w:cs="Arial"/>
          <w:sz w:val="23"/>
          <w:szCs w:val="23"/>
        </w:rPr>
        <w:t>dos</w:t>
      </w:r>
      <w:proofErr w:type="gramEnd"/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 Santos</w:t>
      </w:r>
    </w:p>
    <w:p w:rsidR="00B57E09" w:rsidRPr="00D73CC8" w:rsidRDefault="00D62117" w:rsidP="004F53C5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Câmara Municipal: </w:t>
      </w:r>
      <w:proofErr w:type="spellStart"/>
      <w:r w:rsidR="00B57E09" w:rsidRPr="00D73CC8">
        <w:rPr>
          <w:rStyle w:val="Forte"/>
          <w:rFonts w:ascii="Arial" w:hAnsi="Arial" w:cs="Arial"/>
          <w:sz w:val="23"/>
          <w:szCs w:val="23"/>
        </w:rPr>
        <w:t>Jocelino</w:t>
      </w:r>
      <w:proofErr w:type="spellEnd"/>
      <w:r w:rsidR="00B57E09" w:rsidRPr="00D73CC8">
        <w:rPr>
          <w:rStyle w:val="Forte"/>
          <w:rFonts w:ascii="Arial" w:hAnsi="Arial" w:cs="Arial"/>
          <w:sz w:val="23"/>
          <w:szCs w:val="23"/>
        </w:rPr>
        <w:t xml:space="preserve"> Cardosos dos Santos </w:t>
      </w:r>
    </w:p>
    <w:p w:rsidR="00D62117" w:rsidRPr="00D73CC8" w:rsidRDefault="00D62117" w:rsidP="004F53C5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Agricultura e Desenvolvimento Rural Sustentável: 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Valmir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Zielinski</w:t>
      </w:r>
      <w:proofErr w:type="spellEnd"/>
      <w:r w:rsidRPr="00D73CC8">
        <w:rPr>
          <w:rStyle w:val="Forte"/>
          <w:rFonts w:ascii="Arial" w:hAnsi="Arial" w:cs="Arial"/>
          <w:b w:val="0"/>
          <w:sz w:val="23"/>
          <w:szCs w:val="23"/>
        </w:rPr>
        <w:t>;</w:t>
      </w:r>
    </w:p>
    <w:p w:rsidR="00B57E09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Saúde: </w:t>
      </w:r>
      <w:proofErr w:type="spellStart"/>
      <w:r w:rsidR="0081640D" w:rsidRPr="00D73CC8">
        <w:rPr>
          <w:rStyle w:val="Forte"/>
          <w:rFonts w:ascii="Arial" w:hAnsi="Arial" w:cs="Arial"/>
          <w:sz w:val="23"/>
          <w:szCs w:val="23"/>
        </w:rPr>
        <w:t>A</w:t>
      </w:r>
      <w:r w:rsidR="00B57E09" w:rsidRPr="00D73CC8">
        <w:rPr>
          <w:rStyle w:val="Forte"/>
          <w:rFonts w:ascii="Arial" w:hAnsi="Arial" w:cs="Arial"/>
          <w:sz w:val="23"/>
          <w:szCs w:val="23"/>
        </w:rPr>
        <w:t>noldo</w:t>
      </w:r>
      <w:proofErr w:type="spellEnd"/>
      <w:r w:rsidR="00B57E09" w:rsidRPr="00D73CC8">
        <w:rPr>
          <w:rStyle w:val="Forte"/>
          <w:rFonts w:ascii="Arial" w:hAnsi="Arial" w:cs="Arial"/>
          <w:sz w:val="23"/>
          <w:szCs w:val="23"/>
        </w:rPr>
        <w:t xml:space="preserve"> Ferreira de Castilho</w:t>
      </w:r>
    </w:p>
    <w:p w:rsidR="00D62117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>Secretaria Municipal de Educação e Desporto: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 </w:t>
      </w:r>
      <w:r w:rsidR="0081640D" w:rsidRPr="00D73CC8">
        <w:rPr>
          <w:rStyle w:val="Forte"/>
          <w:rFonts w:ascii="Arial" w:hAnsi="Arial" w:cs="Arial"/>
          <w:sz w:val="23"/>
          <w:szCs w:val="23"/>
        </w:rPr>
        <w:t xml:space="preserve">José Guedes </w:t>
      </w:r>
      <w:proofErr w:type="spellStart"/>
      <w:r w:rsidR="0081640D" w:rsidRPr="00D73CC8">
        <w:rPr>
          <w:rStyle w:val="Forte"/>
          <w:rFonts w:ascii="Arial" w:hAnsi="Arial" w:cs="Arial"/>
          <w:sz w:val="23"/>
          <w:szCs w:val="23"/>
        </w:rPr>
        <w:t>Martiol</w:t>
      </w:r>
      <w:proofErr w:type="spellEnd"/>
      <w:r w:rsidRPr="00D73CC8">
        <w:rPr>
          <w:rStyle w:val="Forte"/>
          <w:rFonts w:ascii="Arial" w:hAnsi="Arial" w:cs="Arial"/>
          <w:sz w:val="23"/>
          <w:szCs w:val="23"/>
        </w:rPr>
        <w:t>;</w:t>
      </w:r>
    </w:p>
    <w:p w:rsidR="00D62117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>Igreja Assembleia de Deus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: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Pastor </w:t>
      </w:r>
      <w:r w:rsidRPr="00D73CC8">
        <w:rPr>
          <w:rStyle w:val="Forte"/>
          <w:rFonts w:ascii="Arial" w:hAnsi="Arial" w:cs="Arial"/>
          <w:sz w:val="23"/>
          <w:szCs w:val="23"/>
        </w:rPr>
        <w:t>Manoel da Silva;</w:t>
      </w:r>
    </w:p>
    <w:p w:rsidR="00D62117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Igreja Católica Apostólica Romana: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Padre 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Elizeu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Ozinski</w:t>
      </w:r>
      <w:proofErr w:type="spellEnd"/>
      <w:r w:rsidRPr="00D73CC8">
        <w:rPr>
          <w:rStyle w:val="Forte"/>
          <w:rFonts w:ascii="Arial" w:hAnsi="Arial" w:cs="Arial"/>
          <w:b w:val="0"/>
          <w:sz w:val="23"/>
          <w:szCs w:val="23"/>
        </w:rPr>
        <w:t>;</w:t>
      </w:r>
    </w:p>
    <w:p w:rsidR="00D62117" w:rsidRPr="00D73CC8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Associação dos Pais e Amigos dos Excepcionais – </w:t>
      </w:r>
      <w:proofErr w:type="spellStart"/>
      <w:r w:rsidRPr="00D73CC8">
        <w:rPr>
          <w:rStyle w:val="Forte"/>
          <w:rFonts w:ascii="Arial" w:hAnsi="Arial" w:cs="Arial"/>
          <w:b w:val="0"/>
          <w:sz w:val="23"/>
          <w:szCs w:val="23"/>
        </w:rPr>
        <w:t>Apae</w:t>
      </w:r>
      <w:proofErr w:type="spellEnd"/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: </w:t>
      </w:r>
      <w:proofErr w:type="spellStart"/>
      <w:r w:rsidR="0081640D" w:rsidRPr="00D73CC8">
        <w:rPr>
          <w:rStyle w:val="Forte"/>
          <w:rFonts w:ascii="Arial" w:hAnsi="Arial" w:cs="Arial"/>
          <w:sz w:val="23"/>
          <w:szCs w:val="23"/>
        </w:rPr>
        <w:t>Jucelei</w:t>
      </w:r>
      <w:proofErr w:type="spellEnd"/>
      <w:r w:rsidR="0081640D" w:rsidRPr="00D73CC8">
        <w:rPr>
          <w:rStyle w:val="Forte"/>
          <w:rFonts w:ascii="Arial" w:hAnsi="Arial" w:cs="Arial"/>
          <w:sz w:val="23"/>
          <w:szCs w:val="23"/>
        </w:rPr>
        <w:t xml:space="preserve"> de Souza</w:t>
      </w:r>
      <w:r w:rsidRPr="00D73CC8">
        <w:rPr>
          <w:rStyle w:val="Forte"/>
          <w:rFonts w:ascii="Arial" w:hAnsi="Arial" w:cs="Arial"/>
          <w:sz w:val="23"/>
          <w:szCs w:val="23"/>
        </w:rPr>
        <w:t>.</w:t>
      </w:r>
    </w:p>
    <w:p w:rsidR="0081640D" w:rsidRPr="00D73CC8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>Art. 2º - O Conselho Técnico da COM</w:t>
      </w:r>
      <w:r w:rsidR="005F745B" w:rsidRPr="00D73CC8">
        <w:rPr>
          <w:rFonts w:ascii="Arial" w:hAnsi="Arial" w:cs="Arial"/>
          <w:sz w:val="23"/>
          <w:szCs w:val="23"/>
        </w:rPr>
        <w:t>P</w:t>
      </w:r>
      <w:r w:rsidRPr="00D73CC8">
        <w:rPr>
          <w:rFonts w:ascii="Arial" w:hAnsi="Arial" w:cs="Arial"/>
          <w:sz w:val="23"/>
          <w:szCs w:val="23"/>
        </w:rPr>
        <w:t xml:space="preserve">DEC será composto dos seguintes membros representantes: </w:t>
      </w:r>
    </w:p>
    <w:p w:rsidR="005F745B" w:rsidRPr="00D73CC8" w:rsidRDefault="0081640D" w:rsidP="005F745B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Destacamento da Polícia Militar: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>Terceiro-Sargento Marcos Roberto Telles dos Santos</w:t>
      </w:r>
    </w:p>
    <w:p w:rsidR="00B57E09" w:rsidRPr="00D73CC8" w:rsidRDefault="00B57E09" w:rsidP="00B57E09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Câmara Municipal: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Jocelino</w:t>
      </w:r>
      <w:proofErr w:type="spellEnd"/>
      <w:r w:rsidRPr="00D73CC8">
        <w:rPr>
          <w:rStyle w:val="Forte"/>
          <w:rFonts w:ascii="Arial" w:hAnsi="Arial" w:cs="Arial"/>
          <w:sz w:val="23"/>
          <w:szCs w:val="23"/>
        </w:rPr>
        <w:t xml:space="preserve"> Cardosos dos Santos </w:t>
      </w:r>
    </w:p>
    <w:p w:rsidR="0081640D" w:rsidRPr="00D73CC8" w:rsidRDefault="0081640D" w:rsidP="0081640D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Agricultura e Desenvolvimento Rural Sustentável: 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Valmir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Zielinski</w:t>
      </w:r>
      <w:proofErr w:type="spellEnd"/>
    </w:p>
    <w:p w:rsidR="0081640D" w:rsidRPr="00D73CC8" w:rsidRDefault="0081640D" w:rsidP="0081640D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Saúde: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A</w:t>
      </w:r>
      <w:r w:rsidR="00B57E09" w:rsidRPr="00D73CC8">
        <w:rPr>
          <w:rStyle w:val="Forte"/>
          <w:rFonts w:ascii="Arial" w:hAnsi="Arial" w:cs="Arial"/>
          <w:sz w:val="23"/>
          <w:szCs w:val="23"/>
        </w:rPr>
        <w:t>noldo</w:t>
      </w:r>
      <w:proofErr w:type="spellEnd"/>
      <w:r w:rsidR="00B57E09" w:rsidRPr="00D73CC8">
        <w:rPr>
          <w:rStyle w:val="Forte"/>
          <w:rFonts w:ascii="Arial" w:hAnsi="Arial" w:cs="Arial"/>
          <w:sz w:val="23"/>
          <w:szCs w:val="23"/>
        </w:rPr>
        <w:t xml:space="preserve"> Ferreira de Castilho</w:t>
      </w:r>
    </w:p>
    <w:p w:rsidR="0081640D" w:rsidRPr="00D73CC8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>Art. 3º - O Conselho Comunitário da COM</w:t>
      </w:r>
      <w:r w:rsidR="005F745B" w:rsidRPr="00D73CC8">
        <w:rPr>
          <w:rFonts w:ascii="Arial" w:hAnsi="Arial" w:cs="Arial"/>
          <w:sz w:val="23"/>
          <w:szCs w:val="23"/>
        </w:rPr>
        <w:t>P</w:t>
      </w:r>
      <w:r w:rsidRPr="00D73CC8">
        <w:rPr>
          <w:rFonts w:ascii="Arial" w:hAnsi="Arial" w:cs="Arial"/>
          <w:sz w:val="23"/>
          <w:szCs w:val="23"/>
        </w:rPr>
        <w:t xml:space="preserve">DEC será composto dos seguintes membros representantes: </w:t>
      </w:r>
    </w:p>
    <w:p w:rsidR="0081640D" w:rsidRPr="00D73CC8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>Secretaria Municipal de Educação e Desporto: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 José Guedes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Martiol</w:t>
      </w:r>
      <w:proofErr w:type="spellEnd"/>
    </w:p>
    <w:p w:rsidR="0081640D" w:rsidRPr="00D73CC8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>Igreja Assembleia de Deus</w:t>
      </w:r>
      <w:r w:rsidRPr="00D73CC8">
        <w:rPr>
          <w:rStyle w:val="Forte"/>
          <w:rFonts w:ascii="Arial" w:hAnsi="Arial" w:cs="Arial"/>
          <w:sz w:val="23"/>
          <w:szCs w:val="23"/>
        </w:rPr>
        <w:t>:</w:t>
      </w:r>
      <w:r w:rsidR="00B57E09" w:rsidRPr="00D73CC8">
        <w:rPr>
          <w:rStyle w:val="Forte"/>
          <w:rFonts w:ascii="Arial" w:hAnsi="Arial" w:cs="Arial"/>
          <w:sz w:val="23"/>
          <w:szCs w:val="23"/>
        </w:rPr>
        <w:t xml:space="preserve">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>Pasto</w:t>
      </w:r>
      <w:r w:rsidR="006635BF">
        <w:rPr>
          <w:rStyle w:val="Forte"/>
          <w:rFonts w:ascii="Arial" w:hAnsi="Arial" w:cs="Arial"/>
          <w:sz w:val="23"/>
          <w:szCs w:val="23"/>
        </w:rPr>
        <w:t>r</w:t>
      </w:r>
      <w:bookmarkStart w:id="0" w:name="_GoBack"/>
      <w:bookmarkEnd w:id="0"/>
      <w:r w:rsidR="005F745B" w:rsidRPr="00D73CC8">
        <w:rPr>
          <w:rStyle w:val="Forte"/>
          <w:rFonts w:ascii="Arial" w:hAnsi="Arial" w:cs="Arial"/>
          <w:sz w:val="23"/>
          <w:szCs w:val="23"/>
        </w:rPr>
        <w:t xml:space="preserve"> </w:t>
      </w:r>
      <w:r w:rsidR="00B57E09" w:rsidRPr="00D73CC8">
        <w:rPr>
          <w:rStyle w:val="Forte"/>
          <w:rFonts w:ascii="Arial" w:hAnsi="Arial" w:cs="Arial"/>
          <w:sz w:val="23"/>
          <w:szCs w:val="23"/>
        </w:rPr>
        <w:t>Manoel da Silva</w:t>
      </w:r>
    </w:p>
    <w:p w:rsidR="0081640D" w:rsidRPr="00D73CC8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Igreja Católica Apostólica Romana: </w:t>
      </w:r>
      <w:r w:rsidR="005F745B" w:rsidRPr="00D73CC8">
        <w:rPr>
          <w:rStyle w:val="Forte"/>
          <w:rFonts w:ascii="Arial" w:hAnsi="Arial" w:cs="Arial"/>
          <w:sz w:val="23"/>
          <w:szCs w:val="23"/>
        </w:rPr>
        <w:t>Padre</w:t>
      </w:r>
      <w:r w:rsidR="005F745B"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 </w:t>
      </w:r>
      <w:r w:rsidRPr="00D73CC8">
        <w:rPr>
          <w:rStyle w:val="Forte"/>
          <w:rFonts w:ascii="Arial" w:hAnsi="Arial" w:cs="Arial"/>
          <w:sz w:val="23"/>
          <w:szCs w:val="23"/>
        </w:rPr>
        <w:t xml:space="preserve">Elizeu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Ozinski</w:t>
      </w:r>
      <w:proofErr w:type="spellEnd"/>
    </w:p>
    <w:p w:rsidR="0081640D" w:rsidRPr="00D73CC8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Associação dos Pais e Amigos dos Excepcionais – </w:t>
      </w:r>
      <w:proofErr w:type="spellStart"/>
      <w:r w:rsidRPr="00D73CC8">
        <w:rPr>
          <w:rStyle w:val="Forte"/>
          <w:rFonts w:ascii="Arial" w:hAnsi="Arial" w:cs="Arial"/>
          <w:b w:val="0"/>
          <w:sz w:val="23"/>
          <w:szCs w:val="23"/>
        </w:rPr>
        <w:t>Apae</w:t>
      </w:r>
      <w:proofErr w:type="spellEnd"/>
      <w:r w:rsidRPr="00D73CC8">
        <w:rPr>
          <w:rStyle w:val="Forte"/>
          <w:rFonts w:ascii="Arial" w:hAnsi="Arial" w:cs="Arial"/>
          <w:b w:val="0"/>
          <w:sz w:val="23"/>
          <w:szCs w:val="23"/>
        </w:rPr>
        <w:t xml:space="preserve">: </w:t>
      </w:r>
      <w:proofErr w:type="spellStart"/>
      <w:r w:rsidRPr="00D73CC8">
        <w:rPr>
          <w:rStyle w:val="Forte"/>
          <w:rFonts w:ascii="Arial" w:hAnsi="Arial" w:cs="Arial"/>
          <w:sz w:val="23"/>
          <w:szCs w:val="23"/>
        </w:rPr>
        <w:t>Jucelei</w:t>
      </w:r>
      <w:proofErr w:type="spellEnd"/>
      <w:r w:rsidRPr="00D73CC8">
        <w:rPr>
          <w:rStyle w:val="Forte"/>
          <w:rFonts w:ascii="Arial" w:hAnsi="Arial" w:cs="Arial"/>
          <w:sz w:val="23"/>
          <w:szCs w:val="23"/>
        </w:rPr>
        <w:t xml:space="preserve"> de Souza</w:t>
      </w:r>
    </w:p>
    <w:p w:rsidR="00B57E09" w:rsidRPr="00D73CC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lastRenderedPageBreak/>
        <w:t xml:space="preserve">Art. </w:t>
      </w:r>
      <w:r w:rsidR="004D47C8" w:rsidRPr="00D73CC8">
        <w:rPr>
          <w:rFonts w:ascii="Arial" w:hAnsi="Arial" w:cs="Arial"/>
          <w:sz w:val="23"/>
          <w:szCs w:val="23"/>
        </w:rPr>
        <w:t>4</w:t>
      </w:r>
      <w:r w:rsidRPr="00D73CC8">
        <w:rPr>
          <w:rFonts w:ascii="Arial" w:hAnsi="Arial" w:cs="Arial"/>
          <w:sz w:val="23"/>
          <w:szCs w:val="23"/>
        </w:rPr>
        <w:t xml:space="preserve">º - </w:t>
      </w:r>
      <w:r w:rsidR="00B57E09" w:rsidRPr="00D73CC8">
        <w:rPr>
          <w:rFonts w:ascii="Arial" w:hAnsi="Arial" w:cs="Arial"/>
          <w:sz w:val="23"/>
          <w:szCs w:val="23"/>
        </w:rPr>
        <w:t>Fica nomeado como presidente da Comissão Municipal de Defesa Civil – COM</w:t>
      </w:r>
      <w:r w:rsidR="005F745B" w:rsidRPr="00D73CC8">
        <w:rPr>
          <w:rFonts w:ascii="Arial" w:hAnsi="Arial" w:cs="Arial"/>
          <w:sz w:val="23"/>
          <w:szCs w:val="23"/>
        </w:rPr>
        <w:t>P</w:t>
      </w:r>
      <w:r w:rsidR="00B57E09" w:rsidRPr="00D73CC8">
        <w:rPr>
          <w:rFonts w:ascii="Arial" w:hAnsi="Arial" w:cs="Arial"/>
          <w:sz w:val="23"/>
          <w:szCs w:val="23"/>
        </w:rPr>
        <w:t xml:space="preserve">DEC, </w:t>
      </w:r>
      <w:r w:rsidR="00D73CC8" w:rsidRPr="00D73CC8">
        <w:rPr>
          <w:rFonts w:ascii="Arial" w:hAnsi="Arial" w:cs="Arial"/>
          <w:b/>
          <w:sz w:val="23"/>
          <w:szCs w:val="23"/>
        </w:rPr>
        <w:t xml:space="preserve">João Francisco Paes Ribeiro de França </w:t>
      </w:r>
      <w:r w:rsidR="00B57E09" w:rsidRPr="00D73CC8">
        <w:rPr>
          <w:rFonts w:ascii="Arial" w:hAnsi="Arial" w:cs="Arial"/>
          <w:sz w:val="23"/>
          <w:szCs w:val="23"/>
        </w:rPr>
        <w:t>e como Secretária,</w:t>
      </w:r>
      <w:r w:rsidR="00B57E09" w:rsidRPr="00D73CC8">
        <w:rPr>
          <w:rFonts w:ascii="Arial" w:hAnsi="Arial" w:cs="Arial"/>
          <w:b/>
          <w:sz w:val="23"/>
          <w:szCs w:val="23"/>
        </w:rPr>
        <w:t xml:space="preserve"> Luciana de Fátima </w:t>
      </w:r>
      <w:proofErr w:type="spellStart"/>
      <w:r w:rsidR="00B57E09" w:rsidRPr="00D73CC8">
        <w:rPr>
          <w:rFonts w:ascii="Arial" w:hAnsi="Arial" w:cs="Arial"/>
          <w:b/>
          <w:sz w:val="23"/>
          <w:szCs w:val="23"/>
        </w:rPr>
        <w:t>Zvares</w:t>
      </w:r>
      <w:proofErr w:type="spellEnd"/>
      <w:r w:rsidR="00B57E09" w:rsidRPr="00D73CC8">
        <w:rPr>
          <w:rFonts w:ascii="Arial" w:hAnsi="Arial" w:cs="Arial"/>
          <w:b/>
          <w:sz w:val="23"/>
          <w:szCs w:val="23"/>
        </w:rPr>
        <w:t>.</w:t>
      </w:r>
    </w:p>
    <w:p w:rsidR="00281500" w:rsidRPr="00D73CC8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 xml:space="preserve">Art. 5º - </w:t>
      </w:r>
      <w:r w:rsidR="00281500" w:rsidRPr="00D73CC8">
        <w:rPr>
          <w:rFonts w:ascii="Arial" w:hAnsi="Arial" w:cs="Arial"/>
          <w:sz w:val="23"/>
          <w:szCs w:val="23"/>
        </w:rPr>
        <w:t>Este Decreto entra em vigor a partir da data de sua publicação, ficando revogadas as disposições em contrário</w:t>
      </w:r>
      <w:r w:rsidR="00D73CC8" w:rsidRPr="00D73CC8">
        <w:rPr>
          <w:rFonts w:ascii="Arial" w:hAnsi="Arial" w:cs="Arial"/>
          <w:sz w:val="23"/>
          <w:szCs w:val="23"/>
        </w:rPr>
        <w:t>, especialmente o Decreto 4/2018, de 2 de janeiro de 2018.</w:t>
      </w:r>
    </w:p>
    <w:p w:rsidR="00281500" w:rsidRPr="00D73CC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D73CC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D73CC8">
        <w:rPr>
          <w:rFonts w:ascii="Arial" w:hAnsi="Arial" w:cs="Arial"/>
          <w:sz w:val="23"/>
          <w:szCs w:val="23"/>
        </w:rPr>
        <w:t xml:space="preserve">Timbó Grande/SC, </w:t>
      </w:r>
      <w:r w:rsidR="00D73CC8" w:rsidRPr="00D73CC8">
        <w:rPr>
          <w:rFonts w:ascii="Arial" w:hAnsi="Arial" w:cs="Arial"/>
          <w:sz w:val="23"/>
          <w:szCs w:val="23"/>
        </w:rPr>
        <w:t xml:space="preserve">11 de abril de </w:t>
      </w:r>
      <w:r w:rsidRPr="00D73CC8">
        <w:rPr>
          <w:rFonts w:ascii="Arial" w:hAnsi="Arial" w:cs="Arial"/>
          <w:sz w:val="23"/>
          <w:szCs w:val="23"/>
        </w:rPr>
        <w:t>2018.</w:t>
      </w:r>
    </w:p>
    <w:p w:rsidR="00281500" w:rsidRPr="00D73CC8" w:rsidRDefault="005F46EC" w:rsidP="005F46EC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952500" cy="7621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90" cy="7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00" w:rsidRPr="00D73CC8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D73CC8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D73CC8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D73CC8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D73CC8">
        <w:rPr>
          <w:rFonts w:ascii="Arial" w:hAnsi="Arial" w:cs="Arial"/>
          <w:sz w:val="18"/>
          <w:szCs w:val="18"/>
        </w:rPr>
        <w:t xml:space="preserve">11 de abril </w:t>
      </w:r>
      <w:r>
        <w:rPr>
          <w:rFonts w:ascii="Arial" w:hAnsi="Arial" w:cs="Arial"/>
          <w:sz w:val="18"/>
          <w:szCs w:val="18"/>
        </w:rPr>
        <w:t>de 2018.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Pr="00D73CC8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Pr="00D73CC8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D73CC8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D73CC8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CD" w:rsidRDefault="00A07FCD" w:rsidP="00E007F4">
      <w:r>
        <w:separator/>
      </w:r>
    </w:p>
  </w:endnote>
  <w:endnote w:type="continuationSeparator" w:id="0">
    <w:p w:rsidR="00A07FCD" w:rsidRDefault="00A07FC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CD" w:rsidRDefault="00A07FCD" w:rsidP="00E007F4">
      <w:r>
        <w:separator/>
      </w:r>
    </w:p>
  </w:footnote>
  <w:footnote w:type="continuationSeparator" w:id="0">
    <w:p w:rsidR="00A07FCD" w:rsidRDefault="00A07FC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35BF" w:rsidRPr="006635B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635BF" w:rsidRPr="006635B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29"/>
  </w:num>
  <w:num w:numId="5">
    <w:abstractNumId w:val="13"/>
  </w:num>
  <w:num w:numId="6">
    <w:abstractNumId w:val="20"/>
  </w:num>
  <w:num w:numId="7">
    <w:abstractNumId w:val="27"/>
  </w:num>
  <w:num w:numId="8">
    <w:abstractNumId w:val="37"/>
  </w:num>
  <w:num w:numId="9">
    <w:abstractNumId w:val="4"/>
  </w:num>
  <w:num w:numId="10">
    <w:abstractNumId w:val="12"/>
  </w:num>
  <w:num w:numId="11">
    <w:abstractNumId w:val="26"/>
  </w:num>
  <w:num w:numId="12">
    <w:abstractNumId w:val="7"/>
  </w:num>
  <w:num w:numId="13">
    <w:abstractNumId w:val="21"/>
  </w:num>
  <w:num w:numId="14">
    <w:abstractNumId w:val="35"/>
  </w:num>
  <w:num w:numId="15">
    <w:abstractNumId w:val="16"/>
  </w:num>
  <w:num w:numId="16">
    <w:abstractNumId w:val="33"/>
  </w:num>
  <w:num w:numId="17">
    <w:abstractNumId w:val="3"/>
  </w:num>
  <w:num w:numId="18">
    <w:abstractNumId w:val="38"/>
  </w:num>
  <w:num w:numId="19">
    <w:abstractNumId w:val="39"/>
  </w:num>
  <w:num w:numId="20">
    <w:abstractNumId w:val="30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2"/>
  </w:num>
  <w:num w:numId="30">
    <w:abstractNumId w:val="17"/>
  </w:num>
  <w:num w:numId="31">
    <w:abstractNumId w:val="14"/>
  </w:num>
  <w:num w:numId="32">
    <w:abstractNumId w:val="9"/>
  </w:num>
  <w:num w:numId="33">
    <w:abstractNumId w:val="11"/>
  </w:num>
  <w:num w:numId="34">
    <w:abstractNumId w:val="24"/>
  </w:num>
  <w:num w:numId="35">
    <w:abstractNumId w:val="19"/>
  </w:num>
  <w:num w:numId="36">
    <w:abstractNumId w:val="15"/>
  </w:num>
  <w:num w:numId="37">
    <w:abstractNumId w:val="34"/>
  </w:num>
  <w:num w:numId="38">
    <w:abstractNumId w:val="6"/>
  </w:num>
  <w:num w:numId="39">
    <w:abstractNumId w:val="36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9F3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6EC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35BF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7FCD"/>
    <w:rsid w:val="00A130C5"/>
    <w:rsid w:val="00A158FE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662C3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3CC8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BE6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A37A-C546-419D-9451-13CB254A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2018-04-11T19:11:00Z</cp:lastPrinted>
  <dcterms:created xsi:type="dcterms:W3CDTF">2018-04-11T19:05:00Z</dcterms:created>
  <dcterms:modified xsi:type="dcterms:W3CDTF">2018-04-11T19:13:00Z</dcterms:modified>
</cp:coreProperties>
</file>