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83A3B" w14:textId="149A8371" w:rsidR="00B00E18" w:rsidRPr="00E2691D" w:rsidRDefault="00B00E18" w:rsidP="00726133">
      <w:pPr>
        <w:spacing w:before="120" w:after="120" w:line="240" w:lineRule="auto"/>
        <w:jc w:val="both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LEI </w:t>
      </w:r>
      <w:r w:rsidR="00A35F7A"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COMPLEMENTAR </w:t>
      </w:r>
      <w:r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Nº </w:t>
      </w:r>
      <w:r w:rsidR="008D263B"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>3</w:t>
      </w:r>
      <w:r w:rsidR="00F77CA9">
        <w:rPr>
          <w:rFonts w:ascii="Arial" w:hAnsi="Arial" w:cs="Arial"/>
          <w:b/>
          <w:caps/>
          <w:color w:val="000000" w:themeColor="text1"/>
          <w:sz w:val="24"/>
          <w:szCs w:val="24"/>
        </w:rPr>
        <w:t>8</w:t>
      </w:r>
      <w:r w:rsidR="00570F97"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>/201</w:t>
      </w:r>
      <w:r w:rsidR="00481597">
        <w:rPr>
          <w:rFonts w:ascii="Arial" w:hAnsi="Arial" w:cs="Arial"/>
          <w:b/>
          <w:caps/>
          <w:color w:val="000000" w:themeColor="text1"/>
          <w:sz w:val="24"/>
          <w:szCs w:val="24"/>
        </w:rPr>
        <w:t>8</w:t>
      </w:r>
      <w:r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, DE </w:t>
      </w:r>
      <w:r w:rsidR="00481597">
        <w:rPr>
          <w:rFonts w:ascii="Arial" w:hAnsi="Arial" w:cs="Arial"/>
          <w:b/>
          <w:caps/>
          <w:color w:val="000000" w:themeColor="text1"/>
          <w:sz w:val="24"/>
          <w:szCs w:val="24"/>
        </w:rPr>
        <w:t>29</w:t>
      </w:r>
      <w:r w:rsidR="0089369C"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DE </w:t>
      </w:r>
      <w:r w:rsidR="00481597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JANEIRO </w:t>
      </w:r>
      <w:r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>de 201</w:t>
      </w:r>
      <w:r w:rsidR="00481597">
        <w:rPr>
          <w:rFonts w:ascii="Arial" w:hAnsi="Arial" w:cs="Arial"/>
          <w:b/>
          <w:caps/>
          <w:color w:val="000000" w:themeColor="text1"/>
          <w:sz w:val="24"/>
          <w:szCs w:val="24"/>
        </w:rPr>
        <w:t>8</w:t>
      </w:r>
      <w:r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>.</w:t>
      </w:r>
    </w:p>
    <w:p w14:paraId="2A2EE12C" w14:textId="77777777" w:rsidR="00B00E18" w:rsidRPr="00E2691D" w:rsidRDefault="00B00E18" w:rsidP="00726133">
      <w:pPr>
        <w:spacing w:before="120" w:after="120" w:line="240" w:lineRule="auto"/>
        <w:jc w:val="both"/>
        <w:rPr>
          <w:rFonts w:ascii="Arial" w:hAnsi="Arial" w:cs="Arial"/>
          <w:b/>
          <w:caps/>
          <w:color w:val="000000" w:themeColor="text1"/>
          <w:sz w:val="24"/>
          <w:szCs w:val="24"/>
        </w:rPr>
      </w:pPr>
    </w:p>
    <w:p w14:paraId="1DC5FD79" w14:textId="64531AA5" w:rsidR="00F30B97" w:rsidRPr="00E2691D" w:rsidRDefault="00F77CA9" w:rsidP="00F30B97">
      <w:pPr>
        <w:pStyle w:val="Corpodetexto"/>
        <w:spacing w:before="120" w:after="120"/>
        <w:ind w:left="2268"/>
        <w:rPr>
          <w:rFonts w:ascii="Arial" w:hAnsi="Arial" w:cs="Arial"/>
          <w:b/>
          <w:caps/>
          <w:color w:val="000000" w:themeColor="text1"/>
        </w:rPr>
      </w:pPr>
      <w:r>
        <w:rPr>
          <w:rFonts w:ascii="Arial" w:hAnsi="Arial" w:cs="Arial"/>
          <w:b/>
          <w:caps/>
        </w:rPr>
        <w:t>aLTERA A LEI COMPLEMENTAR 35/2017 E DÁ OUTRAS PROVIDÊNCIAS</w:t>
      </w:r>
      <w:r w:rsidR="00F30B97" w:rsidRPr="00E2691D">
        <w:rPr>
          <w:rFonts w:ascii="Arial" w:hAnsi="Arial" w:cs="Arial"/>
          <w:b/>
          <w:caps/>
          <w:color w:val="000000" w:themeColor="text1"/>
        </w:rPr>
        <w:t>.</w:t>
      </w:r>
    </w:p>
    <w:p w14:paraId="4F99DF53" w14:textId="77777777" w:rsidR="00F30B97" w:rsidRPr="00E2691D" w:rsidRDefault="00F30B97" w:rsidP="00F30B97">
      <w:pPr>
        <w:pStyle w:val="Corpodetexto"/>
        <w:spacing w:before="120" w:after="120"/>
        <w:ind w:left="2268"/>
        <w:rPr>
          <w:rFonts w:ascii="Arial" w:hAnsi="Arial" w:cs="Arial"/>
          <w:b/>
          <w:caps/>
          <w:color w:val="000000" w:themeColor="text1"/>
        </w:rPr>
      </w:pPr>
    </w:p>
    <w:p w14:paraId="03ADBBF5" w14:textId="77777777" w:rsidR="000D3207" w:rsidRPr="00E2691D" w:rsidRDefault="000D3207" w:rsidP="000D3207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1D">
        <w:rPr>
          <w:rFonts w:ascii="Arial" w:hAnsi="Arial" w:cs="Arial"/>
          <w:b/>
          <w:color w:val="000000" w:themeColor="text1"/>
          <w:sz w:val="24"/>
          <w:szCs w:val="24"/>
        </w:rPr>
        <w:t>O PREFEITO MUNICIPAL DE TIMBÓ GRANDE, ESTADO DE SANTA CATARINA</w:t>
      </w:r>
      <w:r w:rsidRPr="00E2691D">
        <w:rPr>
          <w:rFonts w:ascii="Arial" w:hAnsi="Arial" w:cs="Arial"/>
          <w:color w:val="000000" w:themeColor="text1"/>
          <w:sz w:val="24"/>
          <w:szCs w:val="24"/>
        </w:rPr>
        <w:t>, no uso de suas atribuições legais;</w:t>
      </w:r>
    </w:p>
    <w:p w14:paraId="3B10489F" w14:textId="559B75EE" w:rsidR="000D3207" w:rsidRDefault="000D3207" w:rsidP="000D3207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1D">
        <w:rPr>
          <w:rFonts w:ascii="Arial" w:hAnsi="Arial" w:cs="Arial"/>
          <w:color w:val="000000" w:themeColor="text1"/>
          <w:sz w:val="24"/>
          <w:szCs w:val="24"/>
        </w:rPr>
        <w:t xml:space="preserve">Faço saber que a Câmara Municipal aprovou e eu sanciono e promulgo a presente Lei: </w:t>
      </w:r>
    </w:p>
    <w:p w14:paraId="2E8DA2DB" w14:textId="77777777" w:rsidR="009D7F99" w:rsidRDefault="009D7F99" w:rsidP="009D7F9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C0772">
        <w:rPr>
          <w:rFonts w:ascii="Arial" w:hAnsi="Arial" w:cs="Arial"/>
          <w:sz w:val="24"/>
          <w:szCs w:val="24"/>
        </w:rPr>
        <w:t>Art. 1º </w:t>
      </w:r>
      <w:r>
        <w:rPr>
          <w:rFonts w:ascii="Arial" w:hAnsi="Arial" w:cs="Arial"/>
          <w:sz w:val="24"/>
          <w:szCs w:val="24"/>
        </w:rPr>
        <w:t>- O Anexo Único da Lei Complementar 35/2017, de 30 de novembro de 2017, passa vigorar como Anexo I e com redação constante no anexo desta Lei Complementar.</w:t>
      </w:r>
    </w:p>
    <w:p w14:paraId="0AAD8686" w14:textId="77777777" w:rsidR="009D7F99" w:rsidRDefault="009D7F99" w:rsidP="009D7F9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artigo_10"/>
      <w:r w:rsidRPr="007C0772">
        <w:rPr>
          <w:rFonts w:ascii="Arial" w:hAnsi="Arial" w:cs="Arial"/>
          <w:sz w:val="24"/>
          <w:szCs w:val="24"/>
        </w:rPr>
        <w:t xml:space="preserve">Art. </w:t>
      </w:r>
      <w:bookmarkEnd w:id="0"/>
      <w:r>
        <w:rPr>
          <w:rFonts w:ascii="Arial" w:hAnsi="Arial" w:cs="Arial"/>
          <w:sz w:val="24"/>
          <w:szCs w:val="24"/>
        </w:rPr>
        <w:t>2</w:t>
      </w:r>
      <w:r w:rsidRPr="007C0772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 Em complemento ao artigo 6º da Lei Complementar 35/2017, de 30 de novembro de 2017, define atribuições de cargos, criando o anexo II – Atribuições de Cargos, com a redação constante no anexo desta Lei Complementar.</w:t>
      </w:r>
    </w:p>
    <w:p w14:paraId="3E8C083A" w14:textId="219130DA" w:rsidR="00FE76C5" w:rsidRDefault="00FE76C5" w:rsidP="00FE76C5">
      <w:pPr>
        <w:pStyle w:val="Recuodecorpodetexto2"/>
        <w:spacing w:before="12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2691D">
        <w:rPr>
          <w:rFonts w:ascii="Arial" w:hAnsi="Arial" w:cs="Arial"/>
          <w:sz w:val="24"/>
          <w:szCs w:val="24"/>
        </w:rPr>
        <w:t xml:space="preserve">Art. </w:t>
      </w:r>
      <w:r w:rsidR="001F060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º</w:t>
      </w:r>
      <w:r w:rsidRPr="00E2691D">
        <w:rPr>
          <w:rFonts w:ascii="Arial" w:hAnsi="Arial" w:cs="Arial"/>
          <w:sz w:val="24"/>
          <w:szCs w:val="24"/>
        </w:rPr>
        <w:t xml:space="preserve"> - Esta lei entra em vigor na data de sua publicação, revogadas as disposições em contrário. </w:t>
      </w:r>
    </w:p>
    <w:p w14:paraId="15BFDDE9" w14:textId="2E6E1D6F" w:rsidR="00FE76C5" w:rsidRPr="00E2691D" w:rsidRDefault="00FE76C5" w:rsidP="00FE76C5">
      <w:pPr>
        <w:pStyle w:val="Recuodecorpodetexto2"/>
        <w:spacing w:before="12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2691D">
        <w:rPr>
          <w:rFonts w:ascii="Arial" w:hAnsi="Arial" w:cs="Arial"/>
          <w:sz w:val="24"/>
          <w:szCs w:val="24"/>
        </w:rPr>
        <w:t xml:space="preserve">Timbó Grande/SC, </w:t>
      </w:r>
      <w:r w:rsidR="009D7F99">
        <w:rPr>
          <w:rFonts w:ascii="Arial" w:hAnsi="Arial" w:cs="Arial"/>
          <w:sz w:val="24"/>
          <w:szCs w:val="24"/>
        </w:rPr>
        <w:t>29</w:t>
      </w:r>
      <w:r w:rsidRPr="00E2691D">
        <w:rPr>
          <w:rFonts w:ascii="Arial" w:hAnsi="Arial" w:cs="Arial"/>
          <w:sz w:val="24"/>
          <w:szCs w:val="24"/>
        </w:rPr>
        <w:t xml:space="preserve"> de </w:t>
      </w:r>
      <w:r w:rsidR="009D7F99">
        <w:rPr>
          <w:rFonts w:ascii="Arial" w:hAnsi="Arial" w:cs="Arial"/>
          <w:sz w:val="24"/>
          <w:szCs w:val="24"/>
        </w:rPr>
        <w:t>janeiro</w:t>
      </w:r>
      <w:r w:rsidRPr="00E2691D">
        <w:rPr>
          <w:rFonts w:ascii="Arial" w:hAnsi="Arial" w:cs="Arial"/>
          <w:sz w:val="24"/>
          <w:szCs w:val="24"/>
        </w:rPr>
        <w:t xml:space="preserve"> de 201</w:t>
      </w:r>
      <w:r w:rsidR="009D7F99">
        <w:rPr>
          <w:rFonts w:ascii="Arial" w:hAnsi="Arial" w:cs="Arial"/>
          <w:sz w:val="24"/>
          <w:szCs w:val="24"/>
        </w:rPr>
        <w:t>8</w:t>
      </w:r>
      <w:r w:rsidRPr="00E2691D">
        <w:rPr>
          <w:rFonts w:ascii="Arial" w:hAnsi="Arial" w:cs="Arial"/>
          <w:sz w:val="24"/>
          <w:szCs w:val="24"/>
        </w:rPr>
        <w:t>.</w:t>
      </w:r>
    </w:p>
    <w:p w14:paraId="781A22B1" w14:textId="77777777" w:rsidR="00FE76C5" w:rsidRDefault="00FE76C5" w:rsidP="00FE76C5">
      <w:pPr>
        <w:pStyle w:val="Corpodetexto"/>
        <w:jc w:val="center"/>
        <w:rPr>
          <w:rFonts w:ascii="Arial" w:hAnsi="Arial" w:cs="Arial"/>
          <w:b/>
          <w:bCs/>
          <w:caps/>
        </w:rPr>
      </w:pPr>
    </w:p>
    <w:p w14:paraId="3AB5E265" w14:textId="77777777" w:rsidR="00FE76C5" w:rsidRDefault="00FE76C5" w:rsidP="00FE76C5">
      <w:pPr>
        <w:pStyle w:val="Corpodetexto"/>
        <w:jc w:val="center"/>
        <w:rPr>
          <w:rFonts w:ascii="Arial" w:hAnsi="Arial" w:cs="Arial"/>
          <w:b/>
          <w:bCs/>
          <w:caps/>
        </w:rPr>
      </w:pPr>
    </w:p>
    <w:p w14:paraId="0DEECAC2" w14:textId="77777777" w:rsidR="00FE76C5" w:rsidRDefault="00FE76C5" w:rsidP="00FE76C5">
      <w:pPr>
        <w:pStyle w:val="Corpodetexto"/>
        <w:jc w:val="center"/>
        <w:rPr>
          <w:rFonts w:ascii="Arial" w:hAnsi="Arial" w:cs="Arial"/>
          <w:b/>
          <w:bCs/>
          <w:caps/>
        </w:rPr>
      </w:pPr>
    </w:p>
    <w:p w14:paraId="69352AC9" w14:textId="77777777" w:rsidR="00FE76C5" w:rsidRDefault="00FE76C5" w:rsidP="00FE76C5">
      <w:pPr>
        <w:pStyle w:val="Corpodetexto"/>
        <w:jc w:val="center"/>
        <w:rPr>
          <w:rFonts w:ascii="Arial" w:hAnsi="Arial" w:cs="Arial"/>
          <w:b/>
          <w:bCs/>
          <w:caps/>
        </w:rPr>
      </w:pPr>
    </w:p>
    <w:p w14:paraId="5820A738" w14:textId="0F22C099" w:rsidR="00FE76C5" w:rsidRPr="00E2691D" w:rsidRDefault="00FE76C5" w:rsidP="00FE76C5">
      <w:pPr>
        <w:pStyle w:val="Corpodetexto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AMAURI FURTADO DE SOUZA</w:t>
      </w:r>
    </w:p>
    <w:p w14:paraId="77BBFED5" w14:textId="422F4A92" w:rsidR="00FE76C5" w:rsidRPr="00FE76C5" w:rsidRDefault="00FE76C5" w:rsidP="00FE76C5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proofErr w:type="gramStart"/>
      <w:r w:rsidRPr="00FE76C5">
        <w:rPr>
          <w:rFonts w:ascii="Arial" w:hAnsi="Arial" w:cs="Arial"/>
          <w:b/>
          <w:bCs/>
          <w:caps/>
          <w:sz w:val="24"/>
          <w:szCs w:val="24"/>
        </w:rPr>
        <w:t>Prefeito Municipal</w:t>
      </w:r>
      <w:proofErr w:type="gramEnd"/>
      <w:r>
        <w:rPr>
          <w:rFonts w:ascii="Arial" w:hAnsi="Arial" w:cs="Arial"/>
          <w:b/>
          <w:bCs/>
          <w:caps/>
          <w:sz w:val="24"/>
          <w:szCs w:val="24"/>
        </w:rPr>
        <w:t xml:space="preserve"> EM EXERCÍCIO</w:t>
      </w:r>
    </w:p>
    <w:p w14:paraId="022C3C60" w14:textId="77777777" w:rsidR="00FE76C5" w:rsidRPr="00FE76C5" w:rsidRDefault="00FE76C5" w:rsidP="00FE76C5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7614E040" w14:textId="77777777" w:rsidR="00FE76C5" w:rsidRPr="00FE76C5" w:rsidRDefault="00FE76C5" w:rsidP="00FE76C5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19EBEBFE" w14:textId="31A2136F" w:rsidR="00FE76C5" w:rsidRPr="00FE76C5" w:rsidRDefault="00FE76C5" w:rsidP="00FE76C5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E76C5">
        <w:rPr>
          <w:rFonts w:ascii="Arial" w:hAnsi="Arial" w:cs="Arial"/>
          <w:sz w:val="20"/>
          <w:szCs w:val="20"/>
        </w:rPr>
        <w:t>Esta Lei foi publicada no Mural da Prefeitura Municipal de Timbó Grande, em 29 de janeiro de 2018.</w:t>
      </w:r>
    </w:p>
    <w:p w14:paraId="047BAA05" w14:textId="77777777" w:rsidR="00FE76C5" w:rsidRDefault="00FE76C5" w:rsidP="00FE76C5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2E37BCA" w14:textId="77777777" w:rsidR="00FE76C5" w:rsidRDefault="00FE76C5" w:rsidP="00FE76C5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AC939AE" w14:textId="365B2D3E" w:rsidR="00FE76C5" w:rsidRPr="00FE76C5" w:rsidRDefault="00FE76C5" w:rsidP="00FE76C5">
      <w:pPr>
        <w:ind w:right="-2"/>
        <w:jc w:val="center"/>
        <w:rPr>
          <w:rFonts w:ascii="Arial" w:hAnsi="Arial" w:cs="Arial"/>
          <w:sz w:val="20"/>
          <w:szCs w:val="20"/>
        </w:rPr>
      </w:pPr>
      <w:r w:rsidRPr="00FE76C5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E76C5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Pr="00FE76C5">
        <w:rPr>
          <w:rFonts w:ascii="Arial" w:hAnsi="Arial" w:cs="Arial"/>
          <w:b/>
          <w:caps/>
          <w:sz w:val="24"/>
          <w:szCs w:val="24"/>
        </w:rPr>
        <w:br/>
      </w:r>
      <w:r w:rsidRPr="00FE76C5">
        <w:rPr>
          <w:rFonts w:ascii="Arial" w:hAnsi="Arial" w:cs="Arial"/>
        </w:rPr>
        <w:br/>
      </w:r>
    </w:p>
    <w:p w14:paraId="70BCEBE2" w14:textId="77777777" w:rsidR="00FE76C5" w:rsidRPr="00FE76C5" w:rsidRDefault="00FE76C5" w:rsidP="00FE76C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8636083" w14:textId="6F5C06D1" w:rsidR="00A97C51" w:rsidRDefault="00A97C51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387E720B" w14:textId="760A6425" w:rsidR="001F060A" w:rsidRDefault="001F060A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07B0E617" w14:textId="21104DF4" w:rsidR="001F060A" w:rsidRDefault="001F060A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098B44B0" w14:textId="0F68D0EF" w:rsidR="001F060A" w:rsidRDefault="001F060A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22555F91" w14:textId="77777777" w:rsidR="001F060A" w:rsidRPr="00725688" w:rsidRDefault="001F060A" w:rsidP="001F060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725688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I</w:t>
      </w:r>
    </w:p>
    <w:p w14:paraId="40400BC0" w14:textId="77777777" w:rsidR="001F060A" w:rsidRPr="00725688" w:rsidRDefault="001F060A" w:rsidP="001F060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725688">
        <w:rPr>
          <w:rFonts w:ascii="Arial" w:hAnsi="Arial" w:cs="Arial"/>
          <w:b/>
        </w:rPr>
        <w:t>ÓRGÃO DA ESTRUTURA ADMINISTRATIVA:</w:t>
      </w:r>
    </w:p>
    <w:p w14:paraId="740FA8ED" w14:textId="77777777" w:rsidR="001F060A" w:rsidRPr="00725688" w:rsidRDefault="001F060A" w:rsidP="001F060A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725688">
        <w:rPr>
          <w:rFonts w:ascii="Arial" w:hAnsi="Arial" w:cs="Arial"/>
          <w:b/>
        </w:rPr>
        <w:t>SECRETARIA DA ASSISTÊNCIA SOCIAL E HABITAÇÃO</w:t>
      </w:r>
    </w:p>
    <w:p w14:paraId="17D086AF" w14:textId="77777777" w:rsidR="001F060A" w:rsidRPr="00725688" w:rsidRDefault="001F060A" w:rsidP="001F060A">
      <w:pPr>
        <w:spacing w:before="120" w:after="120" w:line="240" w:lineRule="auto"/>
        <w:jc w:val="center"/>
        <w:rPr>
          <w:rFonts w:ascii="Arial" w:hAnsi="Arial" w:cs="Arial"/>
          <w:b/>
          <w:caps/>
        </w:rPr>
      </w:pPr>
      <w:r w:rsidRPr="00725688">
        <w:rPr>
          <w:rFonts w:ascii="Arial" w:hAnsi="Arial" w:cs="Arial"/>
          <w:b/>
          <w:caps/>
        </w:rPr>
        <w:t>Proteção e Atendimento Integral à Família - PAIF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1843"/>
        <w:gridCol w:w="1275"/>
        <w:gridCol w:w="1560"/>
        <w:gridCol w:w="1134"/>
      </w:tblGrid>
      <w:tr w:rsidR="001F060A" w:rsidRPr="00725688" w14:paraId="221C1730" w14:textId="77777777" w:rsidTr="002476D2">
        <w:trPr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A158" w14:textId="77777777" w:rsidR="001F060A" w:rsidRPr="00725688" w:rsidRDefault="001F060A" w:rsidP="002476D2">
            <w:pPr>
              <w:spacing w:after="0" w:line="225" w:lineRule="atLeast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DENOMINAÇÃO DO 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8888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ESCOLARIDADE EXIGIDA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A1E7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CARGA HORÁRIA SEMANAL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BBE2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SALÁRIO EM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CA4F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NÚMERO DE VAGAS</w:t>
            </w:r>
          </w:p>
        </w:tc>
      </w:tr>
      <w:tr w:rsidR="001F060A" w:rsidRPr="00725688" w14:paraId="385C612C" w14:textId="77777777" w:rsidTr="002476D2">
        <w:trPr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41CA" w14:textId="77777777" w:rsidR="001F060A" w:rsidRPr="00725688" w:rsidRDefault="001F060A" w:rsidP="002476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hAnsi="Arial" w:cs="Arial"/>
              </w:rPr>
              <w:t>OFICINEIRO DE ARTES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A273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NÍVEL MÉDIO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D4DD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203D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1.054,00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AB0A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1F060A" w:rsidRPr="00725688" w14:paraId="4B64AC1A" w14:textId="77777777" w:rsidTr="002476D2">
        <w:trPr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93D9" w14:textId="77777777" w:rsidR="001F060A" w:rsidRPr="00725688" w:rsidRDefault="001F060A" w:rsidP="002476D2">
            <w:pPr>
              <w:spacing w:after="0" w:line="225" w:lineRule="atLeast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ORIENTADOR SOCIAL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D4E2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NIVEL MÉDIO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AEE8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B4B9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1.054,00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1120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1F060A" w:rsidRPr="00725688" w14:paraId="794B46FC" w14:textId="77777777" w:rsidTr="002476D2">
        <w:trPr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331D" w14:textId="77777777" w:rsidR="001F060A" w:rsidRPr="00725688" w:rsidRDefault="001F060A" w:rsidP="002476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hAnsi="Arial" w:cs="Arial"/>
              </w:rPr>
              <w:t>PSICÓLOGO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DF4A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SUPERIOR EM PSICOLOGIA E HABILITAÇÃO PARA EXERCÍCIO DA PROFISSÃO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E830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25CC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2.212,76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CAF8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1F060A" w:rsidRPr="00725688" w14:paraId="26541B2B" w14:textId="77777777" w:rsidTr="002476D2">
        <w:trPr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28E8" w14:textId="77777777" w:rsidR="001F060A" w:rsidRPr="00725688" w:rsidRDefault="001F060A" w:rsidP="002476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hAnsi="Arial" w:cs="Arial"/>
              </w:rPr>
              <w:t>PSICÓLOGO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33C3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SUPERIOR EM PSICOLOGIA E HABILITAÇÃO PARA EXERCÍCIO DA PROFISSÃO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6D66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A650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1.106,38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371D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1F060A" w:rsidRPr="00725688" w14:paraId="0D171117" w14:textId="77777777" w:rsidTr="002476D2">
        <w:trPr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0CFA" w14:textId="77777777" w:rsidR="001F060A" w:rsidRPr="00725688" w:rsidRDefault="001F060A" w:rsidP="002476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hAnsi="Arial" w:cs="Arial"/>
              </w:rPr>
              <w:t>TÉCNICO DE NÍVEL MÉDIO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89D2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NÍVEL MÉDIO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FD35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8B68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1.054,00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F49E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</w:tbl>
    <w:p w14:paraId="48F761F7" w14:textId="77777777" w:rsidR="001F060A" w:rsidRPr="00725688" w:rsidRDefault="001F060A" w:rsidP="001F060A">
      <w:pPr>
        <w:pStyle w:val="Recuodecorpodetexto2"/>
        <w:spacing w:before="120" w:line="240" w:lineRule="auto"/>
        <w:ind w:left="0"/>
        <w:jc w:val="both"/>
        <w:rPr>
          <w:rFonts w:ascii="Arial" w:hAnsi="Arial" w:cs="Arial"/>
          <w:b/>
        </w:rPr>
      </w:pPr>
    </w:p>
    <w:p w14:paraId="55762CED" w14:textId="77777777" w:rsidR="001F060A" w:rsidRPr="00725688" w:rsidRDefault="001F060A" w:rsidP="001F060A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</w:rPr>
      </w:pPr>
      <w:r w:rsidRPr="00725688">
        <w:rPr>
          <w:rFonts w:ascii="Arial" w:hAnsi="Arial" w:cs="Arial"/>
          <w:b/>
        </w:rPr>
        <w:t>PROGRAMA BOLSA FAMÍLIA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1843"/>
        <w:gridCol w:w="1275"/>
        <w:gridCol w:w="1560"/>
        <w:gridCol w:w="1134"/>
      </w:tblGrid>
      <w:tr w:rsidR="001F060A" w:rsidRPr="00725688" w14:paraId="6AA82658" w14:textId="77777777" w:rsidTr="002476D2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6507" w14:textId="77777777" w:rsidR="001F060A" w:rsidRPr="00725688" w:rsidRDefault="001F060A" w:rsidP="002476D2">
            <w:pPr>
              <w:spacing w:after="0" w:line="225" w:lineRule="atLeast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DENOMINAÇÃO DO 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8AB8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ESCOLARIDADE EXIGIDA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9222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CARGA HORÁRIA SEMANAL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DB4D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SALÁRIO EM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CE40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NÚMERO DE VAGAS</w:t>
            </w:r>
          </w:p>
        </w:tc>
      </w:tr>
      <w:tr w:rsidR="001F060A" w:rsidRPr="00725688" w14:paraId="789165BB" w14:textId="77777777" w:rsidTr="002476D2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E78B" w14:textId="77777777" w:rsidR="001F060A" w:rsidRPr="00725688" w:rsidRDefault="001F060A" w:rsidP="002476D2">
            <w:pPr>
              <w:spacing w:after="0" w:line="225" w:lineRule="atLeast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ENTREVISTADOR PROGRAMA BF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96B7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NÍVEL MÉDIO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AE70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F53A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1.054,00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7355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1F060A" w:rsidRPr="00725688" w14:paraId="48A2A835" w14:textId="77777777" w:rsidTr="002476D2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BFAD" w14:textId="77777777" w:rsidR="001F060A" w:rsidRPr="00725688" w:rsidRDefault="001F060A" w:rsidP="002476D2">
            <w:pPr>
              <w:spacing w:after="0" w:line="225" w:lineRule="atLeast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OPERADOR DO SISTEMA BF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3CB7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NÍVEL MÉDIO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35D7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283D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1.054,00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694D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</w:tbl>
    <w:p w14:paraId="231BCF0D" w14:textId="77777777" w:rsidR="001F060A" w:rsidRPr="00725688" w:rsidRDefault="001F060A" w:rsidP="001F060A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</w:rPr>
      </w:pPr>
    </w:p>
    <w:p w14:paraId="7CE2D85F" w14:textId="77777777" w:rsidR="001F060A" w:rsidRPr="00725688" w:rsidRDefault="001F060A" w:rsidP="001F060A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</w:rPr>
      </w:pPr>
      <w:r w:rsidRPr="00725688">
        <w:rPr>
          <w:rFonts w:ascii="Arial" w:hAnsi="Arial" w:cs="Arial"/>
        </w:rPr>
        <w:t>ÓRGÃO DA ESTRUTURA ADMINISTRATIVA:</w:t>
      </w:r>
    </w:p>
    <w:p w14:paraId="2593ACA0" w14:textId="77777777" w:rsidR="001F060A" w:rsidRPr="00725688" w:rsidRDefault="001F060A" w:rsidP="001F060A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</w:rPr>
      </w:pPr>
      <w:r w:rsidRPr="00725688">
        <w:rPr>
          <w:rFonts w:ascii="Arial" w:hAnsi="Arial" w:cs="Arial"/>
          <w:b/>
        </w:rPr>
        <w:t>SECRETARIA DE SAÚDE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843"/>
        <w:gridCol w:w="1417"/>
        <w:gridCol w:w="1560"/>
        <w:gridCol w:w="1134"/>
      </w:tblGrid>
      <w:tr w:rsidR="001F060A" w:rsidRPr="00725688" w14:paraId="6CCC9057" w14:textId="77777777" w:rsidTr="002476D2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3032" w14:textId="77777777" w:rsidR="001F060A" w:rsidRPr="00725688" w:rsidRDefault="001F060A" w:rsidP="002476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DENOMINAÇÃO DO 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BF3D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ESCOLARIDADE EXIGIDA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4F2C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CARGA HORÁRIA SEMANAL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ED74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SALÁRIO EM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43E5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NÚMERO DE VAGAS</w:t>
            </w:r>
          </w:p>
        </w:tc>
      </w:tr>
      <w:tr w:rsidR="001F060A" w:rsidRPr="00725688" w14:paraId="4202C01A" w14:textId="77777777" w:rsidTr="002476D2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5E0" w14:textId="77777777" w:rsidR="001F060A" w:rsidRPr="00725688" w:rsidRDefault="001F060A" w:rsidP="002476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AGENTE EPIDEMIOLÓGICO – DENGUE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8E59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NÍVEL MÉDIO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BC6E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879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1.192,52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DBA3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</w:tbl>
    <w:p w14:paraId="7E906EA6" w14:textId="77777777" w:rsidR="001F060A" w:rsidRPr="00725688" w:rsidRDefault="001F060A" w:rsidP="001F060A">
      <w:pPr>
        <w:pStyle w:val="Recuodecorpodetexto2"/>
        <w:spacing w:before="120" w:line="240" w:lineRule="auto"/>
        <w:ind w:left="0"/>
        <w:rPr>
          <w:rFonts w:ascii="Arial" w:hAnsi="Arial" w:cs="Arial"/>
        </w:rPr>
      </w:pPr>
    </w:p>
    <w:p w14:paraId="05F1C1E8" w14:textId="77777777" w:rsidR="001F060A" w:rsidRPr="00725688" w:rsidRDefault="001F060A" w:rsidP="001F060A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</w:rPr>
      </w:pPr>
      <w:r w:rsidRPr="00725688">
        <w:rPr>
          <w:rFonts w:ascii="Arial" w:hAnsi="Arial" w:cs="Arial"/>
          <w:b/>
        </w:rPr>
        <w:t>ESTRATÉGIA DE SAÚDE DA FAMÍLIA - ESF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843"/>
        <w:gridCol w:w="1417"/>
        <w:gridCol w:w="1560"/>
        <w:gridCol w:w="1134"/>
      </w:tblGrid>
      <w:tr w:rsidR="001F060A" w:rsidRPr="00725688" w14:paraId="10FA3078" w14:textId="77777777" w:rsidTr="002476D2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8E77" w14:textId="77777777" w:rsidR="001F060A" w:rsidRPr="00725688" w:rsidRDefault="001F060A" w:rsidP="002476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DENOMINAÇÃO DO 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3303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ESCOLARIDADE EXIGIDA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D461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CARGA HORÁRIA SEMANAL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625B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SALÁRIO EM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2417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NÚMERO DE VAGAS</w:t>
            </w:r>
          </w:p>
        </w:tc>
      </w:tr>
      <w:tr w:rsidR="001F060A" w:rsidRPr="00725688" w14:paraId="29934FCC" w14:textId="77777777" w:rsidTr="002476D2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2237" w14:textId="77777777" w:rsidR="001F060A" w:rsidRPr="00725688" w:rsidRDefault="001F060A" w:rsidP="002476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AGENTE COMUNITÁRIO DE SAÚDE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9025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NÍVEL MÉDIO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CAA3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97F9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1.014,00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ED3E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</w:tr>
      <w:tr w:rsidR="001F060A" w:rsidRPr="00725688" w14:paraId="20513C54" w14:textId="77777777" w:rsidTr="002476D2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0AA5" w14:textId="77777777" w:rsidR="001F060A" w:rsidRPr="00725688" w:rsidRDefault="001F060A" w:rsidP="002476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AGENTE EPIDEMIOLÓGICO – DENGUE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24FF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NÍVEL MÉDIO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284C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C766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1.192,52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5B16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1F060A" w:rsidRPr="00725688" w14:paraId="1172507F" w14:textId="77777777" w:rsidTr="002476D2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41E" w14:textId="77777777" w:rsidR="001F060A" w:rsidRPr="00725688" w:rsidRDefault="001F060A" w:rsidP="002476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AUXILIAR DE SAÚDE BUCAL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A62D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NIVEL MÉDIO COM CAPACITAÇÃO EM AUXILIAR DE SAÚDE BUCAL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000A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47E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1.154,37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CD7" w14:textId="77777777" w:rsidR="001F060A" w:rsidRPr="00725688" w:rsidRDefault="001F060A" w:rsidP="002476D2">
            <w:pPr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1 + CR</w:t>
            </w:r>
          </w:p>
        </w:tc>
      </w:tr>
      <w:tr w:rsidR="001F060A" w:rsidRPr="00725688" w14:paraId="4B59A96A" w14:textId="77777777" w:rsidTr="002476D2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CA30" w14:textId="77777777" w:rsidR="001F060A" w:rsidRPr="00725688" w:rsidRDefault="001F060A" w:rsidP="002476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ODONTÓLOGO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7A29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SUPERIOR EM ODONTOLOGIA COM HABILITAÇÃO PARA O EXERCÍCIO DA PROFISSÃO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783A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9F7" w14:textId="7687FB3F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789A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1F060A" w:rsidRPr="00725688" w14:paraId="2BD77892" w14:textId="77777777" w:rsidTr="002476D2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144F" w14:textId="77777777" w:rsidR="001F060A" w:rsidRPr="00725688" w:rsidRDefault="001F060A" w:rsidP="002476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MÉDI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O ESF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FB82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SUPERIOR EM MEDICINA COM HABILITAÇÃO PARA O EXERCÍCIO DA PROFISSÃO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77C6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E70F" w14:textId="77777777" w:rsidR="001F060A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58FCF54D" w14:textId="77777777" w:rsidR="001F060A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8B1DEF">
              <w:rPr>
                <w:rFonts w:ascii="Arial" w:hAnsi="Arial" w:cs="Arial"/>
              </w:rPr>
              <w:t>5.034,08</w:t>
            </w:r>
          </w:p>
          <w:p w14:paraId="7B5B766B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D2D7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1F060A" w:rsidRPr="00725688" w14:paraId="7CAC6087" w14:textId="77777777" w:rsidTr="002476D2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3343" w14:textId="77777777" w:rsidR="001F060A" w:rsidRPr="00725688" w:rsidRDefault="001F060A" w:rsidP="002476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TECNICO EM ENFERMAGEM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49FD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TÉCNICO EM ENFERMANGEM E HABILITAÇÃO PARA O EXERCÍCIO DA PROFISSÃO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EAC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C6E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1.216,37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79D3" w14:textId="77777777" w:rsidR="001F060A" w:rsidRPr="00725688" w:rsidRDefault="001F060A" w:rsidP="002476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</w:tbl>
    <w:p w14:paraId="7C0002D1" w14:textId="77777777" w:rsidR="001F060A" w:rsidRPr="00725688" w:rsidRDefault="001F060A" w:rsidP="001F060A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78FBCC" w14:textId="77777777" w:rsidR="001F060A" w:rsidRDefault="001F060A" w:rsidP="001F060A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7607BED" w14:textId="77777777" w:rsidR="001F060A" w:rsidRDefault="001F060A" w:rsidP="001F060A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B7F237D" w14:textId="77777777" w:rsidR="001F060A" w:rsidRDefault="001F060A" w:rsidP="001F060A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7815DEE" w14:textId="77777777" w:rsidR="001F060A" w:rsidRDefault="001F060A" w:rsidP="001F060A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2FF051B" w14:textId="77777777" w:rsidR="0046323B" w:rsidRDefault="0046323B" w:rsidP="001F060A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00E70CE" w14:textId="77777777" w:rsidR="0046323B" w:rsidRDefault="0046323B" w:rsidP="001F060A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8FD667B" w14:textId="028D414A" w:rsidR="001F060A" w:rsidRPr="0046323B" w:rsidRDefault="001F060A" w:rsidP="0046323B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6323B">
        <w:rPr>
          <w:rFonts w:ascii="Arial" w:hAnsi="Arial" w:cs="Arial"/>
          <w:b/>
          <w:sz w:val="24"/>
          <w:szCs w:val="24"/>
        </w:rPr>
        <w:lastRenderedPageBreak/>
        <w:t>ANEXO II – ATRIBUIÇÕES DOS CARGOS</w:t>
      </w:r>
    </w:p>
    <w:p w14:paraId="4C512931" w14:textId="77777777" w:rsidR="001F060A" w:rsidRPr="0046323B" w:rsidRDefault="001F060A" w:rsidP="0046323B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0A61298" w14:textId="77777777" w:rsidR="001F060A" w:rsidRPr="0046323B" w:rsidRDefault="001F060A" w:rsidP="0046323B">
      <w:pPr>
        <w:pStyle w:val="Default"/>
        <w:spacing w:before="120" w:after="120"/>
        <w:rPr>
          <w:rFonts w:ascii="Arial" w:hAnsi="Arial" w:cs="Arial"/>
          <w:b/>
          <w:bCs/>
        </w:rPr>
      </w:pPr>
      <w:r w:rsidRPr="0046323B">
        <w:rPr>
          <w:rFonts w:ascii="Arial" w:hAnsi="Arial" w:cs="Arial"/>
          <w:b/>
          <w:bCs/>
        </w:rPr>
        <w:t>AGENTE COMUNITÁRIO DE SAÚDE:</w:t>
      </w:r>
    </w:p>
    <w:p w14:paraId="5E242A3B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 xml:space="preserve">Executar tarefas básicas de informações a indivíduos e grupos, visando a instrução da população em geral para a prevenção de doenças; </w:t>
      </w:r>
    </w:p>
    <w:p w14:paraId="2C75118C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 xml:space="preserve">Orientar a população em geral sobre a importância da higiene e cuidados básicos e/ou primários para a prevenção de doenças; </w:t>
      </w:r>
    </w:p>
    <w:p w14:paraId="222EE1DB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 xml:space="preserve">Ministrar medicamentos específicos de acordo com os problemas de saúde básicos detectados, visando solucionar e/ou amenizar as causas dos mesmos; </w:t>
      </w:r>
    </w:p>
    <w:p w14:paraId="7B9B58A9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 xml:space="preserve">Efetuar visitas domiciliares, conforme necessidades, seguindo instruções de seus superiores; </w:t>
      </w:r>
    </w:p>
    <w:p w14:paraId="11A53DE3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 xml:space="preserve">Preparar o paciente, verificando os sinais vitais, pesando, medindo pressão arterial e verificando a temperatura; </w:t>
      </w:r>
    </w:p>
    <w:p w14:paraId="0B43F5ED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 xml:space="preserve">Prestar atendimentos em primeiros socorros e imunizações; </w:t>
      </w:r>
    </w:p>
    <w:p w14:paraId="493E2B03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 xml:space="preserve">Fazer curativos quando necessário; </w:t>
      </w:r>
    </w:p>
    <w:p w14:paraId="7104E87B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 xml:space="preserve">Realizar trabalhos relativos a vigilância epidemiológica, difundindo informações; </w:t>
      </w:r>
    </w:p>
    <w:p w14:paraId="6457A114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 xml:space="preserve">Esterilizar os materiais; </w:t>
      </w:r>
    </w:p>
    <w:p w14:paraId="10CB79C6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 xml:space="preserve">Atuar em campanhas de prevenção de doenças, aplicando testes e vacinas; </w:t>
      </w:r>
    </w:p>
    <w:p w14:paraId="690B5DEB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 xml:space="preserve">Auxiliar os médicos na distribuição de medicamentos, vacinas, bem como coleta de material para a realização de preventivos de câncer; </w:t>
      </w:r>
    </w:p>
    <w:p w14:paraId="741EFB07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 xml:space="preserve">Elaborar relatórios de acordo com as atividades executadas, que permitam levantar dados estatísticos e para comparação do trabalho; </w:t>
      </w:r>
    </w:p>
    <w:p w14:paraId="639122A4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 xml:space="preserve">Inspecionar estabelecimentos de ensino, verificando suas instalações e os comestíveis fornecidos aos alunos, para assegurar as medidas profiláticas necessárias; </w:t>
      </w:r>
    </w:p>
    <w:p w14:paraId="51EAEB62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 xml:space="preserve">Organizar o fichário, fazendo a distribuição e arquivamento de fichas, marcação de preventivos, agendamento de consultas e entrega de exames; </w:t>
      </w:r>
    </w:p>
    <w:p w14:paraId="3C54E778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 xml:space="preserve">Colaborar com a limpeza e organização do local de trabalho; </w:t>
      </w:r>
    </w:p>
    <w:p w14:paraId="2040AA68" w14:textId="77777777" w:rsidR="001F060A" w:rsidRPr="0046323B" w:rsidRDefault="001F060A" w:rsidP="0046323B">
      <w:pPr>
        <w:pStyle w:val="Default"/>
        <w:numPr>
          <w:ilvl w:val="0"/>
          <w:numId w:val="63"/>
        </w:numPr>
        <w:spacing w:before="120" w:after="120"/>
        <w:ind w:left="284" w:hanging="284"/>
        <w:jc w:val="both"/>
        <w:rPr>
          <w:rFonts w:ascii="Arial" w:hAnsi="Arial" w:cs="Arial"/>
          <w:b/>
          <w:bCs/>
        </w:rPr>
      </w:pPr>
      <w:r w:rsidRPr="0046323B">
        <w:rPr>
          <w:rFonts w:ascii="Arial" w:hAnsi="Arial" w:cs="Arial"/>
        </w:rPr>
        <w:t>Realizar outras tarefas correlatas ao cargo e/ou determinadas pelos superiores.</w:t>
      </w:r>
    </w:p>
    <w:p w14:paraId="6BD61A04" w14:textId="77777777" w:rsidR="001F060A" w:rsidRPr="0046323B" w:rsidRDefault="001F060A" w:rsidP="0046323B">
      <w:pPr>
        <w:pStyle w:val="Default"/>
        <w:spacing w:before="120" w:after="120"/>
        <w:rPr>
          <w:rFonts w:ascii="Arial" w:hAnsi="Arial" w:cs="Arial"/>
          <w:b/>
          <w:bCs/>
        </w:rPr>
      </w:pPr>
    </w:p>
    <w:p w14:paraId="0FB0FB2D" w14:textId="77777777" w:rsidR="001F060A" w:rsidRPr="0046323B" w:rsidRDefault="001F060A" w:rsidP="0046323B">
      <w:pPr>
        <w:pStyle w:val="Default"/>
        <w:spacing w:before="120" w:after="120"/>
        <w:rPr>
          <w:rFonts w:ascii="Arial" w:hAnsi="Arial" w:cs="Arial"/>
          <w:b/>
          <w:bCs/>
        </w:rPr>
      </w:pPr>
      <w:r w:rsidRPr="0046323B">
        <w:rPr>
          <w:rFonts w:ascii="Arial" w:hAnsi="Arial" w:cs="Arial"/>
          <w:b/>
          <w:bCs/>
        </w:rPr>
        <w:t>AGENTE DE VIGILÂNCIA EPIDEMIOLÓGICA E SAÚDE PÚBLICA:</w:t>
      </w:r>
    </w:p>
    <w:p w14:paraId="13A09A3C" w14:textId="77777777" w:rsidR="001F060A" w:rsidRPr="0046323B" w:rsidRDefault="001F060A" w:rsidP="0046323B">
      <w:pPr>
        <w:pStyle w:val="Default"/>
        <w:numPr>
          <w:ilvl w:val="0"/>
          <w:numId w:val="64"/>
        </w:numPr>
        <w:spacing w:before="120" w:after="120"/>
        <w:ind w:left="284" w:hanging="284"/>
        <w:rPr>
          <w:rFonts w:ascii="Arial" w:hAnsi="Arial" w:cs="Arial"/>
          <w:bCs/>
        </w:rPr>
      </w:pPr>
      <w:r w:rsidRPr="0046323B">
        <w:rPr>
          <w:rFonts w:ascii="Arial" w:hAnsi="Arial" w:cs="Arial"/>
          <w:bCs/>
        </w:rPr>
        <w:t>Enfoque nas atividades de controle de vetores e de endemias mais prevalentes;</w:t>
      </w:r>
    </w:p>
    <w:p w14:paraId="13499BB5" w14:textId="77777777" w:rsidR="001F060A" w:rsidRPr="0046323B" w:rsidRDefault="001F060A" w:rsidP="0046323B">
      <w:pPr>
        <w:pStyle w:val="Default"/>
        <w:numPr>
          <w:ilvl w:val="0"/>
          <w:numId w:val="64"/>
        </w:numPr>
        <w:spacing w:before="120" w:after="120"/>
        <w:ind w:left="284" w:hanging="284"/>
        <w:rPr>
          <w:rFonts w:ascii="Arial" w:hAnsi="Arial" w:cs="Arial"/>
          <w:bCs/>
        </w:rPr>
      </w:pPr>
      <w:r w:rsidRPr="0046323B">
        <w:rPr>
          <w:rFonts w:ascii="Arial" w:hAnsi="Arial" w:cs="Arial"/>
          <w:bCs/>
        </w:rPr>
        <w:t>Integração das ações dos ACE à equipe de Atenção Básica em Saúde;</w:t>
      </w:r>
    </w:p>
    <w:p w14:paraId="09E7332B" w14:textId="77777777" w:rsidR="001F060A" w:rsidRPr="0046323B" w:rsidRDefault="001F060A" w:rsidP="0046323B">
      <w:pPr>
        <w:pStyle w:val="Default"/>
        <w:numPr>
          <w:ilvl w:val="0"/>
          <w:numId w:val="64"/>
        </w:numPr>
        <w:spacing w:before="120" w:after="120"/>
        <w:ind w:left="284" w:hanging="284"/>
        <w:rPr>
          <w:rFonts w:ascii="Arial" w:hAnsi="Arial" w:cs="Arial"/>
        </w:rPr>
      </w:pPr>
      <w:r w:rsidRPr="0046323B">
        <w:rPr>
          <w:rFonts w:ascii="Arial" w:hAnsi="Arial" w:cs="Arial"/>
          <w:bCs/>
        </w:rPr>
        <w:t>Outras atribuições inerentes ao cargo, repassadas pelos superiores imediatos.</w:t>
      </w:r>
    </w:p>
    <w:p w14:paraId="05A2A5E2" w14:textId="77777777" w:rsidR="001F060A" w:rsidRPr="0046323B" w:rsidRDefault="001F060A" w:rsidP="0046323B">
      <w:pPr>
        <w:pStyle w:val="Ttulo"/>
        <w:spacing w:before="120" w:after="120"/>
        <w:rPr>
          <w:rFonts w:cs="Arial"/>
          <w:b w:val="0"/>
          <w:color w:val="000000"/>
          <w:szCs w:val="24"/>
        </w:rPr>
      </w:pPr>
    </w:p>
    <w:p w14:paraId="4BC2777D" w14:textId="77777777" w:rsidR="001F060A" w:rsidRPr="0046323B" w:rsidRDefault="001F060A" w:rsidP="0046323B">
      <w:pPr>
        <w:pStyle w:val="Ttulo"/>
        <w:spacing w:before="120" w:after="120"/>
        <w:jc w:val="both"/>
        <w:rPr>
          <w:rFonts w:cs="Arial"/>
          <w:szCs w:val="24"/>
        </w:rPr>
      </w:pPr>
      <w:r w:rsidRPr="0046323B">
        <w:rPr>
          <w:rFonts w:cs="Arial"/>
          <w:szCs w:val="24"/>
        </w:rPr>
        <w:lastRenderedPageBreak/>
        <w:t>APOIADOR EDUCACIONAL:</w:t>
      </w:r>
    </w:p>
    <w:p w14:paraId="7E6ECC93" w14:textId="77777777" w:rsidR="001F060A" w:rsidRPr="0046323B" w:rsidRDefault="001F060A" w:rsidP="0046323B">
      <w:pPr>
        <w:pStyle w:val="PargrafodaLista"/>
        <w:numPr>
          <w:ilvl w:val="0"/>
          <w:numId w:val="6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6323B">
        <w:rPr>
          <w:rFonts w:ascii="Arial" w:hAnsi="Arial" w:cs="Arial"/>
          <w:sz w:val="24"/>
          <w:szCs w:val="24"/>
        </w:rPr>
        <w:t>Participar das atividades desenvolvidas pelo professor e equipe de trabalho em sala de aula, ou fora dela;</w:t>
      </w:r>
    </w:p>
    <w:p w14:paraId="7BAB1F41" w14:textId="77777777" w:rsidR="001F060A" w:rsidRPr="0046323B" w:rsidRDefault="001F060A" w:rsidP="0046323B">
      <w:pPr>
        <w:pStyle w:val="PargrafodaLista"/>
        <w:numPr>
          <w:ilvl w:val="0"/>
          <w:numId w:val="6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6323B">
        <w:rPr>
          <w:rFonts w:ascii="Arial" w:hAnsi="Arial" w:cs="Arial"/>
          <w:sz w:val="24"/>
          <w:szCs w:val="24"/>
        </w:rPr>
        <w:t xml:space="preserve">Planejar ou executar atividades, de forma articulada com a Proposta Pedagógica da Unidade Escolar, objetivando a realização de seu trabalho; </w:t>
      </w:r>
    </w:p>
    <w:p w14:paraId="6EDB0A8E" w14:textId="77777777" w:rsidR="001F060A" w:rsidRPr="0046323B" w:rsidRDefault="001F060A" w:rsidP="0046323B">
      <w:pPr>
        <w:pStyle w:val="PargrafodaLista"/>
        <w:numPr>
          <w:ilvl w:val="0"/>
          <w:numId w:val="6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6323B">
        <w:rPr>
          <w:rFonts w:ascii="Arial" w:hAnsi="Arial" w:cs="Arial"/>
          <w:sz w:val="24"/>
          <w:szCs w:val="24"/>
        </w:rPr>
        <w:t xml:space="preserve">Tomar conhecimento dos planejamentos desenvolvidos pelos professores; </w:t>
      </w:r>
    </w:p>
    <w:p w14:paraId="6430D2DC" w14:textId="77777777" w:rsidR="001F060A" w:rsidRPr="0046323B" w:rsidRDefault="001F060A" w:rsidP="0046323B">
      <w:pPr>
        <w:pStyle w:val="PargrafodaLista"/>
        <w:numPr>
          <w:ilvl w:val="0"/>
          <w:numId w:val="6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6323B">
        <w:rPr>
          <w:rFonts w:ascii="Arial" w:hAnsi="Arial" w:cs="Arial"/>
          <w:sz w:val="24"/>
          <w:szCs w:val="24"/>
        </w:rPr>
        <w:t xml:space="preserve">Participar na elaboração e confecção de materiais didático-pedagógicos; </w:t>
      </w:r>
    </w:p>
    <w:p w14:paraId="401623B4" w14:textId="77777777" w:rsidR="001F060A" w:rsidRPr="0046323B" w:rsidRDefault="001F060A" w:rsidP="0046323B">
      <w:pPr>
        <w:pStyle w:val="PargrafodaLista"/>
        <w:numPr>
          <w:ilvl w:val="0"/>
          <w:numId w:val="6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6323B">
        <w:rPr>
          <w:rFonts w:ascii="Arial" w:hAnsi="Arial" w:cs="Arial"/>
          <w:sz w:val="24"/>
          <w:szCs w:val="24"/>
        </w:rPr>
        <w:t xml:space="preserve">Colaborar com a equipe pedagógica da escola, na organização e no preenchimento de documentos, da Unidade Escolar e dos alunos; </w:t>
      </w:r>
    </w:p>
    <w:p w14:paraId="2C648BCE" w14:textId="77777777" w:rsidR="001F060A" w:rsidRPr="0046323B" w:rsidRDefault="001F060A" w:rsidP="0046323B">
      <w:pPr>
        <w:pStyle w:val="PargrafodaLista"/>
        <w:numPr>
          <w:ilvl w:val="0"/>
          <w:numId w:val="6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6323B">
        <w:rPr>
          <w:rFonts w:ascii="Arial" w:hAnsi="Arial" w:cs="Arial"/>
          <w:sz w:val="24"/>
          <w:szCs w:val="24"/>
        </w:rPr>
        <w:t xml:space="preserve">Auxiliar o professor, no desenvolvimento de suas atividades, sejam estas realizadas no interior da Unidade Escolar, ou fora dela; </w:t>
      </w:r>
    </w:p>
    <w:p w14:paraId="28542864" w14:textId="77777777" w:rsidR="001F060A" w:rsidRPr="0046323B" w:rsidRDefault="001F060A" w:rsidP="0046323B">
      <w:pPr>
        <w:pStyle w:val="PargrafodaLista"/>
        <w:numPr>
          <w:ilvl w:val="0"/>
          <w:numId w:val="6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6323B">
        <w:rPr>
          <w:rFonts w:ascii="Arial" w:hAnsi="Arial" w:cs="Arial"/>
          <w:sz w:val="24"/>
          <w:szCs w:val="24"/>
        </w:rPr>
        <w:t xml:space="preserve">Inteirar-se, entender e cumprir a proposta da Educação, da Rede Municipal de Timbó Grande, no que tange a suas funções; </w:t>
      </w:r>
    </w:p>
    <w:p w14:paraId="3F9E53E7" w14:textId="77777777" w:rsidR="001F060A" w:rsidRPr="0046323B" w:rsidRDefault="001F060A" w:rsidP="0046323B">
      <w:pPr>
        <w:pStyle w:val="PargrafodaLista"/>
        <w:numPr>
          <w:ilvl w:val="0"/>
          <w:numId w:val="6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6323B">
        <w:rPr>
          <w:rFonts w:ascii="Arial" w:hAnsi="Arial" w:cs="Arial"/>
          <w:sz w:val="24"/>
          <w:szCs w:val="24"/>
        </w:rPr>
        <w:t xml:space="preserve">Participar do processo de integração da Unidade Educativa, família e comunidade; </w:t>
      </w:r>
    </w:p>
    <w:p w14:paraId="38059B03" w14:textId="77777777" w:rsidR="001F060A" w:rsidRPr="0046323B" w:rsidRDefault="001F060A" w:rsidP="0046323B">
      <w:pPr>
        <w:pStyle w:val="PargrafodaLista"/>
        <w:numPr>
          <w:ilvl w:val="0"/>
          <w:numId w:val="6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6323B">
        <w:rPr>
          <w:rFonts w:ascii="Arial" w:hAnsi="Arial" w:cs="Arial"/>
          <w:sz w:val="24"/>
          <w:szCs w:val="24"/>
        </w:rPr>
        <w:t xml:space="preserve">Conhecer o processo educacional, manter-se atualizado, através de leituras, formação continuada em serviço, seminários e outros eventos; </w:t>
      </w:r>
    </w:p>
    <w:p w14:paraId="4A18909D" w14:textId="77777777" w:rsidR="001F060A" w:rsidRPr="0046323B" w:rsidRDefault="001F060A" w:rsidP="0046323B">
      <w:pPr>
        <w:pStyle w:val="PargrafodaLista"/>
        <w:numPr>
          <w:ilvl w:val="0"/>
          <w:numId w:val="6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6323B">
        <w:rPr>
          <w:rFonts w:ascii="Arial" w:hAnsi="Arial" w:cs="Arial"/>
          <w:sz w:val="24"/>
          <w:szCs w:val="24"/>
        </w:rPr>
        <w:t xml:space="preserve">Participar na elaboração, execução e avaliação de planos, programas e projetos na área educacional; </w:t>
      </w:r>
    </w:p>
    <w:p w14:paraId="2B70BEAA" w14:textId="77777777" w:rsidR="001F060A" w:rsidRPr="0046323B" w:rsidRDefault="001F060A" w:rsidP="0046323B">
      <w:pPr>
        <w:pStyle w:val="PargrafodaLista"/>
        <w:numPr>
          <w:ilvl w:val="0"/>
          <w:numId w:val="6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6323B">
        <w:rPr>
          <w:rFonts w:ascii="Arial" w:hAnsi="Arial" w:cs="Arial"/>
          <w:sz w:val="24"/>
          <w:szCs w:val="24"/>
        </w:rPr>
        <w:t xml:space="preserve">Cooperar na execução do planejamento e dos programas referentes às atividades sociais da Unidade Escolar; </w:t>
      </w:r>
    </w:p>
    <w:p w14:paraId="1F4F3B41" w14:textId="77777777" w:rsidR="001F060A" w:rsidRPr="0046323B" w:rsidRDefault="001F060A" w:rsidP="0046323B">
      <w:pPr>
        <w:pStyle w:val="PargrafodaLista"/>
        <w:numPr>
          <w:ilvl w:val="0"/>
          <w:numId w:val="6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6323B">
        <w:rPr>
          <w:rFonts w:ascii="Arial" w:hAnsi="Arial" w:cs="Arial"/>
          <w:sz w:val="24"/>
          <w:szCs w:val="24"/>
        </w:rPr>
        <w:t>Outras atividades correlatas definidas pelos superiores.</w:t>
      </w:r>
    </w:p>
    <w:p w14:paraId="3DA0E8A2" w14:textId="77777777" w:rsidR="001F060A" w:rsidRPr="0046323B" w:rsidRDefault="001F060A" w:rsidP="0046323B">
      <w:pPr>
        <w:pStyle w:val="Ttulo"/>
        <w:spacing w:before="120" w:after="120"/>
        <w:jc w:val="both"/>
        <w:rPr>
          <w:rFonts w:cs="Arial"/>
          <w:b w:val="0"/>
          <w:szCs w:val="24"/>
          <w:highlight w:val="yellow"/>
        </w:rPr>
      </w:pPr>
    </w:p>
    <w:p w14:paraId="61095548" w14:textId="77777777" w:rsidR="001F060A" w:rsidRPr="0046323B" w:rsidRDefault="001F060A" w:rsidP="0046323B">
      <w:pPr>
        <w:pStyle w:val="Ttulo"/>
        <w:spacing w:before="120" w:after="120"/>
        <w:jc w:val="both"/>
        <w:rPr>
          <w:rFonts w:cs="Arial"/>
          <w:szCs w:val="24"/>
        </w:rPr>
      </w:pPr>
      <w:r w:rsidRPr="0046323B">
        <w:rPr>
          <w:rFonts w:cs="Arial"/>
          <w:szCs w:val="24"/>
        </w:rPr>
        <w:t>ENTREVISTADOR DO PROGRAMA BOLSA FAMÍLIA:</w:t>
      </w:r>
    </w:p>
    <w:p w14:paraId="7AD0EC98" w14:textId="77777777" w:rsidR="0046323B" w:rsidRDefault="001F060A" w:rsidP="0046323B">
      <w:pPr>
        <w:pStyle w:val="Ttulo"/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color w:val="000000"/>
          <w:szCs w:val="24"/>
          <w:shd w:val="clear" w:color="auto" w:fill="FFFFFF"/>
        </w:rPr>
        <w:t xml:space="preserve">Profissional responsável pela entrevista, coleta de informações e preenchimento dos formulários do CADASTRO ÚNICO PARA PROGRAMAS SOCIAIS DO GOVERNO FEDERAL, em conformidade com o disposto no Programa Bolsa Família, e responsável pelo serviço de arquivo e atualização dos formulários do Cadastro Único e demais formulários relacionados à programas sociais. </w:t>
      </w:r>
    </w:p>
    <w:p w14:paraId="7A2138B5" w14:textId="77777777" w:rsidR="0046323B" w:rsidRDefault="001F060A" w:rsidP="0046323B">
      <w:pPr>
        <w:pStyle w:val="Ttulo"/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color w:val="000000"/>
          <w:szCs w:val="24"/>
          <w:shd w:val="clear" w:color="auto" w:fill="FFFFFF"/>
        </w:rPr>
        <w:t>O Entrevistador do Bolsa Família realizará o trabalho de entrevista, coleta de dados, preenchimento e atualização dos formulários tanto em local definido pela Gestão Municipal como também através de visitas domiciliares </w:t>
      </w:r>
      <w:r w:rsidRPr="0046323B">
        <w:rPr>
          <w:rFonts w:cs="Arial"/>
          <w:b w:val="0"/>
          <w:bCs/>
          <w:i/>
          <w:iCs/>
          <w:color w:val="000000"/>
          <w:szCs w:val="24"/>
          <w:shd w:val="clear" w:color="auto" w:fill="FFFFFF"/>
        </w:rPr>
        <w:t>“in loco”</w:t>
      </w:r>
      <w:r w:rsidRPr="0046323B">
        <w:rPr>
          <w:rFonts w:cs="Arial"/>
          <w:b w:val="0"/>
          <w:color w:val="000000"/>
          <w:szCs w:val="24"/>
          <w:shd w:val="clear" w:color="auto" w:fill="FFFFFF"/>
        </w:rPr>
        <w:t> na residência dos postulantes e beneficiários dos Programas Sociais em andamento no município.</w:t>
      </w:r>
    </w:p>
    <w:p w14:paraId="54D46A8A" w14:textId="2FAF7B7D" w:rsidR="001F060A" w:rsidRPr="0046323B" w:rsidRDefault="001F060A" w:rsidP="0046323B">
      <w:pPr>
        <w:pStyle w:val="Ttulo"/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Realizar outras tarefas correlatas ao cargo e/ou determinadas pelos superiores.</w:t>
      </w:r>
    </w:p>
    <w:p w14:paraId="740819B4" w14:textId="77777777" w:rsidR="001F060A" w:rsidRPr="0046323B" w:rsidRDefault="001F060A" w:rsidP="0046323B">
      <w:pPr>
        <w:pStyle w:val="Ttulo"/>
        <w:spacing w:before="120" w:after="120"/>
        <w:jc w:val="both"/>
        <w:rPr>
          <w:rFonts w:cs="Arial"/>
          <w:szCs w:val="24"/>
        </w:rPr>
      </w:pPr>
    </w:p>
    <w:p w14:paraId="75CF0BF8" w14:textId="77777777" w:rsidR="001F060A" w:rsidRPr="0046323B" w:rsidRDefault="001F060A" w:rsidP="0046323B">
      <w:pPr>
        <w:pStyle w:val="Ttulo"/>
        <w:spacing w:before="120" w:after="120"/>
        <w:jc w:val="both"/>
        <w:rPr>
          <w:rFonts w:cs="Arial"/>
          <w:szCs w:val="24"/>
        </w:rPr>
      </w:pPr>
      <w:r w:rsidRPr="0046323B">
        <w:rPr>
          <w:rFonts w:cs="Arial"/>
          <w:szCs w:val="24"/>
        </w:rPr>
        <w:t>OFICINEIRO DE ARTE:</w:t>
      </w:r>
    </w:p>
    <w:p w14:paraId="230B136B" w14:textId="77777777" w:rsidR="001F060A" w:rsidRPr="0046323B" w:rsidRDefault="001F060A" w:rsidP="0046323B">
      <w:pPr>
        <w:pStyle w:val="Ttulo"/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color w:val="000000"/>
          <w:szCs w:val="24"/>
          <w:shd w:val="clear" w:color="auto" w:fill="FFFFFF"/>
        </w:rPr>
      </w:pPr>
      <w:r w:rsidRPr="0046323B">
        <w:rPr>
          <w:rFonts w:cs="Arial"/>
          <w:b w:val="0"/>
          <w:color w:val="000000"/>
          <w:szCs w:val="24"/>
          <w:shd w:val="clear" w:color="auto" w:fill="FFFFFF"/>
        </w:rPr>
        <w:t xml:space="preserve">Profissional responsável por desenvolver toda a rotina de educação social através de oficinas de artes, desenvolvendo e acompanhando a avaliação de atividades de artes </w:t>
      </w:r>
      <w:r w:rsidRPr="0046323B">
        <w:rPr>
          <w:rFonts w:cs="Arial"/>
          <w:b w:val="0"/>
          <w:color w:val="000000"/>
          <w:szCs w:val="24"/>
          <w:shd w:val="clear" w:color="auto" w:fill="FFFFFF"/>
        </w:rPr>
        <w:lastRenderedPageBreak/>
        <w:t xml:space="preserve">e cidadania; </w:t>
      </w:r>
    </w:p>
    <w:p w14:paraId="7AF4C01E" w14:textId="77777777" w:rsidR="001F060A" w:rsidRPr="0046323B" w:rsidRDefault="001F060A" w:rsidP="0046323B">
      <w:pPr>
        <w:pStyle w:val="Ttulo"/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cs="Arial"/>
          <w:bCs/>
          <w:szCs w:val="24"/>
        </w:rPr>
      </w:pPr>
      <w:r w:rsidRPr="0046323B">
        <w:rPr>
          <w:rFonts w:cs="Arial"/>
          <w:b w:val="0"/>
          <w:color w:val="000000"/>
          <w:szCs w:val="24"/>
          <w:shd w:val="clear" w:color="auto" w:fill="FFFFFF"/>
        </w:rPr>
        <w:t>Promover a produção de atividades artísticas na área do artesanato, desenvolvendo trabalhos de pintura em pano de prato, trabalhos com reciclagem, trabalhos com fios (tricô, crochê), e as mais variadas formas de trabalhos manuais, realizando oficinas por meio da arte, cultura e lazer, ensinando a realização e confecção de trabalho de artes às pessoas participantes dos grupos sociais vinculados à Secretaria Municipal de Assistência Social e Habitação e seus respectivos Programas Sociais.</w:t>
      </w:r>
    </w:p>
    <w:p w14:paraId="1A7B2D58" w14:textId="77777777" w:rsidR="001F060A" w:rsidRPr="0046323B" w:rsidRDefault="001F060A" w:rsidP="0046323B">
      <w:pPr>
        <w:pStyle w:val="Ttulo"/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cs="Arial"/>
          <w:b w:val="0"/>
          <w:bCs/>
          <w:szCs w:val="24"/>
        </w:rPr>
      </w:pPr>
      <w:r w:rsidRPr="0046323B">
        <w:rPr>
          <w:rFonts w:cs="Arial"/>
          <w:b w:val="0"/>
          <w:szCs w:val="24"/>
        </w:rPr>
        <w:t>Realizar outras tarefas correlatas ao cargo e/ou determinadas pelos superiores.</w:t>
      </w:r>
    </w:p>
    <w:p w14:paraId="028758EC" w14:textId="77777777" w:rsidR="001F060A" w:rsidRPr="0046323B" w:rsidRDefault="001F060A" w:rsidP="0046323B">
      <w:pPr>
        <w:pStyle w:val="Ttulo"/>
        <w:spacing w:before="120" w:after="120"/>
        <w:ind w:left="284"/>
        <w:jc w:val="both"/>
        <w:rPr>
          <w:rFonts w:cs="Arial"/>
          <w:szCs w:val="24"/>
          <w:highlight w:val="yellow"/>
        </w:rPr>
      </w:pPr>
    </w:p>
    <w:p w14:paraId="1D6B01F2" w14:textId="77777777" w:rsidR="001F060A" w:rsidRPr="0046323B" w:rsidRDefault="001F060A" w:rsidP="0046323B">
      <w:pPr>
        <w:pStyle w:val="Ttulo"/>
        <w:spacing w:before="120" w:after="120"/>
        <w:jc w:val="both"/>
        <w:rPr>
          <w:rFonts w:cs="Arial"/>
          <w:szCs w:val="24"/>
        </w:rPr>
      </w:pPr>
      <w:r w:rsidRPr="0046323B">
        <w:rPr>
          <w:rFonts w:cs="Arial"/>
          <w:szCs w:val="24"/>
        </w:rPr>
        <w:t>OPERADOR DO PROGRAMA BOLSA FAMÍLIA:</w:t>
      </w:r>
    </w:p>
    <w:p w14:paraId="2D365AD6" w14:textId="77777777" w:rsidR="001F060A" w:rsidRPr="0046323B" w:rsidRDefault="001F060A" w:rsidP="0046323B">
      <w:pPr>
        <w:pStyle w:val="Ttulo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color w:val="000000"/>
          <w:szCs w:val="24"/>
          <w:shd w:val="clear" w:color="auto" w:fill="FFFFFF"/>
        </w:rPr>
      </w:pPr>
      <w:r w:rsidRPr="0046323B">
        <w:rPr>
          <w:rFonts w:cs="Arial"/>
          <w:b w:val="0"/>
          <w:color w:val="000000"/>
          <w:szCs w:val="24"/>
          <w:shd w:val="clear" w:color="auto" w:fill="FFFFFF"/>
        </w:rPr>
        <w:t xml:space="preserve">Profissional responsável pela operacionalização dos sistemas CAD. ÚNICO e SIBEC, e de todos os sistemas relacionados ao Programa Bolsa Família a Cadastro Único, bem como a atualização de cadastros, cumprimento de prazos e metas, e articulação junto à gestão municipal, estadual e federal do Programa Bolsa Família. </w:t>
      </w:r>
    </w:p>
    <w:p w14:paraId="19479DE2" w14:textId="77777777" w:rsidR="001F060A" w:rsidRPr="0046323B" w:rsidRDefault="001F060A" w:rsidP="0046323B">
      <w:pPr>
        <w:pStyle w:val="Ttulo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color w:val="000000"/>
          <w:szCs w:val="24"/>
          <w:shd w:val="clear" w:color="auto" w:fill="FFFFFF"/>
        </w:rPr>
      </w:pPr>
      <w:r w:rsidRPr="0046323B">
        <w:rPr>
          <w:rFonts w:cs="Arial"/>
          <w:b w:val="0"/>
          <w:color w:val="000000"/>
          <w:szCs w:val="24"/>
          <w:shd w:val="clear" w:color="auto" w:fill="FFFFFF"/>
        </w:rPr>
        <w:t xml:space="preserve">O Operador do Sistema BF será o responsável pela articulação do Programa Bolsa Família junto à SENARC e o MDSA, e será o responsável pela geração e emissão de relatórios relacionados ao programa, e quando necessário, também fará a entrevista das famílias postulantes e beneficiárias do Programa Bolsa Família. </w:t>
      </w:r>
    </w:p>
    <w:p w14:paraId="6B80AE48" w14:textId="77777777" w:rsidR="001F060A" w:rsidRPr="0046323B" w:rsidRDefault="001F060A" w:rsidP="0046323B">
      <w:pPr>
        <w:pStyle w:val="Ttulo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color w:val="000000"/>
          <w:szCs w:val="24"/>
          <w:shd w:val="clear" w:color="auto" w:fill="FFFFFF"/>
        </w:rPr>
      </w:pPr>
      <w:r w:rsidRPr="0046323B">
        <w:rPr>
          <w:rFonts w:cs="Arial"/>
          <w:b w:val="0"/>
          <w:color w:val="000000"/>
          <w:szCs w:val="24"/>
          <w:shd w:val="clear" w:color="auto" w:fill="FFFFFF"/>
        </w:rPr>
        <w:t>O Operador do Sistema BF cuidará da organização do arquivo de cadastros do Programa Bolsa Família e Cadastro Único.</w:t>
      </w:r>
    </w:p>
    <w:p w14:paraId="42AAEF6D" w14:textId="77777777" w:rsidR="001F060A" w:rsidRPr="0046323B" w:rsidRDefault="001F060A" w:rsidP="0046323B">
      <w:pPr>
        <w:pStyle w:val="Ttulo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color w:val="000000"/>
          <w:szCs w:val="24"/>
          <w:shd w:val="clear" w:color="auto" w:fill="FFFFFF"/>
        </w:rPr>
      </w:pPr>
      <w:r w:rsidRPr="0046323B">
        <w:rPr>
          <w:rFonts w:cs="Arial"/>
          <w:b w:val="0"/>
          <w:szCs w:val="24"/>
        </w:rPr>
        <w:t>Realizar outras tarefas correlatas ao cargo e/ou determinadas pelos superiores.</w:t>
      </w:r>
    </w:p>
    <w:p w14:paraId="32AFF866" w14:textId="77777777" w:rsidR="001F060A" w:rsidRPr="0046323B" w:rsidRDefault="001F060A" w:rsidP="0046323B">
      <w:pPr>
        <w:pStyle w:val="Ttulo"/>
        <w:spacing w:before="120" w:after="120"/>
        <w:jc w:val="both"/>
        <w:rPr>
          <w:rFonts w:cs="Arial"/>
          <w:b w:val="0"/>
          <w:szCs w:val="24"/>
        </w:rPr>
      </w:pPr>
    </w:p>
    <w:p w14:paraId="23D925B1" w14:textId="77777777" w:rsidR="001F060A" w:rsidRPr="0046323B" w:rsidRDefault="001F060A" w:rsidP="0046323B">
      <w:pPr>
        <w:pStyle w:val="Ttulo"/>
        <w:spacing w:before="120" w:after="120"/>
        <w:jc w:val="both"/>
        <w:rPr>
          <w:rFonts w:cs="Arial"/>
          <w:szCs w:val="24"/>
        </w:rPr>
      </w:pPr>
      <w:r w:rsidRPr="0046323B">
        <w:rPr>
          <w:rFonts w:cs="Arial"/>
          <w:szCs w:val="24"/>
        </w:rPr>
        <w:t>ORIENTADOR SOCIAL</w:t>
      </w:r>
    </w:p>
    <w:p w14:paraId="5C87B976" w14:textId="77777777" w:rsidR="001F060A" w:rsidRPr="0046323B" w:rsidRDefault="001F060A" w:rsidP="0046323B">
      <w:pPr>
        <w:pStyle w:val="Default"/>
        <w:numPr>
          <w:ilvl w:val="0"/>
          <w:numId w:val="68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46323B">
        <w:rPr>
          <w:rFonts w:ascii="Arial" w:hAnsi="Arial" w:cs="Arial"/>
        </w:rPr>
        <w:t xml:space="preserve">Promover a inclusão social através de ações socioeducativas e do desenvolvimento de habilidades da população público alvo dos serviços, programas, e projetos da Política de Assistência Social Municipal; </w:t>
      </w:r>
    </w:p>
    <w:p w14:paraId="5DE2CC9E" w14:textId="2115598E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Auxiliar na promoção social do usuário e de sua família, fornecendo-lhes orienta</w:t>
      </w:r>
      <w:bookmarkStart w:id="1" w:name="_GoBack"/>
      <w:bookmarkEnd w:id="1"/>
      <w:r w:rsidRPr="0046323B">
        <w:rPr>
          <w:rFonts w:cs="Arial"/>
          <w:b w:val="0"/>
          <w:szCs w:val="24"/>
        </w:rPr>
        <w:t xml:space="preserve">ção, quanto aos programas, projetos e serviços </w:t>
      </w:r>
      <w:r w:rsidR="0046323B">
        <w:rPr>
          <w:rFonts w:cs="Arial"/>
          <w:b w:val="0"/>
          <w:szCs w:val="24"/>
        </w:rPr>
        <w:t xml:space="preserve">municipais e ou da rede </w:t>
      </w:r>
      <w:proofErr w:type="spellStart"/>
      <w:r w:rsidR="0046323B">
        <w:rPr>
          <w:rFonts w:cs="Arial"/>
          <w:b w:val="0"/>
          <w:szCs w:val="24"/>
        </w:rPr>
        <w:t>socioas</w:t>
      </w:r>
      <w:r w:rsidRPr="0046323B">
        <w:rPr>
          <w:rFonts w:cs="Arial"/>
          <w:b w:val="0"/>
          <w:szCs w:val="24"/>
        </w:rPr>
        <w:t>sistencial</w:t>
      </w:r>
      <w:proofErr w:type="spellEnd"/>
      <w:r w:rsidRPr="0046323B">
        <w:rPr>
          <w:rFonts w:cs="Arial"/>
          <w:b w:val="0"/>
          <w:szCs w:val="24"/>
        </w:rPr>
        <w:t>;</w:t>
      </w:r>
    </w:p>
    <w:p w14:paraId="60D0A0B0" w14:textId="77777777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Cadastrar usuários perfil Política de Assistência Social no Cadastro Único (CA-DUN) do Governo Federal, para acesso dos mesmos aos benefícios e serviços ofertados na rede;</w:t>
      </w:r>
    </w:p>
    <w:p w14:paraId="3EB1713B" w14:textId="77777777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 xml:space="preserve">Participar de visitas domiciliares e/ou na comunidade, conhecendo o perfil </w:t>
      </w:r>
      <w:proofErr w:type="spellStart"/>
      <w:r w:rsidRPr="0046323B">
        <w:rPr>
          <w:rFonts w:cs="Arial"/>
          <w:b w:val="0"/>
          <w:szCs w:val="24"/>
        </w:rPr>
        <w:t>socio-econômico</w:t>
      </w:r>
      <w:proofErr w:type="spellEnd"/>
      <w:r w:rsidRPr="0046323B">
        <w:rPr>
          <w:rFonts w:cs="Arial"/>
          <w:b w:val="0"/>
          <w:szCs w:val="24"/>
        </w:rPr>
        <w:t xml:space="preserve"> </w:t>
      </w:r>
      <w:proofErr w:type="gramStart"/>
      <w:r w:rsidRPr="0046323B">
        <w:rPr>
          <w:rFonts w:cs="Arial"/>
          <w:b w:val="0"/>
          <w:szCs w:val="24"/>
        </w:rPr>
        <w:t>do(</w:t>
      </w:r>
      <w:proofErr w:type="gramEnd"/>
      <w:r w:rsidRPr="0046323B">
        <w:rPr>
          <w:rFonts w:cs="Arial"/>
          <w:b w:val="0"/>
          <w:szCs w:val="24"/>
        </w:rPr>
        <w:t>s) usuário(s) para o desenvolvimento de ações socioeducativas, respeitando a realidade territorial do usuário;</w:t>
      </w:r>
    </w:p>
    <w:p w14:paraId="3851B07D" w14:textId="42E4CD5C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Recepcionar e acolher os usuários, identificando a necessidade dos mesmos, encaminhando-os aos respectivos setores, averiguando no sistema dados de cadastro sobre usuário/família, buscando estabelecer vínculo de confiança e garantindo o atendimento adequado;</w:t>
      </w:r>
    </w:p>
    <w:p w14:paraId="30EC6CE6" w14:textId="48F50B52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lastRenderedPageBreak/>
        <w:t xml:space="preserve">Apoiar no processo de mobilização e campanhas </w:t>
      </w:r>
      <w:proofErr w:type="spellStart"/>
      <w:r w:rsidRPr="0046323B">
        <w:rPr>
          <w:rFonts w:cs="Arial"/>
          <w:b w:val="0"/>
          <w:szCs w:val="24"/>
        </w:rPr>
        <w:t>intersetoriais</w:t>
      </w:r>
      <w:proofErr w:type="spellEnd"/>
      <w:r w:rsidRPr="0046323B">
        <w:rPr>
          <w:rFonts w:cs="Arial"/>
          <w:b w:val="0"/>
          <w:szCs w:val="24"/>
        </w:rPr>
        <w:t xml:space="preserve"> nos territórios de vivência para a prevenção e o enfrentamento de situações de vulnerabilidade e risco social e, ou, pessoal, violação de direitos e divulgação das ações das unidades </w:t>
      </w:r>
      <w:proofErr w:type="spellStart"/>
      <w:r w:rsidRPr="0046323B">
        <w:rPr>
          <w:rFonts w:cs="Arial"/>
          <w:b w:val="0"/>
          <w:szCs w:val="24"/>
        </w:rPr>
        <w:t>socioassistenciais</w:t>
      </w:r>
      <w:proofErr w:type="spellEnd"/>
      <w:r w:rsidRPr="0046323B">
        <w:rPr>
          <w:rFonts w:cs="Arial"/>
          <w:b w:val="0"/>
          <w:szCs w:val="24"/>
        </w:rPr>
        <w:t>;</w:t>
      </w:r>
    </w:p>
    <w:p w14:paraId="791A83F3" w14:textId="77777777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Apoiar na elaboração e distribuição de materiais de divulgação das ações;</w:t>
      </w:r>
    </w:p>
    <w:p w14:paraId="0944FDA9" w14:textId="0629DBB1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Repassar orientações aos usuários e grupos a re</w:t>
      </w:r>
      <w:r w:rsidR="0046323B">
        <w:rPr>
          <w:rFonts w:cs="Arial"/>
          <w:b w:val="0"/>
          <w:szCs w:val="24"/>
        </w:rPr>
        <w:t>speito de leis e programas soci</w:t>
      </w:r>
      <w:r w:rsidRPr="0046323B">
        <w:rPr>
          <w:rFonts w:cs="Arial"/>
          <w:b w:val="0"/>
          <w:szCs w:val="24"/>
        </w:rPr>
        <w:t>ais, garantindo o pleno conhecimento dos direitos e serviços que o usuário pode acessar;</w:t>
      </w:r>
    </w:p>
    <w:p w14:paraId="36C403F4" w14:textId="39747D39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Realizar palestras informativas, sob orientação do técnico de referência, garantindo o acesso a informação sobre programas a população, bem como aos profissionais de outros órgãos e instituições;</w:t>
      </w:r>
    </w:p>
    <w:p w14:paraId="18D86D07" w14:textId="501403B2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Participar da Elaboração de projetos com foco no desenvolvimento social, de acordo com realidade e demanda, em conjunto com assistente social, contribuindo com o atendimento integral das necessidades da população;</w:t>
      </w:r>
    </w:p>
    <w:p w14:paraId="772FD6E3" w14:textId="77777777" w:rsid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Documentar e registrar visitas e fazer inclusão de cadastros</w:t>
      </w:r>
      <w:r w:rsidR="0046323B">
        <w:rPr>
          <w:rFonts w:cs="Arial"/>
          <w:b w:val="0"/>
          <w:szCs w:val="24"/>
        </w:rPr>
        <w:t>;</w:t>
      </w:r>
    </w:p>
    <w:p w14:paraId="41DB60A9" w14:textId="6C4D93E6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Pesquisar, analisar e identificar dados pertinentes aos programas, a fim de desenvolver novas ações socioeducativas;</w:t>
      </w:r>
    </w:p>
    <w:p w14:paraId="1818194D" w14:textId="77777777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Planejar cronogramas de atividades, elaborando os dias e horários das atividades a serem realizadas no mês, repassando o mesmo ao técnico responsável;</w:t>
      </w:r>
    </w:p>
    <w:p w14:paraId="6F8F53A5" w14:textId="24E85454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Assistir aos usuários das políticas sociais de proteção social básica e especial, programando e desenvolvendo atividades qu</w:t>
      </w:r>
      <w:r w:rsidR="0046323B">
        <w:rPr>
          <w:rFonts w:cs="Arial"/>
          <w:b w:val="0"/>
          <w:szCs w:val="24"/>
        </w:rPr>
        <w:t>e contemplem um percurso socioe</w:t>
      </w:r>
      <w:r w:rsidRPr="0046323B">
        <w:rPr>
          <w:rFonts w:cs="Arial"/>
          <w:b w:val="0"/>
          <w:szCs w:val="24"/>
        </w:rPr>
        <w:t>ducativo com respeito ao ciclo de vida, a fim de permitir sua emancipação e integração na sociedade.</w:t>
      </w:r>
    </w:p>
    <w:p w14:paraId="6888D561" w14:textId="77777777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Acompanhar, orientar e monitorar os usuários na execução das atividades;</w:t>
      </w:r>
    </w:p>
    <w:p w14:paraId="4E5497A0" w14:textId="77777777" w:rsid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Preparar listagens de material conforme itens a serem utilizados ao desenvolvimento das oficinas socioeducativas, garantindo estrutura material necessária aos trabalhos;</w:t>
      </w:r>
    </w:p>
    <w:p w14:paraId="646ECE91" w14:textId="7B28265C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Propiciar a integração e reintegração dos usuários e suas famílias;</w:t>
      </w:r>
    </w:p>
    <w:p w14:paraId="09F772D6" w14:textId="77777777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Trabalhar seguindo os preceitos da instituição, com ética, sob a égide do sigilo, confidencialidade e de respeito ao indivíduo e comunidade, visando garantir os direitos humanos;</w:t>
      </w:r>
    </w:p>
    <w:p w14:paraId="74FD2D44" w14:textId="77777777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Apoiar na organização de eventos artísticos, lúdicos e culturais nas unidades e, ou, na comunidade;</w:t>
      </w:r>
    </w:p>
    <w:p w14:paraId="2FBE8C61" w14:textId="36243BEB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 xml:space="preserve">Recepção e oferta de informações às famílias atendidas na rede </w:t>
      </w:r>
      <w:proofErr w:type="spellStart"/>
      <w:r w:rsidRPr="0046323B">
        <w:rPr>
          <w:rFonts w:cs="Arial"/>
          <w:b w:val="0"/>
          <w:szCs w:val="24"/>
        </w:rPr>
        <w:t>socioassistencial</w:t>
      </w:r>
      <w:proofErr w:type="spellEnd"/>
      <w:r w:rsidRPr="0046323B">
        <w:rPr>
          <w:rFonts w:cs="Arial"/>
          <w:b w:val="0"/>
          <w:szCs w:val="24"/>
        </w:rPr>
        <w:t>, informar, sensibilizar e encaminhar famílias e indivíduos sobre as possibilidades de acesso e participação em cursos de formação e qualificação profissional, programas e projetos de inclusão produtiva e serviços de intermediação de mão de obra;</w:t>
      </w:r>
    </w:p>
    <w:p w14:paraId="3C1C36B0" w14:textId="77777777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Apoiar e desenvolver atividades de abordagem social e busca ativa;</w:t>
      </w:r>
    </w:p>
    <w:p w14:paraId="216AC26D" w14:textId="77777777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Participação das reuniões de equipe para o planejamento de atividades, avaliação de processos, fluxos de trabalho e resultados;</w:t>
      </w:r>
    </w:p>
    <w:p w14:paraId="17B183D3" w14:textId="77777777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lastRenderedPageBreak/>
        <w:t>Participação das atividades de capacitação e formação continuada, bem como a leitura permanente e busca do autoconhecimento para o desenvolvimento de suas ações;</w:t>
      </w:r>
    </w:p>
    <w:p w14:paraId="101B0049" w14:textId="56E7EB9E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 xml:space="preserve">Apoiar no processo de mobilização e campanhas </w:t>
      </w:r>
      <w:proofErr w:type="spellStart"/>
      <w:r w:rsidRPr="0046323B">
        <w:rPr>
          <w:rFonts w:cs="Arial"/>
          <w:b w:val="0"/>
          <w:szCs w:val="24"/>
        </w:rPr>
        <w:t>intersetoriais</w:t>
      </w:r>
      <w:proofErr w:type="spellEnd"/>
      <w:r w:rsidRPr="0046323B">
        <w:rPr>
          <w:rFonts w:cs="Arial"/>
          <w:b w:val="0"/>
          <w:szCs w:val="24"/>
        </w:rPr>
        <w:t xml:space="preserve"> nos territórios de vivência para a prevenção e o enfrentamento de situações de vulnerabilidade e risco social e ou pessoal, violação de direitos e divulgação das ações das unidades </w:t>
      </w:r>
      <w:proofErr w:type="spellStart"/>
      <w:r w:rsidRPr="0046323B">
        <w:rPr>
          <w:rFonts w:cs="Arial"/>
          <w:b w:val="0"/>
          <w:szCs w:val="24"/>
        </w:rPr>
        <w:t>socioassistenciais</w:t>
      </w:r>
      <w:proofErr w:type="spellEnd"/>
      <w:r w:rsidRPr="0046323B">
        <w:rPr>
          <w:rFonts w:cs="Arial"/>
          <w:b w:val="0"/>
          <w:szCs w:val="24"/>
        </w:rPr>
        <w:t>;</w:t>
      </w:r>
    </w:p>
    <w:p w14:paraId="76E6A0B2" w14:textId="77777777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Apoiar na elaboração e distribuição de materiais de divulgação das ações;</w:t>
      </w:r>
    </w:p>
    <w:p w14:paraId="08AFC501" w14:textId="77777777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Apoiar a equipe técnica no planejamento, organização e execução de atividades em grupo ou ações preventivas;</w:t>
      </w:r>
    </w:p>
    <w:p w14:paraId="5A25600C" w14:textId="77777777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Executar outras atribuições, correlatas às acima descritas, conforme demanda e/ou a critério de seu superior imediato;</w:t>
      </w:r>
    </w:p>
    <w:p w14:paraId="66E29E66" w14:textId="77777777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Zelar pela guarda dos materiais e equipamentos de trabalho;</w:t>
      </w:r>
    </w:p>
    <w:p w14:paraId="1EE39A6E" w14:textId="77777777" w:rsidR="001F060A" w:rsidRPr="0046323B" w:rsidRDefault="001F060A" w:rsidP="0046323B">
      <w:pPr>
        <w:pStyle w:val="Ttulo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szCs w:val="24"/>
        </w:rPr>
        <w:t>Realizar outras tarefas correlatas ao cargo e/ou determinadas pelos superiores.</w:t>
      </w:r>
    </w:p>
    <w:p w14:paraId="1CA82C9A" w14:textId="77777777" w:rsidR="001F060A" w:rsidRPr="0046323B" w:rsidRDefault="001F060A" w:rsidP="0046323B">
      <w:pPr>
        <w:pStyle w:val="Ttulo"/>
        <w:spacing w:before="120" w:after="120"/>
        <w:ind w:left="567" w:hanging="283"/>
        <w:jc w:val="both"/>
        <w:rPr>
          <w:rFonts w:cs="Arial"/>
          <w:b w:val="0"/>
          <w:szCs w:val="24"/>
        </w:rPr>
      </w:pPr>
    </w:p>
    <w:p w14:paraId="7AC3E416" w14:textId="77777777" w:rsidR="001F060A" w:rsidRPr="0046323B" w:rsidRDefault="001F060A" w:rsidP="0046323B">
      <w:pPr>
        <w:pStyle w:val="Ttulo"/>
        <w:spacing w:before="120" w:after="120"/>
        <w:jc w:val="both"/>
        <w:rPr>
          <w:rFonts w:cs="Arial"/>
          <w:szCs w:val="24"/>
        </w:rPr>
      </w:pPr>
      <w:r w:rsidRPr="0046323B">
        <w:rPr>
          <w:rFonts w:cs="Arial"/>
          <w:szCs w:val="24"/>
        </w:rPr>
        <w:t>TÉCNICO EM ATIVIDADES DE NÍVEL MÉDIO:</w:t>
      </w:r>
    </w:p>
    <w:p w14:paraId="48121F85" w14:textId="77777777" w:rsidR="001F060A" w:rsidRPr="0046323B" w:rsidRDefault="001F060A" w:rsidP="0046323B">
      <w:pPr>
        <w:pStyle w:val="Ttulo"/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cs="Arial"/>
          <w:b w:val="0"/>
          <w:szCs w:val="24"/>
        </w:rPr>
      </w:pPr>
      <w:r w:rsidRPr="0046323B">
        <w:rPr>
          <w:rFonts w:cs="Arial"/>
          <w:b w:val="0"/>
          <w:color w:val="000000"/>
          <w:szCs w:val="24"/>
          <w:shd w:val="clear" w:color="auto" w:fill="FFFFFF"/>
        </w:rPr>
        <w:t>Profissional de nível médio responsável pelos serviços administrativos do setor, serviços de informática, emissão de documentos, ofícios e relatórios, atendimento ao público, e assessoramento aos profissionais que trabalham nos Programas Sociais em andamento no município de Timbó Grande.</w:t>
      </w:r>
    </w:p>
    <w:p w14:paraId="7A501125" w14:textId="77777777" w:rsidR="001F060A" w:rsidRPr="0046323B" w:rsidRDefault="001F060A" w:rsidP="0046323B">
      <w:pPr>
        <w:pStyle w:val="Ttulo"/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before="120" w:after="120"/>
        <w:ind w:left="0" w:hanging="284"/>
        <w:textAlignment w:val="baseline"/>
        <w:rPr>
          <w:rFonts w:cs="Arial"/>
          <w:szCs w:val="24"/>
        </w:rPr>
      </w:pPr>
      <w:r w:rsidRPr="0046323B">
        <w:rPr>
          <w:rFonts w:cs="Arial"/>
          <w:b w:val="0"/>
          <w:szCs w:val="24"/>
        </w:rPr>
        <w:t>Realizar outras tarefas correlatas ao cargo e/ou determinadas pelos superiores.</w:t>
      </w:r>
    </w:p>
    <w:p w14:paraId="432428FB" w14:textId="14CCC13F" w:rsidR="001F060A" w:rsidRPr="0046323B" w:rsidRDefault="001F060A" w:rsidP="0046323B">
      <w:pPr>
        <w:spacing w:before="120" w:after="120" w:line="240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1E3D2B" w14:textId="77777777" w:rsidR="001F060A" w:rsidRPr="0046323B" w:rsidRDefault="001F060A" w:rsidP="0046323B">
      <w:pPr>
        <w:spacing w:before="120" w:after="120" w:line="240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7A874B" w14:textId="3D5E0B23" w:rsidR="00BB64D2" w:rsidRPr="0046323B" w:rsidRDefault="00BB64D2" w:rsidP="0046323B">
      <w:pPr>
        <w:spacing w:before="120" w:after="120" w:line="240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DE03D9" w14:textId="0F4902BA" w:rsidR="00BB64D2" w:rsidRPr="0046323B" w:rsidRDefault="00BB64D2" w:rsidP="0046323B">
      <w:pPr>
        <w:spacing w:before="120" w:after="120" w:line="240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FA56C9" w14:textId="69C012F3" w:rsidR="00BB64D2" w:rsidRPr="0046323B" w:rsidRDefault="00BB64D2" w:rsidP="0046323B">
      <w:pPr>
        <w:spacing w:before="120" w:after="120" w:line="240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A3E280" w14:textId="4B6AE554" w:rsidR="00BB64D2" w:rsidRPr="0046323B" w:rsidRDefault="00BB64D2" w:rsidP="0046323B">
      <w:pPr>
        <w:spacing w:before="120" w:after="120" w:line="240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ECB330" w14:textId="1AD85DFC" w:rsidR="00BB64D2" w:rsidRPr="0046323B" w:rsidRDefault="00BB64D2" w:rsidP="0046323B">
      <w:pPr>
        <w:spacing w:before="120" w:after="120" w:line="240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9A5EE4" w14:textId="4D6DF06B" w:rsidR="00BB64D2" w:rsidRPr="0046323B" w:rsidRDefault="00BB64D2" w:rsidP="0046323B">
      <w:pPr>
        <w:spacing w:before="120" w:after="120" w:line="240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AD1736" w14:textId="05FF9DE3" w:rsidR="00BB64D2" w:rsidRPr="0046323B" w:rsidRDefault="00BB64D2" w:rsidP="0046323B">
      <w:pPr>
        <w:spacing w:before="120" w:after="120" w:line="240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25ECEB" w14:textId="6FD9975E" w:rsidR="00BB64D2" w:rsidRPr="0046323B" w:rsidRDefault="00BB64D2" w:rsidP="0046323B">
      <w:pPr>
        <w:spacing w:before="120" w:after="120" w:line="240" w:lineRule="auto"/>
        <w:ind w:right="-2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BB64D2" w:rsidRPr="0046323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8AB9A" w14:textId="77777777" w:rsidR="00053AE9" w:rsidRDefault="00053AE9" w:rsidP="00E007F4">
      <w:pPr>
        <w:spacing w:after="0" w:line="240" w:lineRule="auto"/>
      </w:pPr>
      <w:r>
        <w:separator/>
      </w:r>
    </w:p>
  </w:endnote>
  <w:endnote w:type="continuationSeparator" w:id="0">
    <w:p w14:paraId="41020D78" w14:textId="77777777" w:rsidR="00053AE9" w:rsidRDefault="00053AE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48197" w14:textId="77777777" w:rsidR="00D15769" w:rsidRDefault="00D15769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A165A" wp14:editId="79286444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14:paraId="117C4DCF" w14:textId="77777777" w:rsidR="00D15769" w:rsidRPr="009710CB" w:rsidRDefault="00D15769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</w:t>
    </w:r>
    <w:r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14:paraId="68C1AA68" w14:textId="77777777" w:rsidR="00D15769" w:rsidRPr="009710CB" w:rsidRDefault="00D15769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A0671" w14:textId="77777777" w:rsidR="00053AE9" w:rsidRDefault="00053AE9" w:rsidP="00E007F4">
      <w:pPr>
        <w:spacing w:after="0" w:line="240" w:lineRule="auto"/>
      </w:pPr>
      <w:r>
        <w:separator/>
      </w:r>
    </w:p>
  </w:footnote>
  <w:footnote w:type="continuationSeparator" w:id="0">
    <w:p w14:paraId="5E07C644" w14:textId="77777777" w:rsidR="00053AE9" w:rsidRDefault="00053AE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D15769" w14:paraId="34DCF11F" w14:textId="77777777" w:rsidTr="00F36EE9">
      <w:tc>
        <w:tcPr>
          <w:tcW w:w="1560" w:type="dxa"/>
        </w:tcPr>
        <w:p w14:paraId="4386E535" w14:textId="77777777" w:rsidR="00D15769" w:rsidRDefault="00053AE9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D15769">
            <w:rPr>
              <w:noProof/>
              <w:lang w:eastAsia="pt-BR"/>
            </w:rPr>
            <w:drawing>
              <wp:inline distT="0" distB="0" distL="0" distR="0" wp14:anchorId="02717851" wp14:editId="56215D24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2913F979" w14:textId="77777777" w:rsidR="00D15769" w:rsidRPr="00EE22CA" w:rsidRDefault="00D15769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14:paraId="7E565AEA" w14:textId="77777777" w:rsidR="00D15769" w:rsidRPr="00EE22CA" w:rsidRDefault="00D15769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14:paraId="51EAB98B" w14:textId="77777777" w:rsidR="00D15769" w:rsidRPr="00042F72" w:rsidRDefault="00D15769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14:paraId="1B1B141F" w14:textId="77777777" w:rsidR="00D15769" w:rsidRDefault="00D15769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FF243E" wp14:editId="4F1E3A29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B8249" w14:textId="6DB8F46F" w:rsidR="00D15769" w:rsidRPr="00011CB7" w:rsidRDefault="00D15769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323B" w:rsidRPr="0046323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F243E"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14:paraId="1D9B8249" w14:textId="6DB8F46F" w:rsidR="00D15769" w:rsidRPr="00011CB7" w:rsidRDefault="00D15769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6323B" w:rsidRPr="0046323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8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6CC"/>
    <w:multiLevelType w:val="hybridMultilevel"/>
    <w:tmpl w:val="4B403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F99"/>
    <w:multiLevelType w:val="hybridMultilevel"/>
    <w:tmpl w:val="33941E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3A21"/>
    <w:multiLevelType w:val="hybridMultilevel"/>
    <w:tmpl w:val="9972440E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0C7D99"/>
    <w:multiLevelType w:val="hybridMultilevel"/>
    <w:tmpl w:val="449A33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FAA"/>
    <w:multiLevelType w:val="hybridMultilevel"/>
    <w:tmpl w:val="2A4898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D7FE0"/>
    <w:multiLevelType w:val="hybridMultilevel"/>
    <w:tmpl w:val="2CD8B2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F1395"/>
    <w:multiLevelType w:val="hybridMultilevel"/>
    <w:tmpl w:val="DD685B4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335A2"/>
    <w:multiLevelType w:val="hybridMultilevel"/>
    <w:tmpl w:val="74EC15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00072"/>
    <w:multiLevelType w:val="hybridMultilevel"/>
    <w:tmpl w:val="9C24AA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73195"/>
    <w:multiLevelType w:val="hybridMultilevel"/>
    <w:tmpl w:val="B3381F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D35CB"/>
    <w:multiLevelType w:val="hybridMultilevel"/>
    <w:tmpl w:val="9CD87542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3C6BB9"/>
    <w:multiLevelType w:val="hybridMultilevel"/>
    <w:tmpl w:val="D9321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D697A"/>
    <w:multiLevelType w:val="hybridMultilevel"/>
    <w:tmpl w:val="5F28F5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16035"/>
    <w:multiLevelType w:val="hybridMultilevel"/>
    <w:tmpl w:val="21D411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46BA3"/>
    <w:multiLevelType w:val="hybridMultilevel"/>
    <w:tmpl w:val="4DDEB6E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1F5A087C"/>
    <w:multiLevelType w:val="hybridMultilevel"/>
    <w:tmpl w:val="6E60DE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E27E1"/>
    <w:multiLevelType w:val="hybridMultilevel"/>
    <w:tmpl w:val="48541C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42DA7"/>
    <w:multiLevelType w:val="hybridMultilevel"/>
    <w:tmpl w:val="2918FE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26349"/>
    <w:multiLevelType w:val="hybridMultilevel"/>
    <w:tmpl w:val="5DF4EF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26165"/>
    <w:multiLevelType w:val="hybridMultilevel"/>
    <w:tmpl w:val="482C46E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900405"/>
    <w:multiLevelType w:val="hybridMultilevel"/>
    <w:tmpl w:val="C06ED0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96B6E"/>
    <w:multiLevelType w:val="hybridMultilevel"/>
    <w:tmpl w:val="594C2C06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197298E"/>
    <w:multiLevelType w:val="hybridMultilevel"/>
    <w:tmpl w:val="E6F4DC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57570"/>
    <w:multiLevelType w:val="hybridMultilevel"/>
    <w:tmpl w:val="18A24F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9671E4"/>
    <w:multiLevelType w:val="hybridMultilevel"/>
    <w:tmpl w:val="29E222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80047"/>
    <w:multiLevelType w:val="hybridMultilevel"/>
    <w:tmpl w:val="C5409B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261216"/>
    <w:multiLevelType w:val="hybridMultilevel"/>
    <w:tmpl w:val="ED8471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770819"/>
    <w:multiLevelType w:val="hybridMultilevel"/>
    <w:tmpl w:val="BEC665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951C49"/>
    <w:multiLevelType w:val="hybridMultilevel"/>
    <w:tmpl w:val="95CE7B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892BAF"/>
    <w:multiLevelType w:val="hybridMultilevel"/>
    <w:tmpl w:val="3342E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A6D4B"/>
    <w:multiLevelType w:val="hybridMultilevel"/>
    <w:tmpl w:val="6B60A7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E15D5"/>
    <w:multiLevelType w:val="hybridMultilevel"/>
    <w:tmpl w:val="A2AC3D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9599B"/>
    <w:multiLevelType w:val="hybridMultilevel"/>
    <w:tmpl w:val="915847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04534"/>
    <w:multiLevelType w:val="hybridMultilevel"/>
    <w:tmpl w:val="30BE58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CF0E7D"/>
    <w:multiLevelType w:val="hybridMultilevel"/>
    <w:tmpl w:val="153C08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D1C19"/>
    <w:multiLevelType w:val="hybridMultilevel"/>
    <w:tmpl w:val="23A828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1C22BC"/>
    <w:multiLevelType w:val="hybridMultilevel"/>
    <w:tmpl w:val="7DC467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C458C"/>
    <w:multiLevelType w:val="hybridMultilevel"/>
    <w:tmpl w:val="91284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5276CC"/>
    <w:multiLevelType w:val="hybridMultilevel"/>
    <w:tmpl w:val="A6E8A5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C7597"/>
    <w:multiLevelType w:val="hybridMultilevel"/>
    <w:tmpl w:val="F46C8E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B43822"/>
    <w:multiLevelType w:val="hybridMultilevel"/>
    <w:tmpl w:val="823CA3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C67A99"/>
    <w:multiLevelType w:val="hybridMultilevel"/>
    <w:tmpl w:val="225EC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F80364"/>
    <w:multiLevelType w:val="hybridMultilevel"/>
    <w:tmpl w:val="A5D201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351C91"/>
    <w:multiLevelType w:val="hybridMultilevel"/>
    <w:tmpl w:val="197AE3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8F209D"/>
    <w:multiLevelType w:val="hybridMultilevel"/>
    <w:tmpl w:val="984C4B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6E5B79"/>
    <w:multiLevelType w:val="hybridMultilevel"/>
    <w:tmpl w:val="F4563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7A398F"/>
    <w:multiLevelType w:val="hybridMultilevel"/>
    <w:tmpl w:val="E7FE80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4D4032"/>
    <w:multiLevelType w:val="hybridMultilevel"/>
    <w:tmpl w:val="10FE59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183EFC"/>
    <w:multiLevelType w:val="hybridMultilevel"/>
    <w:tmpl w:val="F684A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4A7C14"/>
    <w:multiLevelType w:val="hybridMultilevel"/>
    <w:tmpl w:val="D5F802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7A7FB1"/>
    <w:multiLevelType w:val="hybridMultilevel"/>
    <w:tmpl w:val="0B24A3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583BAD"/>
    <w:multiLevelType w:val="hybridMultilevel"/>
    <w:tmpl w:val="336E68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397A4A"/>
    <w:multiLevelType w:val="hybridMultilevel"/>
    <w:tmpl w:val="51489F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963459"/>
    <w:multiLevelType w:val="hybridMultilevel"/>
    <w:tmpl w:val="EFCCE8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B11505"/>
    <w:multiLevelType w:val="hybridMultilevel"/>
    <w:tmpl w:val="2B328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BD3FB5"/>
    <w:multiLevelType w:val="hybridMultilevel"/>
    <w:tmpl w:val="A49802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9231B1"/>
    <w:multiLevelType w:val="hybridMultilevel"/>
    <w:tmpl w:val="34BC58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F11797"/>
    <w:multiLevelType w:val="hybridMultilevel"/>
    <w:tmpl w:val="7D8493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F34D65"/>
    <w:multiLevelType w:val="hybridMultilevel"/>
    <w:tmpl w:val="CCC2E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13254D"/>
    <w:multiLevelType w:val="hybridMultilevel"/>
    <w:tmpl w:val="CD5022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CF4DFC"/>
    <w:multiLevelType w:val="hybridMultilevel"/>
    <w:tmpl w:val="E9C6EA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4E35BA"/>
    <w:multiLevelType w:val="hybridMultilevel"/>
    <w:tmpl w:val="AB5C9A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E31BDB"/>
    <w:multiLevelType w:val="hybridMultilevel"/>
    <w:tmpl w:val="D18EA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1E4973"/>
    <w:multiLevelType w:val="hybridMultilevel"/>
    <w:tmpl w:val="222652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7F41E0"/>
    <w:multiLevelType w:val="hybridMultilevel"/>
    <w:tmpl w:val="F2787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BBE4A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8B3398"/>
    <w:multiLevelType w:val="hybridMultilevel"/>
    <w:tmpl w:val="15581C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5A3ED5"/>
    <w:multiLevelType w:val="hybridMultilevel"/>
    <w:tmpl w:val="5C7C96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52"/>
  </w:num>
  <w:num w:numId="5">
    <w:abstractNumId w:val="40"/>
  </w:num>
  <w:num w:numId="6">
    <w:abstractNumId w:val="31"/>
  </w:num>
  <w:num w:numId="7">
    <w:abstractNumId w:val="66"/>
  </w:num>
  <w:num w:numId="8">
    <w:abstractNumId w:val="36"/>
  </w:num>
  <w:num w:numId="9">
    <w:abstractNumId w:val="4"/>
  </w:num>
  <w:num w:numId="10">
    <w:abstractNumId w:val="54"/>
  </w:num>
  <w:num w:numId="11">
    <w:abstractNumId w:val="63"/>
  </w:num>
  <w:num w:numId="12">
    <w:abstractNumId w:val="17"/>
  </w:num>
  <w:num w:numId="13">
    <w:abstractNumId w:val="1"/>
  </w:num>
  <w:num w:numId="14">
    <w:abstractNumId w:val="55"/>
  </w:num>
  <w:num w:numId="15">
    <w:abstractNumId w:val="12"/>
  </w:num>
  <w:num w:numId="16">
    <w:abstractNumId w:val="0"/>
  </w:num>
  <w:num w:numId="17">
    <w:abstractNumId w:val="49"/>
  </w:num>
  <w:num w:numId="18">
    <w:abstractNumId w:val="3"/>
  </w:num>
  <w:num w:numId="19">
    <w:abstractNumId w:val="34"/>
  </w:num>
  <w:num w:numId="20">
    <w:abstractNumId w:val="37"/>
  </w:num>
  <w:num w:numId="21">
    <w:abstractNumId w:val="39"/>
  </w:num>
  <w:num w:numId="22">
    <w:abstractNumId w:val="53"/>
  </w:num>
  <w:num w:numId="23">
    <w:abstractNumId w:val="35"/>
  </w:num>
  <w:num w:numId="24">
    <w:abstractNumId w:val="42"/>
  </w:num>
  <w:num w:numId="25">
    <w:abstractNumId w:val="5"/>
  </w:num>
  <w:num w:numId="26">
    <w:abstractNumId w:val="28"/>
  </w:num>
  <w:num w:numId="27">
    <w:abstractNumId w:val="65"/>
  </w:num>
  <w:num w:numId="28">
    <w:abstractNumId w:val="11"/>
  </w:num>
  <w:num w:numId="29">
    <w:abstractNumId w:val="48"/>
  </w:num>
  <w:num w:numId="30">
    <w:abstractNumId w:val="46"/>
  </w:num>
  <w:num w:numId="31">
    <w:abstractNumId w:val="30"/>
  </w:num>
  <w:num w:numId="32">
    <w:abstractNumId w:val="10"/>
  </w:num>
  <w:num w:numId="33">
    <w:abstractNumId w:val="23"/>
  </w:num>
  <w:num w:numId="34">
    <w:abstractNumId w:val="22"/>
  </w:num>
  <w:num w:numId="35">
    <w:abstractNumId w:val="29"/>
  </w:num>
  <w:num w:numId="36">
    <w:abstractNumId w:val="20"/>
  </w:num>
  <w:num w:numId="37">
    <w:abstractNumId w:val="16"/>
  </w:num>
  <w:num w:numId="38">
    <w:abstractNumId w:val="9"/>
  </w:num>
  <w:num w:numId="39">
    <w:abstractNumId w:val="19"/>
  </w:num>
  <w:num w:numId="40">
    <w:abstractNumId w:val="67"/>
  </w:num>
  <w:num w:numId="41">
    <w:abstractNumId w:val="33"/>
  </w:num>
  <w:num w:numId="42">
    <w:abstractNumId w:val="62"/>
  </w:num>
  <w:num w:numId="43">
    <w:abstractNumId w:val="44"/>
  </w:num>
  <w:num w:numId="44">
    <w:abstractNumId w:val="59"/>
  </w:num>
  <w:num w:numId="45">
    <w:abstractNumId w:val="61"/>
  </w:num>
  <w:num w:numId="46">
    <w:abstractNumId w:val="24"/>
  </w:num>
  <w:num w:numId="47">
    <w:abstractNumId w:val="14"/>
  </w:num>
  <w:num w:numId="48">
    <w:abstractNumId w:val="41"/>
  </w:num>
  <w:num w:numId="49">
    <w:abstractNumId w:val="38"/>
  </w:num>
  <w:num w:numId="50">
    <w:abstractNumId w:val="43"/>
  </w:num>
  <w:num w:numId="51">
    <w:abstractNumId w:val="58"/>
  </w:num>
  <w:num w:numId="52">
    <w:abstractNumId w:val="32"/>
  </w:num>
  <w:num w:numId="53">
    <w:abstractNumId w:val="57"/>
  </w:num>
  <w:num w:numId="54">
    <w:abstractNumId w:val="27"/>
  </w:num>
  <w:num w:numId="55">
    <w:abstractNumId w:val="51"/>
  </w:num>
  <w:num w:numId="56">
    <w:abstractNumId w:val="13"/>
  </w:num>
  <w:num w:numId="57">
    <w:abstractNumId w:val="6"/>
  </w:num>
  <w:num w:numId="58">
    <w:abstractNumId w:val="26"/>
  </w:num>
  <w:num w:numId="59">
    <w:abstractNumId w:val="18"/>
  </w:num>
  <w:num w:numId="60">
    <w:abstractNumId w:val="68"/>
  </w:num>
  <w:num w:numId="61">
    <w:abstractNumId w:val="45"/>
  </w:num>
  <w:num w:numId="62">
    <w:abstractNumId w:val="15"/>
  </w:num>
  <w:num w:numId="63">
    <w:abstractNumId w:val="60"/>
  </w:num>
  <w:num w:numId="64">
    <w:abstractNumId w:val="50"/>
  </w:num>
  <w:num w:numId="65">
    <w:abstractNumId w:val="47"/>
  </w:num>
  <w:num w:numId="66">
    <w:abstractNumId w:val="64"/>
  </w:num>
  <w:num w:numId="67">
    <w:abstractNumId w:val="56"/>
  </w:num>
  <w:num w:numId="68">
    <w:abstractNumId w:val="2"/>
  </w:num>
  <w:num w:numId="69">
    <w:abstractNumId w:val="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36FF3"/>
    <w:rsid w:val="00042F72"/>
    <w:rsid w:val="00053AE9"/>
    <w:rsid w:val="000602B2"/>
    <w:rsid w:val="0006662B"/>
    <w:rsid w:val="0007521E"/>
    <w:rsid w:val="00090B90"/>
    <w:rsid w:val="00091319"/>
    <w:rsid w:val="00096DB4"/>
    <w:rsid w:val="000A1C7A"/>
    <w:rsid w:val="000C3140"/>
    <w:rsid w:val="000D3207"/>
    <w:rsid w:val="000E3CE1"/>
    <w:rsid w:val="00102489"/>
    <w:rsid w:val="00107EE6"/>
    <w:rsid w:val="0012076F"/>
    <w:rsid w:val="00135E68"/>
    <w:rsid w:val="0015237E"/>
    <w:rsid w:val="00157A83"/>
    <w:rsid w:val="00157B05"/>
    <w:rsid w:val="00161772"/>
    <w:rsid w:val="00170783"/>
    <w:rsid w:val="0018360C"/>
    <w:rsid w:val="0018544A"/>
    <w:rsid w:val="001961E1"/>
    <w:rsid w:val="001A23B8"/>
    <w:rsid w:val="001A4C7E"/>
    <w:rsid w:val="001A5676"/>
    <w:rsid w:val="001C0537"/>
    <w:rsid w:val="001E33E3"/>
    <w:rsid w:val="001F060A"/>
    <w:rsid w:val="002135A0"/>
    <w:rsid w:val="0022414E"/>
    <w:rsid w:val="002307C3"/>
    <w:rsid w:val="00240115"/>
    <w:rsid w:val="0024366A"/>
    <w:rsid w:val="0024721D"/>
    <w:rsid w:val="00273185"/>
    <w:rsid w:val="002855DB"/>
    <w:rsid w:val="002B77F5"/>
    <w:rsid w:val="002D00F3"/>
    <w:rsid w:val="002D2D8F"/>
    <w:rsid w:val="002D5C60"/>
    <w:rsid w:val="002F764E"/>
    <w:rsid w:val="003247C2"/>
    <w:rsid w:val="00333FFD"/>
    <w:rsid w:val="003353BA"/>
    <w:rsid w:val="00341D31"/>
    <w:rsid w:val="003608D7"/>
    <w:rsid w:val="00361DAF"/>
    <w:rsid w:val="00367354"/>
    <w:rsid w:val="003805DC"/>
    <w:rsid w:val="00394AC3"/>
    <w:rsid w:val="003A1BE1"/>
    <w:rsid w:val="003C20AB"/>
    <w:rsid w:val="003C3B08"/>
    <w:rsid w:val="003E0B70"/>
    <w:rsid w:val="003F1103"/>
    <w:rsid w:val="00403706"/>
    <w:rsid w:val="00404732"/>
    <w:rsid w:val="00430A6D"/>
    <w:rsid w:val="00436F4F"/>
    <w:rsid w:val="00462CF0"/>
    <w:rsid w:val="0046323B"/>
    <w:rsid w:val="00464616"/>
    <w:rsid w:val="00465B56"/>
    <w:rsid w:val="00481597"/>
    <w:rsid w:val="004B7308"/>
    <w:rsid w:val="004C2353"/>
    <w:rsid w:val="004E637C"/>
    <w:rsid w:val="00507102"/>
    <w:rsid w:val="00514343"/>
    <w:rsid w:val="00515F8B"/>
    <w:rsid w:val="0054019F"/>
    <w:rsid w:val="0054785F"/>
    <w:rsid w:val="00550461"/>
    <w:rsid w:val="00570F97"/>
    <w:rsid w:val="00582B05"/>
    <w:rsid w:val="005A261C"/>
    <w:rsid w:val="005E22B9"/>
    <w:rsid w:val="00613EE6"/>
    <w:rsid w:val="006264C0"/>
    <w:rsid w:val="006319AA"/>
    <w:rsid w:val="00641CDC"/>
    <w:rsid w:val="006627E2"/>
    <w:rsid w:val="006D4F8A"/>
    <w:rsid w:val="0070662C"/>
    <w:rsid w:val="00725EF4"/>
    <w:rsid w:val="00726133"/>
    <w:rsid w:val="00727068"/>
    <w:rsid w:val="00727229"/>
    <w:rsid w:val="00742244"/>
    <w:rsid w:val="00742606"/>
    <w:rsid w:val="00752C2A"/>
    <w:rsid w:val="007A306C"/>
    <w:rsid w:val="007B6086"/>
    <w:rsid w:val="007C6A88"/>
    <w:rsid w:val="007E53F8"/>
    <w:rsid w:val="007F2C8D"/>
    <w:rsid w:val="00813B66"/>
    <w:rsid w:val="008218C8"/>
    <w:rsid w:val="00834657"/>
    <w:rsid w:val="0086546A"/>
    <w:rsid w:val="00886BF2"/>
    <w:rsid w:val="0089369C"/>
    <w:rsid w:val="00895A59"/>
    <w:rsid w:val="008A00A6"/>
    <w:rsid w:val="008B137C"/>
    <w:rsid w:val="008B6BDF"/>
    <w:rsid w:val="008C6234"/>
    <w:rsid w:val="008D263B"/>
    <w:rsid w:val="008D2A74"/>
    <w:rsid w:val="008E29D7"/>
    <w:rsid w:val="00906EFD"/>
    <w:rsid w:val="009171BB"/>
    <w:rsid w:val="00927723"/>
    <w:rsid w:val="009325A3"/>
    <w:rsid w:val="0093728F"/>
    <w:rsid w:val="00951A9E"/>
    <w:rsid w:val="00955B9B"/>
    <w:rsid w:val="009622F0"/>
    <w:rsid w:val="00970D5D"/>
    <w:rsid w:val="009710CB"/>
    <w:rsid w:val="00973814"/>
    <w:rsid w:val="0099191C"/>
    <w:rsid w:val="009A2D7F"/>
    <w:rsid w:val="009D4C71"/>
    <w:rsid w:val="009D7F99"/>
    <w:rsid w:val="009E1D2D"/>
    <w:rsid w:val="009F19E4"/>
    <w:rsid w:val="00A007D4"/>
    <w:rsid w:val="00A20A33"/>
    <w:rsid w:val="00A22B3F"/>
    <w:rsid w:val="00A35F7A"/>
    <w:rsid w:val="00A432BC"/>
    <w:rsid w:val="00A525BA"/>
    <w:rsid w:val="00A74CE7"/>
    <w:rsid w:val="00A858A3"/>
    <w:rsid w:val="00A97C51"/>
    <w:rsid w:val="00AA08A3"/>
    <w:rsid w:val="00AA7558"/>
    <w:rsid w:val="00AC2CEC"/>
    <w:rsid w:val="00AD0514"/>
    <w:rsid w:val="00AD25A2"/>
    <w:rsid w:val="00AE58BD"/>
    <w:rsid w:val="00B00E18"/>
    <w:rsid w:val="00B02246"/>
    <w:rsid w:val="00B14276"/>
    <w:rsid w:val="00B1519D"/>
    <w:rsid w:val="00B27DD6"/>
    <w:rsid w:val="00B431DF"/>
    <w:rsid w:val="00BA4064"/>
    <w:rsid w:val="00BA7B97"/>
    <w:rsid w:val="00BB11DC"/>
    <w:rsid w:val="00BB64D2"/>
    <w:rsid w:val="00BE3E8A"/>
    <w:rsid w:val="00C10E96"/>
    <w:rsid w:val="00C15D48"/>
    <w:rsid w:val="00C2798E"/>
    <w:rsid w:val="00C31980"/>
    <w:rsid w:val="00C578F5"/>
    <w:rsid w:val="00C90C91"/>
    <w:rsid w:val="00C978B7"/>
    <w:rsid w:val="00CA7E29"/>
    <w:rsid w:val="00CC05FC"/>
    <w:rsid w:val="00D14308"/>
    <w:rsid w:val="00D15769"/>
    <w:rsid w:val="00D85BFC"/>
    <w:rsid w:val="00DB3DE7"/>
    <w:rsid w:val="00DC60DF"/>
    <w:rsid w:val="00E007F4"/>
    <w:rsid w:val="00E268E0"/>
    <w:rsid w:val="00E2691D"/>
    <w:rsid w:val="00E34A32"/>
    <w:rsid w:val="00E513E9"/>
    <w:rsid w:val="00E54B00"/>
    <w:rsid w:val="00E6687B"/>
    <w:rsid w:val="00E838DB"/>
    <w:rsid w:val="00E94A6F"/>
    <w:rsid w:val="00E95984"/>
    <w:rsid w:val="00EB4ED3"/>
    <w:rsid w:val="00ED03A7"/>
    <w:rsid w:val="00ED0E5E"/>
    <w:rsid w:val="00ED3F6E"/>
    <w:rsid w:val="00ED5DE9"/>
    <w:rsid w:val="00EE22CA"/>
    <w:rsid w:val="00F059B9"/>
    <w:rsid w:val="00F07F7E"/>
    <w:rsid w:val="00F24727"/>
    <w:rsid w:val="00F30B97"/>
    <w:rsid w:val="00F36EE9"/>
    <w:rsid w:val="00F47F76"/>
    <w:rsid w:val="00F77CA9"/>
    <w:rsid w:val="00FC42EC"/>
    <w:rsid w:val="00FC481B"/>
    <w:rsid w:val="00FC7E01"/>
    <w:rsid w:val="00FE76C5"/>
    <w:rsid w:val="00FF0057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C85A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uiPriority w:val="9"/>
    <w:qFormat/>
    <w:rsid w:val="000D3207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0D3207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D3207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320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D320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320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3207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D320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936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69C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69C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0D320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D3207"/>
  </w:style>
  <w:style w:type="paragraph" w:styleId="Ttulo">
    <w:name w:val="Title"/>
    <w:basedOn w:val="Normal"/>
    <w:link w:val="TtuloChar"/>
    <w:qFormat/>
    <w:rsid w:val="000D3207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D3207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D3207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D32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D3207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D3207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D3207"/>
    <w:pPr>
      <w:widowControl w:val="0"/>
      <w:numPr>
        <w:numId w:val="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character" w:customStyle="1" w:styleId="9esp1Char">
    <w:name w:val="9_esp.1 Char"/>
    <w:aliases w:val="5 Char,Trib_9_esp.1 Char"/>
    <w:link w:val="9esp1"/>
    <w:rsid w:val="000D3207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3citao11">
    <w:name w:val="3_citação11"/>
    <w:basedOn w:val="Normal"/>
    <w:qFormat/>
    <w:rsid w:val="000D3207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0D320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D320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semespaamento">
    <w:name w:val="semespaamento"/>
    <w:basedOn w:val="Normal"/>
    <w:rsid w:val="000D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0">
    <w:name w:val="No Spacing"/>
    <w:uiPriority w:val="1"/>
    <w:qFormat/>
    <w:rsid w:val="000D32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34657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4657"/>
    <w:pPr>
      <w:spacing w:after="0" w:line="240" w:lineRule="auto"/>
    </w:pPr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8346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834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6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34657"/>
  </w:style>
  <w:style w:type="paragraph" w:customStyle="1" w:styleId="texto1">
    <w:name w:val="texto1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oIntensaChar">
    <w:name w:val="Citação Intensa Char"/>
    <w:locked/>
    <w:rsid w:val="00834657"/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CitaoIntensa">
    <w:name w:val="Intense Quote"/>
    <w:basedOn w:val="Normal"/>
    <w:next w:val="Normal"/>
    <w:link w:val="CitaoIntensaChar1"/>
    <w:qFormat/>
    <w:rsid w:val="00834657"/>
    <w:pPr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CitaoIntensaChar1">
    <w:name w:val="Citação Intensa Char1"/>
    <w:basedOn w:val="Fontepargpadro"/>
    <w:link w:val="CitaoIntensa"/>
    <w:rsid w:val="00834657"/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customStyle="1" w:styleId="detalhamento">
    <w:name w:val="detalhamento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">
    <w:name w:val="contedo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">
    <w:name w:val="a"/>
    <w:basedOn w:val="Fontepargpadro"/>
    <w:rsid w:val="00834657"/>
  </w:style>
  <w:style w:type="character" w:styleId="HiperlinkVisitado">
    <w:name w:val="FollowedHyperlink"/>
    <w:basedOn w:val="Fontepargpadro"/>
    <w:uiPriority w:val="99"/>
    <w:semiHidden/>
    <w:unhideWhenUsed/>
    <w:rsid w:val="00BB64D2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BB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BB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6F09-147F-4BB1-B930-ADA2FAAB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2076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6</cp:revision>
  <cp:lastPrinted>2018-01-28T22:51:00Z</cp:lastPrinted>
  <dcterms:created xsi:type="dcterms:W3CDTF">2018-01-28T22:51:00Z</dcterms:created>
  <dcterms:modified xsi:type="dcterms:W3CDTF">2018-01-28T23:00:00Z</dcterms:modified>
</cp:coreProperties>
</file>