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3"/>
          <w:szCs w:val="23"/>
        </w:rPr>
      </w:pPr>
      <w:r w:rsidRPr="00281500">
        <w:rPr>
          <w:rStyle w:val="Forte"/>
          <w:rFonts w:ascii="Arial" w:hAnsi="Arial" w:cs="Arial"/>
          <w:caps/>
          <w:sz w:val="23"/>
          <w:szCs w:val="23"/>
        </w:rPr>
        <w:t xml:space="preserve">Decreto nº </w:t>
      </w:r>
      <w:r w:rsidR="007725EE">
        <w:rPr>
          <w:rStyle w:val="Forte"/>
          <w:rFonts w:ascii="Arial" w:hAnsi="Arial" w:cs="Arial"/>
          <w:caps/>
          <w:sz w:val="23"/>
          <w:szCs w:val="23"/>
        </w:rPr>
        <w:t>4</w:t>
      </w:r>
      <w:bookmarkStart w:id="0" w:name="_GoBack"/>
      <w:bookmarkEnd w:id="0"/>
      <w:r w:rsidRPr="00281500">
        <w:rPr>
          <w:rStyle w:val="Forte"/>
          <w:rFonts w:ascii="Arial" w:hAnsi="Arial" w:cs="Arial"/>
          <w:caps/>
          <w:sz w:val="23"/>
          <w:szCs w:val="23"/>
        </w:rPr>
        <w:t>/2018, de 2 de janeiro de 2018.</w:t>
      </w:r>
    </w:p>
    <w:p w:rsidR="00281500" w:rsidRPr="0028150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281500" w:rsidRPr="00281500" w:rsidRDefault="00281500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3"/>
          <w:szCs w:val="23"/>
        </w:rPr>
      </w:pPr>
      <w:r w:rsidRPr="00281500">
        <w:rPr>
          <w:rStyle w:val="Forte"/>
          <w:rFonts w:ascii="Arial" w:hAnsi="Arial" w:cs="Arial"/>
          <w:sz w:val="23"/>
          <w:szCs w:val="23"/>
        </w:rPr>
        <w:t xml:space="preserve">NOMEIA </w:t>
      </w:r>
      <w:r w:rsidR="004D47C8">
        <w:rPr>
          <w:rStyle w:val="Forte"/>
          <w:rFonts w:ascii="Arial" w:hAnsi="Arial" w:cs="Arial"/>
          <w:sz w:val="23"/>
          <w:szCs w:val="23"/>
        </w:rPr>
        <w:t>MEMBROS DA COMISSÃO MUNICIPAL DE DEFESA CIVIL – COM</w:t>
      </w:r>
      <w:r w:rsidR="005F745B">
        <w:rPr>
          <w:rStyle w:val="Forte"/>
          <w:rFonts w:ascii="Arial" w:hAnsi="Arial" w:cs="Arial"/>
          <w:sz w:val="23"/>
          <w:szCs w:val="23"/>
        </w:rPr>
        <w:t>P</w:t>
      </w:r>
      <w:r w:rsidR="004D47C8">
        <w:rPr>
          <w:rStyle w:val="Forte"/>
          <w:rFonts w:ascii="Arial" w:hAnsi="Arial" w:cs="Arial"/>
          <w:sz w:val="23"/>
          <w:szCs w:val="23"/>
        </w:rPr>
        <w:t>DEC</w:t>
      </w:r>
      <w:r w:rsidRPr="00281500">
        <w:rPr>
          <w:rStyle w:val="Forte"/>
          <w:rFonts w:ascii="Arial" w:hAnsi="Arial" w:cs="Arial"/>
          <w:sz w:val="23"/>
          <w:szCs w:val="23"/>
        </w:rPr>
        <w:t xml:space="preserve"> E DA OUTRAS PROVIDENCIAS.</w:t>
      </w:r>
    </w:p>
    <w:p w:rsidR="00281500" w:rsidRPr="0028150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B57E0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281500">
        <w:rPr>
          <w:rFonts w:ascii="Arial" w:hAnsi="Arial" w:cs="Arial"/>
          <w:sz w:val="23"/>
          <w:szCs w:val="23"/>
        </w:rPr>
        <w:t xml:space="preserve">, no uso de suas atribuições legais, conferidas pelo artigo 103, inciso VIII, da Lei Orgânica do Município, </w:t>
      </w:r>
    </w:p>
    <w:p w:rsidR="00B57E09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DECRETA: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b w:val="0"/>
          <w:sz w:val="23"/>
          <w:szCs w:val="23"/>
        </w:rPr>
      </w:pPr>
    </w:p>
    <w:p w:rsidR="00281500" w:rsidRDefault="00281500" w:rsidP="00D62117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281500">
        <w:rPr>
          <w:rStyle w:val="Forte"/>
          <w:rFonts w:ascii="Arial" w:hAnsi="Arial" w:cs="Arial"/>
          <w:b w:val="0"/>
          <w:sz w:val="23"/>
          <w:szCs w:val="23"/>
        </w:rPr>
        <w:t xml:space="preserve">Art. 1º - </w:t>
      </w:r>
      <w:r w:rsidR="00D62117">
        <w:rPr>
          <w:rStyle w:val="Forte"/>
          <w:rFonts w:ascii="Arial" w:hAnsi="Arial" w:cs="Arial"/>
          <w:b w:val="0"/>
          <w:sz w:val="23"/>
          <w:szCs w:val="23"/>
        </w:rPr>
        <w:t xml:space="preserve">Nomear a Comissão Municipal de </w:t>
      </w:r>
      <w:r w:rsidR="005F745B">
        <w:rPr>
          <w:rStyle w:val="Forte"/>
          <w:rFonts w:ascii="Arial" w:hAnsi="Arial" w:cs="Arial"/>
          <w:b w:val="0"/>
          <w:sz w:val="23"/>
          <w:szCs w:val="23"/>
        </w:rPr>
        <w:t xml:space="preserve">Proteção e </w:t>
      </w:r>
      <w:r w:rsidR="00D62117">
        <w:rPr>
          <w:rStyle w:val="Forte"/>
          <w:rFonts w:ascii="Arial" w:hAnsi="Arial" w:cs="Arial"/>
          <w:b w:val="0"/>
          <w:sz w:val="23"/>
          <w:szCs w:val="23"/>
        </w:rPr>
        <w:t>Defesa Civil – COM</w:t>
      </w:r>
      <w:r w:rsidR="005F745B">
        <w:rPr>
          <w:rStyle w:val="Forte"/>
          <w:rFonts w:ascii="Arial" w:hAnsi="Arial" w:cs="Arial"/>
          <w:b w:val="0"/>
          <w:sz w:val="23"/>
          <w:szCs w:val="23"/>
        </w:rPr>
        <w:t>P</w:t>
      </w:r>
      <w:r w:rsidR="00D62117">
        <w:rPr>
          <w:rStyle w:val="Forte"/>
          <w:rFonts w:ascii="Arial" w:hAnsi="Arial" w:cs="Arial"/>
          <w:b w:val="0"/>
          <w:sz w:val="23"/>
          <w:szCs w:val="23"/>
        </w:rPr>
        <w:t>DEC, com os seguintes membros representantes</w:t>
      </w:r>
      <w:r w:rsidR="00B57E09">
        <w:rPr>
          <w:rStyle w:val="Forte"/>
          <w:rFonts w:ascii="Arial" w:hAnsi="Arial" w:cs="Arial"/>
          <w:b w:val="0"/>
          <w:sz w:val="23"/>
          <w:szCs w:val="23"/>
        </w:rPr>
        <w:t>, tendo em vista que a mesma é composta pelo Co</w:t>
      </w:r>
      <w:r w:rsidR="005F745B">
        <w:rPr>
          <w:rStyle w:val="Forte"/>
          <w:rFonts w:ascii="Arial" w:hAnsi="Arial" w:cs="Arial"/>
          <w:b w:val="0"/>
          <w:sz w:val="23"/>
          <w:szCs w:val="23"/>
        </w:rPr>
        <w:t>n</w:t>
      </w:r>
      <w:r w:rsidR="00B57E09">
        <w:rPr>
          <w:rStyle w:val="Forte"/>
          <w:rFonts w:ascii="Arial" w:hAnsi="Arial" w:cs="Arial"/>
          <w:b w:val="0"/>
          <w:sz w:val="23"/>
          <w:szCs w:val="23"/>
        </w:rPr>
        <w:t>se</w:t>
      </w:r>
      <w:r w:rsidR="005F745B">
        <w:rPr>
          <w:rStyle w:val="Forte"/>
          <w:rFonts w:ascii="Arial" w:hAnsi="Arial" w:cs="Arial"/>
          <w:b w:val="0"/>
          <w:sz w:val="23"/>
          <w:szCs w:val="23"/>
        </w:rPr>
        <w:t>l</w:t>
      </w:r>
      <w:r w:rsidR="00B57E09">
        <w:rPr>
          <w:rStyle w:val="Forte"/>
          <w:rFonts w:ascii="Arial" w:hAnsi="Arial" w:cs="Arial"/>
          <w:b w:val="0"/>
          <w:sz w:val="23"/>
          <w:szCs w:val="23"/>
        </w:rPr>
        <w:t>ho Técnico, Conselho Comunitário, Presidente e Secretário (a)</w:t>
      </w:r>
      <w:r w:rsidR="00D62117">
        <w:rPr>
          <w:rStyle w:val="Forte"/>
          <w:rFonts w:ascii="Arial" w:hAnsi="Arial" w:cs="Arial"/>
          <w:b w:val="0"/>
          <w:sz w:val="23"/>
          <w:szCs w:val="23"/>
        </w:rPr>
        <w:t>:</w:t>
      </w:r>
    </w:p>
    <w:p w:rsidR="00D62117" w:rsidRDefault="00D62117" w:rsidP="00D62117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>
        <w:rPr>
          <w:rStyle w:val="Forte"/>
          <w:rFonts w:ascii="Arial" w:hAnsi="Arial" w:cs="Arial"/>
          <w:b w:val="0"/>
          <w:sz w:val="23"/>
          <w:szCs w:val="23"/>
        </w:rPr>
        <w:t xml:space="preserve">Destacamento da Polícia Militar: </w:t>
      </w:r>
      <w:r w:rsidR="005F745B" w:rsidRPr="005F745B">
        <w:rPr>
          <w:rStyle w:val="Forte"/>
          <w:rFonts w:ascii="Arial" w:hAnsi="Arial" w:cs="Arial"/>
          <w:sz w:val="23"/>
          <w:szCs w:val="23"/>
        </w:rPr>
        <w:t>Terceiro-</w:t>
      </w:r>
      <w:r w:rsidRPr="005F745B">
        <w:rPr>
          <w:rStyle w:val="Forte"/>
          <w:rFonts w:ascii="Arial" w:hAnsi="Arial" w:cs="Arial"/>
          <w:sz w:val="23"/>
          <w:szCs w:val="23"/>
        </w:rPr>
        <w:t>Sargento</w:t>
      </w:r>
      <w:r w:rsidRPr="00D62117">
        <w:rPr>
          <w:rStyle w:val="Forte"/>
          <w:rFonts w:ascii="Arial" w:hAnsi="Arial" w:cs="Arial"/>
          <w:sz w:val="23"/>
          <w:szCs w:val="23"/>
        </w:rPr>
        <w:t xml:space="preserve"> </w:t>
      </w:r>
      <w:r w:rsidR="005F745B">
        <w:rPr>
          <w:rStyle w:val="Forte"/>
          <w:rFonts w:ascii="Arial" w:hAnsi="Arial" w:cs="Arial"/>
          <w:sz w:val="23"/>
          <w:szCs w:val="23"/>
        </w:rPr>
        <w:t xml:space="preserve">Marcos Roberto </w:t>
      </w:r>
      <w:r w:rsidRPr="00D62117">
        <w:rPr>
          <w:rStyle w:val="Forte"/>
          <w:rFonts w:ascii="Arial" w:hAnsi="Arial" w:cs="Arial"/>
          <w:sz w:val="23"/>
          <w:szCs w:val="23"/>
        </w:rPr>
        <w:t>Telles</w:t>
      </w:r>
      <w:r w:rsidR="005F745B">
        <w:rPr>
          <w:rStyle w:val="Forte"/>
          <w:rFonts w:ascii="Arial" w:hAnsi="Arial" w:cs="Arial"/>
          <w:sz w:val="23"/>
          <w:szCs w:val="23"/>
        </w:rPr>
        <w:t xml:space="preserve"> </w:t>
      </w:r>
      <w:proofErr w:type="gramStart"/>
      <w:r w:rsidR="005F745B">
        <w:rPr>
          <w:rStyle w:val="Forte"/>
          <w:rFonts w:ascii="Arial" w:hAnsi="Arial" w:cs="Arial"/>
          <w:sz w:val="23"/>
          <w:szCs w:val="23"/>
        </w:rPr>
        <w:t>dos</w:t>
      </w:r>
      <w:proofErr w:type="gramEnd"/>
      <w:r w:rsidR="005F745B">
        <w:rPr>
          <w:rStyle w:val="Forte"/>
          <w:rFonts w:ascii="Arial" w:hAnsi="Arial" w:cs="Arial"/>
          <w:sz w:val="23"/>
          <w:szCs w:val="23"/>
        </w:rPr>
        <w:t xml:space="preserve"> Santos</w:t>
      </w:r>
    </w:p>
    <w:p w:rsidR="00B57E09" w:rsidRDefault="00D62117" w:rsidP="004F53C5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B57E09">
        <w:rPr>
          <w:rStyle w:val="Forte"/>
          <w:rFonts w:ascii="Arial" w:hAnsi="Arial" w:cs="Arial"/>
          <w:b w:val="0"/>
          <w:sz w:val="23"/>
          <w:szCs w:val="23"/>
        </w:rPr>
        <w:t xml:space="preserve">Câmara Municipal: </w:t>
      </w:r>
      <w:proofErr w:type="spellStart"/>
      <w:r w:rsidR="00B57E09">
        <w:rPr>
          <w:rStyle w:val="Forte"/>
          <w:rFonts w:ascii="Arial" w:hAnsi="Arial" w:cs="Arial"/>
          <w:sz w:val="23"/>
          <w:szCs w:val="23"/>
        </w:rPr>
        <w:t>Jo</w:t>
      </w:r>
      <w:r w:rsidR="00B57E09" w:rsidRPr="00B57E09">
        <w:rPr>
          <w:rStyle w:val="Forte"/>
          <w:rFonts w:ascii="Arial" w:hAnsi="Arial" w:cs="Arial"/>
          <w:sz w:val="23"/>
          <w:szCs w:val="23"/>
        </w:rPr>
        <w:t>celino</w:t>
      </w:r>
      <w:proofErr w:type="spellEnd"/>
      <w:r w:rsidR="00B57E09">
        <w:rPr>
          <w:rStyle w:val="Forte"/>
          <w:rFonts w:ascii="Arial" w:hAnsi="Arial" w:cs="Arial"/>
          <w:sz w:val="23"/>
          <w:szCs w:val="23"/>
        </w:rPr>
        <w:t xml:space="preserve"> Cardosos dos Santos</w:t>
      </w:r>
      <w:r w:rsidR="00B57E09" w:rsidRPr="00B57E09">
        <w:rPr>
          <w:rStyle w:val="Forte"/>
          <w:rFonts w:ascii="Arial" w:hAnsi="Arial" w:cs="Arial"/>
          <w:sz w:val="23"/>
          <w:szCs w:val="23"/>
        </w:rPr>
        <w:t xml:space="preserve"> </w:t>
      </w:r>
    </w:p>
    <w:p w:rsidR="00D62117" w:rsidRPr="00B57E09" w:rsidRDefault="00D62117" w:rsidP="004F53C5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B57E09">
        <w:rPr>
          <w:rStyle w:val="Forte"/>
          <w:rFonts w:ascii="Arial" w:hAnsi="Arial" w:cs="Arial"/>
          <w:b w:val="0"/>
          <w:sz w:val="23"/>
          <w:szCs w:val="23"/>
        </w:rPr>
        <w:t xml:space="preserve">Secretaria Municipal de Agricultura e Desenvolvimento Rural Sustentável: </w:t>
      </w:r>
      <w:r w:rsidRPr="00B57E09">
        <w:rPr>
          <w:rStyle w:val="Forte"/>
          <w:rFonts w:ascii="Arial" w:hAnsi="Arial" w:cs="Arial"/>
          <w:sz w:val="23"/>
          <w:szCs w:val="23"/>
        </w:rPr>
        <w:t xml:space="preserve">Valmir </w:t>
      </w:r>
      <w:proofErr w:type="spellStart"/>
      <w:r w:rsidRPr="00B57E09">
        <w:rPr>
          <w:rStyle w:val="Forte"/>
          <w:rFonts w:ascii="Arial" w:hAnsi="Arial" w:cs="Arial"/>
          <w:sz w:val="23"/>
          <w:szCs w:val="23"/>
        </w:rPr>
        <w:t>Zielinski</w:t>
      </w:r>
      <w:proofErr w:type="spellEnd"/>
      <w:r w:rsidRPr="00B57E09">
        <w:rPr>
          <w:rStyle w:val="Forte"/>
          <w:rFonts w:ascii="Arial" w:hAnsi="Arial" w:cs="Arial"/>
          <w:b w:val="0"/>
          <w:sz w:val="23"/>
          <w:szCs w:val="23"/>
        </w:rPr>
        <w:t>;</w:t>
      </w:r>
    </w:p>
    <w:p w:rsidR="00B57E09" w:rsidRPr="00B57E09" w:rsidRDefault="00D62117" w:rsidP="00D62117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>
        <w:rPr>
          <w:rStyle w:val="Forte"/>
          <w:rFonts w:ascii="Arial" w:hAnsi="Arial" w:cs="Arial"/>
          <w:b w:val="0"/>
          <w:sz w:val="23"/>
          <w:szCs w:val="23"/>
        </w:rPr>
        <w:t xml:space="preserve">Secretaria Municipal de Saúde: </w:t>
      </w:r>
      <w:proofErr w:type="spellStart"/>
      <w:r w:rsidR="0081640D">
        <w:rPr>
          <w:rStyle w:val="Forte"/>
          <w:rFonts w:ascii="Arial" w:hAnsi="Arial" w:cs="Arial"/>
          <w:sz w:val="23"/>
          <w:szCs w:val="23"/>
        </w:rPr>
        <w:t>A</w:t>
      </w:r>
      <w:r w:rsidR="00B57E09">
        <w:rPr>
          <w:rStyle w:val="Forte"/>
          <w:rFonts w:ascii="Arial" w:hAnsi="Arial" w:cs="Arial"/>
          <w:sz w:val="23"/>
          <w:szCs w:val="23"/>
        </w:rPr>
        <w:t>noldo</w:t>
      </w:r>
      <w:proofErr w:type="spellEnd"/>
      <w:r w:rsidR="00B57E09">
        <w:rPr>
          <w:rStyle w:val="Forte"/>
          <w:rFonts w:ascii="Arial" w:hAnsi="Arial" w:cs="Arial"/>
          <w:sz w:val="23"/>
          <w:szCs w:val="23"/>
        </w:rPr>
        <w:t xml:space="preserve"> Ferreira de Castilho</w:t>
      </w:r>
    </w:p>
    <w:p w:rsidR="00D62117" w:rsidRPr="00D62117" w:rsidRDefault="00D62117" w:rsidP="00D62117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62117">
        <w:rPr>
          <w:rStyle w:val="Forte"/>
          <w:rFonts w:ascii="Arial" w:hAnsi="Arial" w:cs="Arial"/>
          <w:b w:val="0"/>
          <w:sz w:val="23"/>
          <w:szCs w:val="23"/>
        </w:rPr>
        <w:t>Secretaria Municipal de Educação e Desporto:</w:t>
      </w:r>
      <w:r>
        <w:rPr>
          <w:rStyle w:val="Forte"/>
          <w:rFonts w:ascii="Arial" w:hAnsi="Arial" w:cs="Arial"/>
          <w:sz w:val="23"/>
          <w:szCs w:val="23"/>
        </w:rPr>
        <w:t xml:space="preserve"> </w:t>
      </w:r>
      <w:r w:rsidR="0081640D">
        <w:rPr>
          <w:rStyle w:val="Forte"/>
          <w:rFonts w:ascii="Arial" w:hAnsi="Arial" w:cs="Arial"/>
          <w:sz w:val="23"/>
          <w:szCs w:val="23"/>
        </w:rPr>
        <w:t xml:space="preserve">José Guedes </w:t>
      </w:r>
      <w:proofErr w:type="spellStart"/>
      <w:r w:rsidR="0081640D">
        <w:rPr>
          <w:rStyle w:val="Forte"/>
          <w:rFonts w:ascii="Arial" w:hAnsi="Arial" w:cs="Arial"/>
          <w:sz w:val="23"/>
          <w:szCs w:val="23"/>
        </w:rPr>
        <w:t>Martiol</w:t>
      </w:r>
      <w:proofErr w:type="spellEnd"/>
      <w:r>
        <w:rPr>
          <w:rStyle w:val="Forte"/>
          <w:rFonts w:ascii="Arial" w:hAnsi="Arial" w:cs="Arial"/>
          <w:sz w:val="23"/>
          <w:szCs w:val="23"/>
        </w:rPr>
        <w:t>;</w:t>
      </w:r>
    </w:p>
    <w:p w:rsidR="00D62117" w:rsidRPr="00D62117" w:rsidRDefault="00D62117" w:rsidP="00D62117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62117">
        <w:rPr>
          <w:rStyle w:val="Forte"/>
          <w:rFonts w:ascii="Arial" w:hAnsi="Arial" w:cs="Arial"/>
          <w:b w:val="0"/>
          <w:sz w:val="23"/>
          <w:szCs w:val="23"/>
        </w:rPr>
        <w:t>Igreja Assembleia de Deus</w:t>
      </w:r>
      <w:r>
        <w:rPr>
          <w:rStyle w:val="Forte"/>
          <w:rFonts w:ascii="Arial" w:hAnsi="Arial" w:cs="Arial"/>
          <w:sz w:val="23"/>
          <w:szCs w:val="23"/>
        </w:rPr>
        <w:t xml:space="preserve">: </w:t>
      </w:r>
      <w:r w:rsidR="005F745B">
        <w:rPr>
          <w:rStyle w:val="Forte"/>
          <w:rFonts w:ascii="Arial" w:hAnsi="Arial" w:cs="Arial"/>
          <w:sz w:val="23"/>
          <w:szCs w:val="23"/>
        </w:rPr>
        <w:t xml:space="preserve">Pastor </w:t>
      </w:r>
      <w:r>
        <w:rPr>
          <w:rStyle w:val="Forte"/>
          <w:rFonts w:ascii="Arial" w:hAnsi="Arial" w:cs="Arial"/>
          <w:sz w:val="23"/>
          <w:szCs w:val="23"/>
        </w:rPr>
        <w:t>Manoel da Silva;</w:t>
      </w:r>
    </w:p>
    <w:p w:rsidR="00D62117" w:rsidRDefault="00D62117" w:rsidP="00D62117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>
        <w:rPr>
          <w:rStyle w:val="Forte"/>
          <w:rFonts w:ascii="Arial" w:hAnsi="Arial" w:cs="Arial"/>
          <w:b w:val="0"/>
          <w:sz w:val="23"/>
          <w:szCs w:val="23"/>
        </w:rPr>
        <w:t xml:space="preserve">Igreja Católica Apostólica Romana: </w:t>
      </w:r>
      <w:r w:rsidR="005F745B" w:rsidRPr="005F745B">
        <w:rPr>
          <w:rStyle w:val="Forte"/>
          <w:rFonts w:ascii="Arial" w:hAnsi="Arial" w:cs="Arial"/>
          <w:sz w:val="23"/>
          <w:szCs w:val="23"/>
        </w:rPr>
        <w:t xml:space="preserve">Padre </w:t>
      </w:r>
      <w:r w:rsidRPr="005F745B">
        <w:rPr>
          <w:rStyle w:val="Forte"/>
          <w:rFonts w:ascii="Arial" w:hAnsi="Arial" w:cs="Arial"/>
          <w:sz w:val="23"/>
          <w:szCs w:val="23"/>
        </w:rPr>
        <w:t>E</w:t>
      </w:r>
      <w:r w:rsidRPr="00D62117">
        <w:rPr>
          <w:rStyle w:val="Forte"/>
          <w:rFonts w:ascii="Arial" w:hAnsi="Arial" w:cs="Arial"/>
          <w:sz w:val="23"/>
          <w:szCs w:val="23"/>
        </w:rPr>
        <w:t xml:space="preserve">lizeu </w:t>
      </w:r>
      <w:proofErr w:type="spellStart"/>
      <w:r w:rsidRPr="00D62117">
        <w:rPr>
          <w:rStyle w:val="Forte"/>
          <w:rFonts w:ascii="Arial" w:hAnsi="Arial" w:cs="Arial"/>
          <w:sz w:val="23"/>
          <w:szCs w:val="23"/>
        </w:rPr>
        <w:t>Ozinski</w:t>
      </w:r>
      <w:proofErr w:type="spellEnd"/>
      <w:r>
        <w:rPr>
          <w:rStyle w:val="Forte"/>
          <w:rFonts w:ascii="Arial" w:hAnsi="Arial" w:cs="Arial"/>
          <w:b w:val="0"/>
          <w:sz w:val="23"/>
          <w:szCs w:val="23"/>
        </w:rPr>
        <w:t>;</w:t>
      </w:r>
    </w:p>
    <w:p w:rsidR="00D62117" w:rsidRPr="00D62117" w:rsidRDefault="00D62117" w:rsidP="00D62117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>
        <w:rPr>
          <w:rStyle w:val="Forte"/>
          <w:rFonts w:ascii="Arial" w:hAnsi="Arial" w:cs="Arial"/>
          <w:b w:val="0"/>
          <w:sz w:val="23"/>
          <w:szCs w:val="23"/>
        </w:rPr>
        <w:t xml:space="preserve">Associação dos Pais e Amigos dos Excepcionais – </w:t>
      </w:r>
      <w:proofErr w:type="spellStart"/>
      <w:r>
        <w:rPr>
          <w:rStyle w:val="Forte"/>
          <w:rFonts w:ascii="Arial" w:hAnsi="Arial" w:cs="Arial"/>
          <w:b w:val="0"/>
          <w:sz w:val="23"/>
          <w:szCs w:val="23"/>
        </w:rPr>
        <w:t>Apae</w:t>
      </w:r>
      <w:proofErr w:type="spellEnd"/>
      <w:r>
        <w:rPr>
          <w:rStyle w:val="Forte"/>
          <w:rFonts w:ascii="Arial" w:hAnsi="Arial" w:cs="Arial"/>
          <w:b w:val="0"/>
          <w:sz w:val="23"/>
          <w:szCs w:val="23"/>
        </w:rPr>
        <w:t xml:space="preserve">: </w:t>
      </w:r>
      <w:proofErr w:type="spellStart"/>
      <w:r w:rsidR="0081640D">
        <w:rPr>
          <w:rStyle w:val="Forte"/>
          <w:rFonts w:ascii="Arial" w:hAnsi="Arial" w:cs="Arial"/>
          <w:sz w:val="23"/>
          <w:szCs w:val="23"/>
        </w:rPr>
        <w:t>Jucelei</w:t>
      </w:r>
      <w:proofErr w:type="spellEnd"/>
      <w:r w:rsidR="0081640D">
        <w:rPr>
          <w:rStyle w:val="Forte"/>
          <w:rFonts w:ascii="Arial" w:hAnsi="Arial" w:cs="Arial"/>
          <w:sz w:val="23"/>
          <w:szCs w:val="23"/>
        </w:rPr>
        <w:t xml:space="preserve"> de Souza</w:t>
      </w:r>
      <w:r>
        <w:rPr>
          <w:rStyle w:val="Forte"/>
          <w:rFonts w:ascii="Arial" w:hAnsi="Arial" w:cs="Arial"/>
          <w:sz w:val="23"/>
          <w:szCs w:val="23"/>
        </w:rPr>
        <w:t>.</w:t>
      </w:r>
    </w:p>
    <w:p w:rsidR="0081640D" w:rsidRDefault="0081640D" w:rsidP="0081640D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2º - O Conselho Técnico da COM</w:t>
      </w:r>
      <w:r w:rsidR="005F745B"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 xml:space="preserve">DEC será composto dos seguintes membros representantes: </w:t>
      </w:r>
    </w:p>
    <w:p w:rsidR="005F745B" w:rsidRDefault="0081640D" w:rsidP="005F745B">
      <w:pPr>
        <w:pStyle w:val="PargrafodaLista"/>
        <w:numPr>
          <w:ilvl w:val="0"/>
          <w:numId w:val="38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81640D">
        <w:rPr>
          <w:rStyle w:val="Forte"/>
          <w:rFonts w:ascii="Arial" w:hAnsi="Arial" w:cs="Arial"/>
          <w:b w:val="0"/>
          <w:sz w:val="23"/>
          <w:szCs w:val="23"/>
        </w:rPr>
        <w:t xml:space="preserve">Destacamento da Polícia Militar: </w:t>
      </w:r>
      <w:r w:rsidR="005F745B" w:rsidRPr="005F745B">
        <w:rPr>
          <w:rStyle w:val="Forte"/>
          <w:rFonts w:ascii="Arial" w:hAnsi="Arial" w:cs="Arial"/>
          <w:sz w:val="23"/>
          <w:szCs w:val="23"/>
        </w:rPr>
        <w:t>Terceiro-Sargento</w:t>
      </w:r>
      <w:r w:rsidR="005F745B" w:rsidRPr="00D62117">
        <w:rPr>
          <w:rStyle w:val="Forte"/>
          <w:rFonts w:ascii="Arial" w:hAnsi="Arial" w:cs="Arial"/>
          <w:sz w:val="23"/>
          <w:szCs w:val="23"/>
        </w:rPr>
        <w:t xml:space="preserve"> </w:t>
      </w:r>
      <w:r w:rsidR="005F745B">
        <w:rPr>
          <w:rStyle w:val="Forte"/>
          <w:rFonts w:ascii="Arial" w:hAnsi="Arial" w:cs="Arial"/>
          <w:sz w:val="23"/>
          <w:szCs w:val="23"/>
        </w:rPr>
        <w:t xml:space="preserve">Marcos Roberto </w:t>
      </w:r>
      <w:r w:rsidR="005F745B" w:rsidRPr="00D62117">
        <w:rPr>
          <w:rStyle w:val="Forte"/>
          <w:rFonts w:ascii="Arial" w:hAnsi="Arial" w:cs="Arial"/>
          <w:sz w:val="23"/>
          <w:szCs w:val="23"/>
        </w:rPr>
        <w:t>Telles</w:t>
      </w:r>
      <w:r w:rsidR="005F745B">
        <w:rPr>
          <w:rStyle w:val="Forte"/>
          <w:rFonts w:ascii="Arial" w:hAnsi="Arial" w:cs="Arial"/>
          <w:sz w:val="23"/>
          <w:szCs w:val="23"/>
        </w:rPr>
        <w:t xml:space="preserve"> dos Santos</w:t>
      </w:r>
    </w:p>
    <w:p w:rsidR="00B57E09" w:rsidRDefault="00B57E09" w:rsidP="00B57E09">
      <w:pPr>
        <w:pStyle w:val="PargrafodaLista"/>
        <w:numPr>
          <w:ilvl w:val="0"/>
          <w:numId w:val="41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B57E09">
        <w:rPr>
          <w:rStyle w:val="Forte"/>
          <w:rFonts w:ascii="Arial" w:hAnsi="Arial" w:cs="Arial"/>
          <w:b w:val="0"/>
          <w:sz w:val="23"/>
          <w:szCs w:val="23"/>
        </w:rPr>
        <w:t xml:space="preserve">Câmara Municipal: </w:t>
      </w:r>
      <w:proofErr w:type="spellStart"/>
      <w:r>
        <w:rPr>
          <w:rStyle w:val="Forte"/>
          <w:rFonts w:ascii="Arial" w:hAnsi="Arial" w:cs="Arial"/>
          <w:sz w:val="23"/>
          <w:szCs w:val="23"/>
        </w:rPr>
        <w:t>Jo</w:t>
      </w:r>
      <w:r w:rsidRPr="00B57E09">
        <w:rPr>
          <w:rStyle w:val="Forte"/>
          <w:rFonts w:ascii="Arial" w:hAnsi="Arial" w:cs="Arial"/>
          <w:sz w:val="23"/>
          <w:szCs w:val="23"/>
        </w:rPr>
        <w:t>celino</w:t>
      </w:r>
      <w:proofErr w:type="spellEnd"/>
      <w:r>
        <w:rPr>
          <w:rStyle w:val="Forte"/>
          <w:rFonts w:ascii="Arial" w:hAnsi="Arial" w:cs="Arial"/>
          <w:sz w:val="23"/>
          <w:szCs w:val="23"/>
        </w:rPr>
        <w:t xml:space="preserve"> Cardosos dos Santos</w:t>
      </w:r>
      <w:r w:rsidRPr="00B57E09">
        <w:rPr>
          <w:rStyle w:val="Forte"/>
          <w:rFonts w:ascii="Arial" w:hAnsi="Arial" w:cs="Arial"/>
          <w:sz w:val="23"/>
          <w:szCs w:val="23"/>
        </w:rPr>
        <w:t xml:space="preserve"> </w:t>
      </w:r>
    </w:p>
    <w:p w:rsidR="0081640D" w:rsidRDefault="0081640D" w:rsidP="0081640D">
      <w:pPr>
        <w:pStyle w:val="PargrafodaLista"/>
        <w:numPr>
          <w:ilvl w:val="0"/>
          <w:numId w:val="41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>
        <w:rPr>
          <w:rStyle w:val="Forte"/>
          <w:rFonts w:ascii="Arial" w:hAnsi="Arial" w:cs="Arial"/>
          <w:b w:val="0"/>
          <w:sz w:val="23"/>
          <w:szCs w:val="23"/>
        </w:rPr>
        <w:t xml:space="preserve">Secretaria Municipal de Agricultura e Desenvolvimento Rural Sustentável: </w:t>
      </w:r>
      <w:r w:rsidRPr="00D62117">
        <w:rPr>
          <w:rStyle w:val="Forte"/>
          <w:rFonts w:ascii="Arial" w:hAnsi="Arial" w:cs="Arial"/>
          <w:sz w:val="23"/>
          <w:szCs w:val="23"/>
        </w:rPr>
        <w:t xml:space="preserve">Valmir </w:t>
      </w:r>
      <w:proofErr w:type="spellStart"/>
      <w:r w:rsidRPr="00D62117">
        <w:rPr>
          <w:rStyle w:val="Forte"/>
          <w:rFonts w:ascii="Arial" w:hAnsi="Arial" w:cs="Arial"/>
          <w:sz w:val="23"/>
          <w:szCs w:val="23"/>
        </w:rPr>
        <w:t>Zielinski</w:t>
      </w:r>
      <w:proofErr w:type="spellEnd"/>
    </w:p>
    <w:p w:rsidR="0081640D" w:rsidRPr="00D62117" w:rsidRDefault="0081640D" w:rsidP="0081640D">
      <w:pPr>
        <w:pStyle w:val="PargrafodaLista"/>
        <w:numPr>
          <w:ilvl w:val="0"/>
          <w:numId w:val="41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>
        <w:rPr>
          <w:rStyle w:val="Forte"/>
          <w:rFonts w:ascii="Arial" w:hAnsi="Arial" w:cs="Arial"/>
          <w:b w:val="0"/>
          <w:sz w:val="23"/>
          <w:szCs w:val="23"/>
        </w:rPr>
        <w:t xml:space="preserve">Secretaria Municipal de Saúde: </w:t>
      </w:r>
      <w:proofErr w:type="spellStart"/>
      <w:r>
        <w:rPr>
          <w:rStyle w:val="Forte"/>
          <w:rFonts w:ascii="Arial" w:hAnsi="Arial" w:cs="Arial"/>
          <w:sz w:val="23"/>
          <w:szCs w:val="23"/>
        </w:rPr>
        <w:t>A</w:t>
      </w:r>
      <w:r w:rsidR="00B57E09">
        <w:rPr>
          <w:rStyle w:val="Forte"/>
          <w:rFonts w:ascii="Arial" w:hAnsi="Arial" w:cs="Arial"/>
          <w:sz w:val="23"/>
          <w:szCs w:val="23"/>
        </w:rPr>
        <w:t>noldo</w:t>
      </w:r>
      <w:proofErr w:type="spellEnd"/>
      <w:r w:rsidR="00B57E09">
        <w:rPr>
          <w:rStyle w:val="Forte"/>
          <w:rFonts w:ascii="Arial" w:hAnsi="Arial" w:cs="Arial"/>
          <w:sz w:val="23"/>
          <w:szCs w:val="23"/>
        </w:rPr>
        <w:t xml:space="preserve"> Ferreira de Castilho</w:t>
      </w:r>
    </w:p>
    <w:p w:rsidR="0081640D" w:rsidRDefault="0081640D" w:rsidP="0081640D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3º - O Conselho Comunitário da COM</w:t>
      </w:r>
      <w:r w:rsidR="005F745B"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 xml:space="preserve">DEC será composto dos seguintes membros representantes: </w:t>
      </w:r>
    </w:p>
    <w:p w:rsidR="0081640D" w:rsidRPr="00D62117" w:rsidRDefault="0081640D" w:rsidP="0081640D">
      <w:pPr>
        <w:pStyle w:val="PargrafodaLista"/>
        <w:numPr>
          <w:ilvl w:val="0"/>
          <w:numId w:val="42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62117">
        <w:rPr>
          <w:rStyle w:val="Forte"/>
          <w:rFonts w:ascii="Arial" w:hAnsi="Arial" w:cs="Arial"/>
          <w:b w:val="0"/>
          <w:sz w:val="23"/>
          <w:szCs w:val="23"/>
        </w:rPr>
        <w:t>Secretaria Municipal de Educação e Desporto:</w:t>
      </w:r>
      <w:r>
        <w:rPr>
          <w:rStyle w:val="Forte"/>
          <w:rFonts w:ascii="Arial" w:hAnsi="Arial" w:cs="Arial"/>
          <w:sz w:val="23"/>
          <w:szCs w:val="23"/>
        </w:rPr>
        <w:t xml:space="preserve"> José Guedes </w:t>
      </w:r>
      <w:proofErr w:type="spellStart"/>
      <w:r>
        <w:rPr>
          <w:rStyle w:val="Forte"/>
          <w:rFonts w:ascii="Arial" w:hAnsi="Arial" w:cs="Arial"/>
          <w:sz w:val="23"/>
          <w:szCs w:val="23"/>
        </w:rPr>
        <w:t>Martiol</w:t>
      </w:r>
      <w:proofErr w:type="spellEnd"/>
    </w:p>
    <w:p w:rsidR="0081640D" w:rsidRPr="00D62117" w:rsidRDefault="0081640D" w:rsidP="0081640D">
      <w:pPr>
        <w:pStyle w:val="PargrafodaLista"/>
        <w:numPr>
          <w:ilvl w:val="0"/>
          <w:numId w:val="42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D62117">
        <w:rPr>
          <w:rStyle w:val="Forte"/>
          <w:rFonts w:ascii="Arial" w:hAnsi="Arial" w:cs="Arial"/>
          <w:b w:val="0"/>
          <w:sz w:val="23"/>
          <w:szCs w:val="23"/>
        </w:rPr>
        <w:t>Igreja Assembleia de Deus</w:t>
      </w:r>
      <w:r>
        <w:rPr>
          <w:rStyle w:val="Forte"/>
          <w:rFonts w:ascii="Arial" w:hAnsi="Arial" w:cs="Arial"/>
          <w:sz w:val="23"/>
          <w:szCs w:val="23"/>
        </w:rPr>
        <w:t>:</w:t>
      </w:r>
      <w:r w:rsidR="00B57E09">
        <w:rPr>
          <w:rStyle w:val="Forte"/>
          <w:rFonts w:ascii="Arial" w:hAnsi="Arial" w:cs="Arial"/>
          <w:sz w:val="23"/>
          <w:szCs w:val="23"/>
        </w:rPr>
        <w:t xml:space="preserve"> </w:t>
      </w:r>
      <w:r w:rsidR="005F745B">
        <w:rPr>
          <w:rStyle w:val="Forte"/>
          <w:rFonts w:ascii="Arial" w:hAnsi="Arial" w:cs="Arial"/>
          <w:sz w:val="23"/>
          <w:szCs w:val="23"/>
        </w:rPr>
        <w:t xml:space="preserve">Pastos </w:t>
      </w:r>
      <w:r w:rsidR="00B57E09">
        <w:rPr>
          <w:rStyle w:val="Forte"/>
          <w:rFonts w:ascii="Arial" w:hAnsi="Arial" w:cs="Arial"/>
          <w:sz w:val="23"/>
          <w:szCs w:val="23"/>
        </w:rPr>
        <w:t>Manoel da Silva</w:t>
      </w:r>
    </w:p>
    <w:p w:rsidR="0081640D" w:rsidRDefault="0081640D" w:rsidP="0081640D">
      <w:pPr>
        <w:pStyle w:val="PargrafodaLista"/>
        <w:numPr>
          <w:ilvl w:val="0"/>
          <w:numId w:val="42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>
        <w:rPr>
          <w:rStyle w:val="Forte"/>
          <w:rFonts w:ascii="Arial" w:hAnsi="Arial" w:cs="Arial"/>
          <w:b w:val="0"/>
          <w:sz w:val="23"/>
          <w:szCs w:val="23"/>
        </w:rPr>
        <w:t xml:space="preserve">Igreja Católica Apostólica Romana: </w:t>
      </w:r>
      <w:r w:rsidR="005F745B" w:rsidRPr="005F745B">
        <w:rPr>
          <w:rStyle w:val="Forte"/>
          <w:rFonts w:ascii="Arial" w:hAnsi="Arial" w:cs="Arial"/>
          <w:sz w:val="23"/>
          <w:szCs w:val="23"/>
        </w:rPr>
        <w:t>Padre</w:t>
      </w:r>
      <w:r w:rsidR="005F745B">
        <w:rPr>
          <w:rStyle w:val="Forte"/>
          <w:rFonts w:ascii="Arial" w:hAnsi="Arial" w:cs="Arial"/>
          <w:b w:val="0"/>
          <w:sz w:val="23"/>
          <w:szCs w:val="23"/>
        </w:rPr>
        <w:t xml:space="preserve"> </w:t>
      </w:r>
      <w:r w:rsidRPr="00D62117">
        <w:rPr>
          <w:rStyle w:val="Forte"/>
          <w:rFonts w:ascii="Arial" w:hAnsi="Arial" w:cs="Arial"/>
          <w:sz w:val="23"/>
          <w:szCs w:val="23"/>
        </w:rPr>
        <w:t xml:space="preserve">Elizeu </w:t>
      </w:r>
      <w:proofErr w:type="spellStart"/>
      <w:r w:rsidRPr="00D62117">
        <w:rPr>
          <w:rStyle w:val="Forte"/>
          <w:rFonts w:ascii="Arial" w:hAnsi="Arial" w:cs="Arial"/>
          <w:sz w:val="23"/>
          <w:szCs w:val="23"/>
        </w:rPr>
        <w:t>Ozinski</w:t>
      </w:r>
      <w:proofErr w:type="spellEnd"/>
    </w:p>
    <w:p w:rsidR="0081640D" w:rsidRPr="00D62117" w:rsidRDefault="0081640D" w:rsidP="0081640D">
      <w:pPr>
        <w:pStyle w:val="PargrafodaLista"/>
        <w:numPr>
          <w:ilvl w:val="0"/>
          <w:numId w:val="42"/>
        </w:numPr>
        <w:spacing w:before="120" w:after="120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>
        <w:rPr>
          <w:rStyle w:val="Forte"/>
          <w:rFonts w:ascii="Arial" w:hAnsi="Arial" w:cs="Arial"/>
          <w:b w:val="0"/>
          <w:sz w:val="23"/>
          <w:szCs w:val="23"/>
        </w:rPr>
        <w:t xml:space="preserve">Associação dos Pais e Amigos dos Excepcionais – </w:t>
      </w:r>
      <w:proofErr w:type="spellStart"/>
      <w:r>
        <w:rPr>
          <w:rStyle w:val="Forte"/>
          <w:rFonts w:ascii="Arial" w:hAnsi="Arial" w:cs="Arial"/>
          <w:b w:val="0"/>
          <w:sz w:val="23"/>
          <w:szCs w:val="23"/>
        </w:rPr>
        <w:t>Apae</w:t>
      </w:r>
      <w:proofErr w:type="spellEnd"/>
      <w:r>
        <w:rPr>
          <w:rStyle w:val="Forte"/>
          <w:rFonts w:ascii="Arial" w:hAnsi="Arial" w:cs="Arial"/>
          <w:b w:val="0"/>
          <w:sz w:val="23"/>
          <w:szCs w:val="23"/>
        </w:rPr>
        <w:t xml:space="preserve">: </w:t>
      </w:r>
      <w:proofErr w:type="spellStart"/>
      <w:r>
        <w:rPr>
          <w:rStyle w:val="Forte"/>
          <w:rFonts w:ascii="Arial" w:hAnsi="Arial" w:cs="Arial"/>
          <w:sz w:val="23"/>
          <w:szCs w:val="23"/>
        </w:rPr>
        <w:t>Jucelei</w:t>
      </w:r>
      <w:proofErr w:type="spellEnd"/>
      <w:r>
        <w:rPr>
          <w:rStyle w:val="Forte"/>
          <w:rFonts w:ascii="Arial" w:hAnsi="Arial" w:cs="Arial"/>
          <w:sz w:val="23"/>
          <w:szCs w:val="23"/>
        </w:rPr>
        <w:t xml:space="preserve"> de Souza</w:t>
      </w:r>
    </w:p>
    <w:p w:rsidR="00B57E0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 xml:space="preserve">Art. </w:t>
      </w:r>
      <w:r w:rsidR="004D47C8">
        <w:rPr>
          <w:rFonts w:ascii="Arial" w:hAnsi="Arial" w:cs="Arial"/>
          <w:sz w:val="23"/>
          <w:szCs w:val="23"/>
        </w:rPr>
        <w:t>4</w:t>
      </w:r>
      <w:r w:rsidRPr="00281500">
        <w:rPr>
          <w:rFonts w:ascii="Arial" w:hAnsi="Arial" w:cs="Arial"/>
          <w:sz w:val="23"/>
          <w:szCs w:val="23"/>
        </w:rPr>
        <w:t xml:space="preserve">º - </w:t>
      </w:r>
      <w:r w:rsidR="00B57E09">
        <w:rPr>
          <w:rFonts w:ascii="Arial" w:hAnsi="Arial" w:cs="Arial"/>
          <w:sz w:val="23"/>
          <w:szCs w:val="23"/>
        </w:rPr>
        <w:t>Fica nomeado como presidente da Comissão Municipal de Defesa Civil – COM</w:t>
      </w:r>
      <w:r w:rsidR="005F745B">
        <w:rPr>
          <w:rFonts w:ascii="Arial" w:hAnsi="Arial" w:cs="Arial"/>
          <w:sz w:val="23"/>
          <w:szCs w:val="23"/>
        </w:rPr>
        <w:t>P</w:t>
      </w:r>
      <w:r w:rsidR="00B57E09">
        <w:rPr>
          <w:rFonts w:ascii="Arial" w:hAnsi="Arial" w:cs="Arial"/>
          <w:sz w:val="23"/>
          <w:szCs w:val="23"/>
        </w:rPr>
        <w:t xml:space="preserve">DEC, </w:t>
      </w:r>
      <w:r w:rsidR="00B57E09" w:rsidRPr="00B57E09">
        <w:rPr>
          <w:rFonts w:ascii="Arial" w:hAnsi="Arial" w:cs="Arial"/>
          <w:b/>
          <w:sz w:val="23"/>
          <w:szCs w:val="23"/>
        </w:rPr>
        <w:t>Amauri Furtado de Souza</w:t>
      </w:r>
      <w:r w:rsidR="00B57E09">
        <w:rPr>
          <w:rFonts w:ascii="Arial" w:hAnsi="Arial" w:cs="Arial"/>
          <w:b/>
          <w:sz w:val="23"/>
          <w:szCs w:val="23"/>
        </w:rPr>
        <w:t xml:space="preserve"> </w:t>
      </w:r>
      <w:r w:rsidR="00B57E09" w:rsidRPr="00B57E09">
        <w:rPr>
          <w:rFonts w:ascii="Arial" w:hAnsi="Arial" w:cs="Arial"/>
          <w:sz w:val="23"/>
          <w:szCs w:val="23"/>
        </w:rPr>
        <w:t>e como Secretária,</w:t>
      </w:r>
      <w:r w:rsidR="00B57E09">
        <w:rPr>
          <w:rFonts w:ascii="Arial" w:hAnsi="Arial" w:cs="Arial"/>
          <w:b/>
          <w:sz w:val="23"/>
          <w:szCs w:val="23"/>
        </w:rPr>
        <w:t xml:space="preserve"> Luciana de Fátima </w:t>
      </w:r>
      <w:proofErr w:type="spellStart"/>
      <w:r w:rsidR="00B57E09">
        <w:rPr>
          <w:rFonts w:ascii="Arial" w:hAnsi="Arial" w:cs="Arial"/>
          <w:b/>
          <w:sz w:val="23"/>
          <w:szCs w:val="23"/>
        </w:rPr>
        <w:t>Zvares</w:t>
      </w:r>
      <w:proofErr w:type="spellEnd"/>
      <w:r w:rsidR="00B57E09">
        <w:rPr>
          <w:rFonts w:ascii="Arial" w:hAnsi="Arial" w:cs="Arial"/>
          <w:b/>
          <w:sz w:val="23"/>
          <w:szCs w:val="23"/>
        </w:rPr>
        <w:t>.</w:t>
      </w:r>
    </w:p>
    <w:p w:rsidR="00B57E09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</w:p>
    <w:p w:rsidR="00281500" w:rsidRPr="00281500" w:rsidRDefault="00B57E09" w:rsidP="00281500">
      <w:pPr>
        <w:spacing w:before="120" w:after="120"/>
        <w:ind w:firstLine="851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Art. 5º - </w:t>
      </w:r>
      <w:r w:rsidR="00281500" w:rsidRPr="00281500">
        <w:rPr>
          <w:rFonts w:ascii="Arial" w:hAnsi="Arial" w:cs="Arial"/>
          <w:sz w:val="23"/>
          <w:szCs w:val="23"/>
        </w:rPr>
        <w:t>Este Decreto entra em vigor a partir da data de sua publicação, ficando revogadas as disposições em contrário.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Publique-se. Registre-se e cumpra-se.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Timbó Grande/SC, 2 de janeiro de 2018.</w:t>
      </w:r>
    </w:p>
    <w:p w:rsidR="00281500" w:rsidRPr="00281500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281500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281500" w:rsidRPr="00281500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281500" w:rsidRPr="00281500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281500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281500" w:rsidRPr="00281500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281500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281500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 Decreto foi publicado no Mural da Prefeitura Municipal de Timbó Grande em 2 de janeiro de 2018.</w:t>
      </w:r>
    </w:p>
    <w:p w:rsidR="00281500" w:rsidRDefault="00281500" w:rsidP="00281500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281500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3"/>
          <w:szCs w:val="23"/>
        </w:rPr>
        <w:br/>
        <w:t>Evandro Carlos de Medeiros</w:t>
      </w:r>
      <w:r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28150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71" w:rsidRDefault="007D2771" w:rsidP="00E007F4">
      <w:r>
        <w:separator/>
      </w:r>
    </w:p>
  </w:endnote>
  <w:endnote w:type="continuationSeparator" w:id="0">
    <w:p w:rsidR="007D2771" w:rsidRDefault="007D277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71" w:rsidRDefault="007D2771" w:rsidP="00E007F4">
      <w:r>
        <w:separator/>
      </w:r>
    </w:p>
  </w:footnote>
  <w:footnote w:type="continuationSeparator" w:id="0">
    <w:p w:rsidR="007D2771" w:rsidRDefault="007D277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25EE" w:rsidRPr="007725E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725EE" w:rsidRPr="007725E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25"/>
  </w:num>
  <w:num w:numId="4">
    <w:abstractNumId w:val="29"/>
  </w:num>
  <w:num w:numId="5">
    <w:abstractNumId w:val="13"/>
  </w:num>
  <w:num w:numId="6">
    <w:abstractNumId w:val="20"/>
  </w:num>
  <w:num w:numId="7">
    <w:abstractNumId w:val="27"/>
  </w:num>
  <w:num w:numId="8">
    <w:abstractNumId w:val="37"/>
  </w:num>
  <w:num w:numId="9">
    <w:abstractNumId w:val="4"/>
  </w:num>
  <w:num w:numId="10">
    <w:abstractNumId w:val="12"/>
  </w:num>
  <w:num w:numId="11">
    <w:abstractNumId w:val="26"/>
  </w:num>
  <w:num w:numId="12">
    <w:abstractNumId w:val="7"/>
  </w:num>
  <w:num w:numId="13">
    <w:abstractNumId w:val="21"/>
  </w:num>
  <w:num w:numId="14">
    <w:abstractNumId w:val="35"/>
  </w:num>
  <w:num w:numId="15">
    <w:abstractNumId w:val="16"/>
  </w:num>
  <w:num w:numId="16">
    <w:abstractNumId w:val="33"/>
  </w:num>
  <w:num w:numId="17">
    <w:abstractNumId w:val="3"/>
  </w:num>
  <w:num w:numId="18">
    <w:abstractNumId w:val="38"/>
  </w:num>
  <w:num w:numId="19">
    <w:abstractNumId w:val="39"/>
  </w:num>
  <w:num w:numId="20">
    <w:abstractNumId w:val="30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3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2"/>
  </w:num>
  <w:num w:numId="30">
    <w:abstractNumId w:val="17"/>
  </w:num>
  <w:num w:numId="31">
    <w:abstractNumId w:val="14"/>
  </w:num>
  <w:num w:numId="32">
    <w:abstractNumId w:val="9"/>
  </w:num>
  <w:num w:numId="33">
    <w:abstractNumId w:val="11"/>
  </w:num>
  <w:num w:numId="34">
    <w:abstractNumId w:val="24"/>
  </w:num>
  <w:num w:numId="35">
    <w:abstractNumId w:val="19"/>
  </w:num>
  <w:num w:numId="36">
    <w:abstractNumId w:val="15"/>
  </w:num>
  <w:num w:numId="37">
    <w:abstractNumId w:val="34"/>
  </w:num>
  <w:num w:numId="38">
    <w:abstractNumId w:val="6"/>
  </w:num>
  <w:num w:numId="39">
    <w:abstractNumId w:val="36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D2A52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785D-01AA-4A70-B1F1-81004717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8</cp:revision>
  <cp:lastPrinted>2017-05-18T13:24:00Z</cp:lastPrinted>
  <dcterms:created xsi:type="dcterms:W3CDTF">2018-01-03T15:58:00Z</dcterms:created>
  <dcterms:modified xsi:type="dcterms:W3CDTF">2018-01-05T13:31:00Z</dcterms:modified>
</cp:coreProperties>
</file>