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3A3B" w14:textId="7E3E35CD" w:rsidR="00B00E18" w:rsidRPr="0099191C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LEI </w:t>
      </w:r>
      <w:r w:rsidR="00A35F7A"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COMPLEMENTAR </w:t>
      </w:r>
      <w:r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Nº </w:t>
      </w:r>
      <w:r w:rsidR="008D263B"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>3</w:t>
      </w:r>
      <w:r w:rsidR="000C3140">
        <w:rPr>
          <w:rFonts w:ascii="Arial" w:hAnsi="Arial" w:cs="Arial"/>
          <w:b/>
          <w:caps/>
          <w:color w:val="000000" w:themeColor="text1"/>
          <w:sz w:val="24"/>
          <w:szCs w:val="24"/>
        </w:rPr>
        <w:t>5</w:t>
      </w:r>
      <w:r w:rsidR="00570F97"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>/2017</w:t>
      </w:r>
      <w:r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, DE </w:t>
      </w:r>
      <w:r w:rsidR="000C3140">
        <w:rPr>
          <w:rFonts w:ascii="Arial" w:hAnsi="Arial" w:cs="Arial"/>
          <w:b/>
          <w:caps/>
          <w:color w:val="000000" w:themeColor="text1"/>
          <w:sz w:val="24"/>
          <w:szCs w:val="24"/>
        </w:rPr>
        <w:t>30</w:t>
      </w:r>
      <w:r w:rsidR="0089369C"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DE </w:t>
      </w:r>
      <w:r w:rsidR="000C3140">
        <w:rPr>
          <w:rFonts w:ascii="Arial" w:hAnsi="Arial" w:cs="Arial"/>
          <w:b/>
          <w:caps/>
          <w:color w:val="000000" w:themeColor="text1"/>
          <w:sz w:val="24"/>
          <w:szCs w:val="24"/>
        </w:rPr>
        <w:t>NOVEM</w:t>
      </w:r>
      <w:r w:rsidR="0089369C"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BRO </w:t>
      </w:r>
      <w:r w:rsidRPr="0099191C">
        <w:rPr>
          <w:rFonts w:ascii="Arial" w:hAnsi="Arial" w:cs="Arial"/>
          <w:b/>
          <w:caps/>
          <w:color w:val="000000" w:themeColor="text1"/>
          <w:sz w:val="24"/>
          <w:szCs w:val="24"/>
        </w:rPr>
        <w:t>de 2017.</w:t>
      </w:r>
    </w:p>
    <w:p w14:paraId="2A2EE12C" w14:textId="77777777" w:rsidR="00B00E18" w:rsidRPr="0099191C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1DC5FD79" w14:textId="33CA55C5" w:rsidR="00F30B97" w:rsidRPr="0099191C" w:rsidRDefault="000C3140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  <w:color w:val="000000" w:themeColor="text1"/>
        </w:rPr>
      </w:pPr>
      <w:r w:rsidRPr="001B7D4E">
        <w:rPr>
          <w:rFonts w:ascii="Arial" w:hAnsi="Arial" w:cs="Arial"/>
          <w:b/>
        </w:rPr>
        <w:t xml:space="preserve">DISPÕE SOBRE O QUADRO DE PESSOAL DO PODER EXECUTIVO MUNICIPAL COM VAGAS VINCULADAS A CONVÊNIOS, TERMOS </w:t>
      </w:r>
      <w:r>
        <w:rPr>
          <w:rFonts w:ascii="Arial" w:hAnsi="Arial" w:cs="Arial"/>
          <w:b/>
        </w:rPr>
        <w:t xml:space="preserve">DE COOPERAÇÃO, TERMOS DE CONVÊNIO OU ACORDOS DE COLABORAÇÃO BASEADOS NA LEI 13.019, BEM COMO </w:t>
      </w:r>
      <w:r w:rsidRPr="001B7D4E">
        <w:rPr>
          <w:rFonts w:ascii="Arial" w:hAnsi="Arial" w:cs="Arial"/>
          <w:b/>
        </w:rPr>
        <w:t xml:space="preserve">CONTRATOS E </w:t>
      </w:r>
      <w:r>
        <w:rPr>
          <w:rFonts w:ascii="Arial" w:hAnsi="Arial" w:cs="Arial"/>
          <w:b/>
        </w:rPr>
        <w:t xml:space="preserve">OUTROS INSTRUMENTOS E </w:t>
      </w:r>
      <w:r w:rsidRPr="001B7D4E">
        <w:rPr>
          <w:rFonts w:ascii="Arial" w:hAnsi="Arial" w:cs="Arial"/>
          <w:b/>
        </w:rPr>
        <w:t>DÁ OUTRAS PROVIDÊNCIAS</w:t>
      </w:r>
      <w:r w:rsidR="00F30B97" w:rsidRPr="0099191C">
        <w:rPr>
          <w:rFonts w:ascii="Arial" w:hAnsi="Arial" w:cs="Arial"/>
          <w:b/>
          <w:caps/>
          <w:color w:val="000000" w:themeColor="text1"/>
        </w:rPr>
        <w:t>.</w:t>
      </w:r>
    </w:p>
    <w:p w14:paraId="4F99DF53" w14:textId="77777777" w:rsidR="00F30B97" w:rsidRPr="0099191C" w:rsidRDefault="00F30B97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  <w:color w:val="000000" w:themeColor="text1"/>
        </w:rPr>
      </w:pPr>
    </w:p>
    <w:p w14:paraId="03ADBBF5" w14:textId="77777777" w:rsidR="000D3207" w:rsidRPr="0099191C" w:rsidRDefault="000D3207" w:rsidP="000D3207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91C">
        <w:rPr>
          <w:rFonts w:ascii="Arial" w:hAnsi="Arial" w:cs="Arial"/>
          <w:b/>
          <w:color w:val="000000" w:themeColor="text1"/>
          <w:sz w:val="24"/>
          <w:szCs w:val="24"/>
        </w:rPr>
        <w:t>O PREFEITO MUNICIPAL DE TIMBÓ GRANDE, ESTADO DE SANTA CATARINA</w:t>
      </w:r>
      <w:r w:rsidRPr="0099191C">
        <w:rPr>
          <w:rFonts w:ascii="Arial" w:hAnsi="Arial" w:cs="Arial"/>
          <w:color w:val="000000" w:themeColor="text1"/>
          <w:sz w:val="24"/>
          <w:szCs w:val="24"/>
        </w:rPr>
        <w:t>, no uso de suas atribuições legais;</w:t>
      </w:r>
    </w:p>
    <w:p w14:paraId="3B10489F" w14:textId="77777777" w:rsidR="000D3207" w:rsidRPr="0099191C" w:rsidRDefault="000D3207" w:rsidP="000D3207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91C">
        <w:rPr>
          <w:rFonts w:ascii="Arial" w:hAnsi="Arial" w:cs="Arial"/>
          <w:color w:val="000000" w:themeColor="text1"/>
          <w:sz w:val="24"/>
          <w:szCs w:val="24"/>
        </w:rPr>
        <w:t xml:space="preserve">Faço saber que a Câmara Municipal aprovou e eu sanciono e promulgo a presente Lei: </w:t>
      </w:r>
    </w:p>
    <w:p w14:paraId="52B152FF" w14:textId="6B7B18B6" w:rsidR="008B137C" w:rsidRPr="001B7D4E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B7D4E">
        <w:rPr>
          <w:rFonts w:ascii="Arial" w:hAnsi="Arial" w:cs="Arial"/>
          <w:sz w:val="24"/>
          <w:szCs w:val="24"/>
        </w:rPr>
        <w:t xml:space="preserve">Art. 1º - Esta lei dispõe sobre o Quadro de Pessoal </w:t>
      </w:r>
      <w:r>
        <w:rPr>
          <w:rFonts w:ascii="Arial" w:hAnsi="Arial" w:cs="Arial"/>
          <w:sz w:val="24"/>
          <w:szCs w:val="24"/>
        </w:rPr>
        <w:t xml:space="preserve">Temporário </w:t>
      </w:r>
      <w:r w:rsidRPr="001B7D4E">
        <w:rPr>
          <w:rFonts w:ascii="Arial" w:hAnsi="Arial" w:cs="Arial"/>
          <w:sz w:val="24"/>
          <w:szCs w:val="24"/>
        </w:rPr>
        <w:t xml:space="preserve">do Poder Executivo Municipal, cujas vagas são vinculadas a </w:t>
      </w:r>
      <w:r>
        <w:rPr>
          <w:rFonts w:ascii="Arial" w:hAnsi="Arial" w:cs="Arial"/>
          <w:sz w:val="24"/>
          <w:szCs w:val="24"/>
        </w:rPr>
        <w:t>serviços</w:t>
      </w:r>
      <w:r w:rsidRPr="001B7D4E">
        <w:rPr>
          <w:rFonts w:ascii="Arial" w:hAnsi="Arial" w:cs="Arial"/>
          <w:sz w:val="24"/>
          <w:szCs w:val="24"/>
        </w:rPr>
        <w:t xml:space="preserve"> públicos </w:t>
      </w:r>
      <w:r>
        <w:rPr>
          <w:rFonts w:ascii="Arial" w:hAnsi="Arial" w:cs="Arial"/>
          <w:sz w:val="24"/>
          <w:szCs w:val="24"/>
        </w:rPr>
        <w:t xml:space="preserve">temporários, </w:t>
      </w:r>
      <w:r w:rsidRPr="001B7D4E">
        <w:rPr>
          <w:rFonts w:ascii="Arial" w:hAnsi="Arial" w:cs="Arial"/>
          <w:sz w:val="24"/>
          <w:szCs w:val="24"/>
        </w:rPr>
        <w:t xml:space="preserve">oriundas da realização de convênios com os entes federados, termos </w:t>
      </w:r>
      <w:r>
        <w:rPr>
          <w:rFonts w:ascii="Arial" w:hAnsi="Arial" w:cs="Arial"/>
          <w:sz w:val="24"/>
          <w:szCs w:val="24"/>
        </w:rPr>
        <w:t xml:space="preserve">de colaboração, termos de cooperação e acordos de cooperação </w:t>
      </w:r>
      <w:r w:rsidRPr="001B7D4E">
        <w:rPr>
          <w:rFonts w:ascii="Arial" w:hAnsi="Arial" w:cs="Arial"/>
          <w:sz w:val="24"/>
          <w:szCs w:val="24"/>
        </w:rPr>
        <w:t xml:space="preserve">na forma da Lei 13.019, de 31 de julho de 2014, </w:t>
      </w:r>
      <w:r>
        <w:rPr>
          <w:rFonts w:ascii="Arial" w:hAnsi="Arial" w:cs="Arial"/>
          <w:sz w:val="24"/>
          <w:szCs w:val="24"/>
        </w:rPr>
        <w:t>dentre outras situações de necessidade temporária.</w:t>
      </w:r>
    </w:p>
    <w:p w14:paraId="77C9DF58" w14:textId="5FB0EC55" w:rsidR="008B137C" w:rsidRPr="001B7D4E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B7D4E">
        <w:rPr>
          <w:rFonts w:ascii="Arial" w:hAnsi="Arial" w:cs="Arial"/>
          <w:sz w:val="24"/>
          <w:szCs w:val="24"/>
        </w:rPr>
        <w:t xml:space="preserve">Art. 2º - Fica criado o Quadro de Pessoal </w:t>
      </w:r>
      <w:r>
        <w:rPr>
          <w:rFonts w:ascii="Arial" w:hAnsi="Arial" w:cs="Arial"/>
          <w:sz w:val="24"/>
          <w:szCs w:val="24"/>
        </w:rPr>
        <w:t xml:space="preserve">Temporário </w:t>
      </w:r>
      <w:r w:rsidRPr="001B7D4E">
        <w:rPr>
          <w:rFonts w:ascii="Arial" w:hAnsi="Arial" w:cs="Arial"/>
          <w:sz w:val="24"/>
          <w:szCs w:val="24"/>
        </w:rPr>
        <w:t>do Poder Executivo Municipal de Timbó Grande de vagas vincula</w:t>
      </w:r>
      <w:r>
        <w:rPr>
          <w:rFonts w:ascii="Arial" w:hAnsi="Arial" w:cs="Arial"/>
          <w:sz w:val="24"/>
          <w:szCs w:val="24"/>
        </w:rPr>
        <w:t>da</w:t>
      </w:r>
      <w:r w:rsidRPr="001B7D4E">
        <w:rPr>
          <w:rFonts w:ascii="Arial" w:hAnsi="Arial" w:cs="Arial"/>
          <w:sz w:val="24"/>
          <w:szCs w:val="24"/>
        </w:rPr>
        <w:t>s, cujos cargos e número de vagas, bem como a escolaridade exigida, carga horária semanal e vencimentos iniciais, são os constantes no Anexo Único desta Lei.</w:t>
      </w:r>
    </w:p>
    <w:p w14:paraId="168A2397" w14:textId="77777777" w:rsidR="008B137C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B7D4E">
        <w:rPr>
          <w:rFonts w:ascii="Arial" w:hAnsi="Arial" w:cs="Arial"/>
          <w:sz w:val="24"/>
          <w:szCs w:val="24"/>
        </w:rPr>
        <w:t xml:space="preserve">Parágrafo </w:t>
      </w:r>
      <w:r>
        <w:rPr>
          <w:rFonts w:ascii="Arial" w:hAnsi="Arial" w:cs="Arial"/>
          <w:sz w:val="24"/>
          <w:szCs w:val="24"/>
        </w:rPr>
        <w:t>Primeiro</w:t>
      </w:r>
      <w:r w:rsidRPr="001B7D4E">
        <w:rPr>
          <w:rFonts w:ascii="Arial" w:hAnsi="Arial" w:cs="Arial"/>
          <w:sz w:val="24"/>
          <w:szCs w:val="24"/>
        </w:rPr>
        <w:t xml:space="preserve"> - Os vencimentos sofrerão as correções, à título de aumento real ou reposições conferidas em Lei Federal, termo aditivo ou qualquer outro instrumento de origem do conveniente ou da outra parte que não o Município de Timbó Grande e que vier a efetuar o repasse de recursos para o pagamento do trabalho dos profissionais, empregados públicos ou agentes públicos contratados para desenvolver os programas que dão origem ao termo contratual, convênio os termos na forma da Lei.</w:t>
      </w:r>
    </w:p>
    <w:p w14:paraId="4C840BA1" w14:textId="52B7A284" w:rsidR="008B137C" w:rsidRPr="001B7D4E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As correções previstas no Parágrafo Primeiro deste Artigo poderão ser feitas através de Decreto do Chefe do Poder Executivo Municipal.</w:t>
      </w:r>
    </w:p>
    <w:p w14:paraId="00BF0D0A" w14:textId="77777777" w:rsidR="008B137C" w:rsidRPr="001B7D4E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B7D4E">
        <w:rPr>
          <w:rFonts w:ascii="Arial" w:hAnsi="Arial" w:cs="Arial"/>
          <w:sz w:val="24"/>
          <w:szCs w:val="24"/>
        </w:rPr>
        <w:t>Art. 3º - As contratações feitas com base nesta Lei não gera</w:t>
      </w:r>
      <w:r>
        <w:rPr>
          <w:rFonts w:ascii="Arial" w:hAnsi="Arial" w:cs="Arial"/>
          <w:sz w:val="24"/>
          <w:szCs w:val="24"/>
        </w:rPr>
        <w:t>m</w:t>
      </w:r>
      <w:r w:rsidRPr="001B7D4E">
        <w:rPr>
          <w:rFonts w:ascii="Arial" w:hAnsi="Arial" w:cs="Arial"/>
          <w:sz w:val="24"/>
          <w:szCs w:val="24"/>
        </w:rPr>
        <w:t xml:space="preserve"> estabilidade </w:t>
      </w:r>
      <w:r>
        <w:rPr>
          <w:rFonts w:ascii="Arial" w:hAnsi="Arial" w:cs="Arial"/>
          <w:sz w:val="24"/>
          <w:szCs w:val="24"/>
        </w:rPr>
        <w:t xml:space="preserve">de emprego </w:t>
      </w:r>
      <w:r w:rsidRPr="001B7D4E">
        <w:rPr>
          <w:rFonts w:ascii="Arial" w:hAnsi="Arial" w:cs="Arial"/>
          <w:sz w:val="24"/>
          <w:szCs w:val="24"/>
        </w:rPr>
        <w:t xml:space="preserve">funcional do contratado em relação ao Município de Timbó Grande, tampouco aos convenientes, por se tratar de contratação vinculada a convênios, </w:t>
      </w:r>
      <w:r w:rsidRPr="001B7D4E">
        <w:rPr>
          <w:rFonts w:ascii="Arial" w:hAnsi="Arial" w:cs="Arial"/>
          <w:color w:val="000000"/>
          <w:sz w:val="24"/>
          <w:szCs w:val="24"/>
        </w:rPr>
        <w:t>termos de colaboração, termos de fomento ou em acordos de cooperação com base na Lei 13.019, ou quaisquer outros instrumentos públicos de contratação, que podem ser extintos a qualquer data, pelo órgão instituidor.</w:t>
      </w:r>
    </w:p>
    <w:p w14:paraId="3C63DB2D" w14:textId="77777777" w:rsidR="008B137C" w:rsidRPr="001B7D4E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B7D4E">
        <w:rPr>
          <w:rFonts w:ascii="Arial" w:hAnsi="Arial" w:cs="Arial"/>
          <w:color w:val="000000"/>
          <w:sz w:val="24"/>
          <w:szCs w:val="24"/>
        </w:rPr>
        <w:t xml:space="preserve">Parágrafo Primeiro - Extinto o </w:t>
      </w:r>
      <w:r w:rsidRPr="001B7D4E">
        <w:rPr>
          <w:rFonts w:ascii="Arial" w:hAnsi="Arial" w:cs="Arial"/>
          <w:sz w:val="24"/>
          <w:szCs w:val="24"/>
        </w:rPr>
        <w:t xml:space="preserve">convênio, </w:t>
      </w:r>
      <w:r w:rsidRPr="001B7D4E">
        <w:rPr>
          <w:rFonts w:ascii="Arial" w:hAnsi="Arial" w:cs="Arial"/>
          <w:color w:val="000000"/>
          <w:sz w:val="24"/>
          <w:szCs w:val="24"/>
        </w:rPr>
        <w:t xml:space="preserve">termo de colaboração, termo de fomento ou acordo de cooperação pelo órgão instituidor, </w:t>
      </w:r>
      <w:r>
        <w:rPr>
          <w:rFonts w:ascii="Arial" w:hAnsi="Arial" w:cs="Arial"/>
          <w:color w:val="000000"/>
          <w:sz w:val="24"/>
          <w:szCs w:val="24"/>
        </w:rPr>
        <w:t xml:space="preserve">ou qualquer outro instrumento público que o valha, </w:t>
      </w:r>
      <w:r w:rsidRPr="001B7D4E">
        <w:rPr>
          <w:rFonts w:ascii="Arial" w:hAnsi="Arial" w:cs="Arial"/>
          <w:color w:val="000000"/>
          <w:sz w:val="24"/>
          <w:szCs w:val="24"/>
        </w:rPr>
        <w:t>o Município de Timbó Grande poderá rescindir, unilateralmente e sem aviso prévio, o contrato de prestação de serviços profissionais.</w:t>
      </w:r>
    </w:p>
    <w:p w14:paraId="5DDC1D12" w14:textId="622746BC" w:rsidR="008B137C" w:rsidRPr="001B7D4E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B7D4E">
        <w:rPr>
          <w:rFonts w:ascii="Arial" w:hAnsi="Arial" w:cs="Arial"/>
          <w:sz w:val="24"/>
          <w:szCs w:val="24"/>
        </w:rPr>
        <w:lastRenderedPageBreak/>
        <w:t xml:space="preserve">Art. 4º - As contratações de que tratam esta Lei serão feitas através de </w:t>
      </w:r>
      <w:r>
        <w:rPr>
          <w:rFonts w:ascii="Arial" w:hAnsi="Arial" w:cs="Arial"/>
          <w:sz w:val="24"/>
          <w:szCs w:val="24"/>
        </w:rPr>
        <w:t>c</w:t>
      </w:r>
      <w:r w:rsidRPr="001B7D4E">
        <w:rPr>
          <w:rFonts w:ascii="Arial" w:hAnsi="Arial" w:cs="Arial"/>
          <w:sz w:val="24"/>
          <w:szCs w:val="24"/>
        </w:rPr>
        <w:t xml:space="preserve">ontrato </w:t>
      </w:r>
      <w:r>
        <w:rPr>
          <w:rFonts w:ascii="Arial" w:hAnsi="Arial" w:cs="Arial"/>
          <w:sz w:val="24"/>
          <w:szCs w:val="24"/>
        </w:rPr>
        <w:t>a</w:t>
      </w:r>
      <w:r w:rsidRPr="001B7D4E">
        <w:rPr>
          <w:rFonts w:ascii="Arial" w:hAnsi="Arial" w:cs="Arial"/>
          <w:sz w:val="24"/>
          <w:szCs w:val="24"/>
        </w:rPr>
        <w:t>dministrativo, com regime</w:t>
      </w:r>
      <w:r>
        <w:rPr>
          <w:rFonts w:ascii="Arial" w:hAnsi="Arial" w:cs="Arial"/>
          <w:sz w:val="24"/>
          <w:szCs w:val="24"/>
        </w:rPr>
        <w:t xml:space="preserve"> especial de contratação temporária, e subsidiariamente, </w:t>
      </w:r>
      <w:r w:rsidRPr="001B7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regime estatutário, bem como, vinculados ao Regime Geral de Previdência.</w:t>
      </w:r>
    </w:p>
    <w:p w14:paraId="60542B08" w14:textId="77777777" w:rsidR="008B137C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B7D4E">
        <w:rPr>
          <w:rFonts w:ascii="Arial" w:hAnsi="Arial" w:cs="Arial"/>
          <w:sz w:val="24"/>
          <w:szCs w:val="24"/>
        </w:rPr>
        <w:t xml:space="preserve">Art. 5º - </w:t>
      </w:r>
      <w:r>
        <w:rPr>
          <w:rFonts w:ascii="Arial" w:hAnsi="Arial" w:cs="Arial"/>
          <w:sz w:val="24"/>
          <w:szCs w:val="24"/>
        </w:rPr>
        <w:t>A modalidade denominada de Teste Seletivo predomina sobre as demais alternativas como forma de selecionar os candidatos para a contratação com base nesta Lei, previstos nos programas, convênios, termos de colaboração, termos de fomento, acordos de colaboração com base na Lei 13.019.</w:t>
      </w:r>
    </w:p>
    <w:p w14:paraId="1803B68A" w14:textId="77777777" w:rsidR="008B137C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Primeiro - Não havendo disponibilidade de tempo para que o processo seletivo seja deflagrado em virtude de caráter urgente para manter serviços essenciais ou ainda para não acarretar a perda da parceria, poderá o Chefe do Poder Executivo Municipal determinar a contratação em caráter emergencial e precário para o preenchimento de vagas vinculadas de que trata esta Lei.</w:t>
      </w:r>
    </w:p>
    <w:p w14:paraId="617E7D6F" w14:textId="77777777" w:rsidR="008B137C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Segundo - Feitas as contratações emergenciais, tão logo seja possível e economicamente viável, deverá ser feito nova seleção para o preenchimento das vagas vinculadas de que trata esta Lei, sendo encerrados os contratos emergenciais.</w:t>
      </w:r>
    </w:p>
    <w:p w14:paraId="4C9EF918" w14:textId="77777777" w:rsidR="008B137C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 - As atribuições dos contratados com base nesta Lei são aquelas descritas no documento que originou a parceria.</w:t>
      </w:r>
    </w:p>
    <w:p w14:paraId="09C6EB88" w14:textId="77777777" w:rsidR="008B137C" w:rsidRPr="001B7D4E" w:rsidRDefault="008B137C" w:rsidP="008B137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7º - </w:t>
      </w:r>
      <w:r w:rsidRPr="001B7D4E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14:paraId="3143E543" w14:textId="3B828B58" w:rsidR="000D3207" w:rsidRPr="0099191C" w:rsidRDefault="000D3207" w:rsidP="000D3207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91C">
        <w:rPr>
          <w:rFonts w:ascii="Arial" w:hAnsi="Arial" w:cs="Arial"/>
          <w:color w:val="000000" w:themeColor="text1"/>
          <w:sz w:val="24"/>
          <w:szCs w:val="24"/>
        </w:rPr>
        <w:t xml:space="preserve">Timbó Grande, SC, </w:t>
      </w:r>
      <w:r w:rsidR="008B137C">
        <w:rPr>
          <w:rFonts w:ascii="Arial" w:hAnsi="Arial" w:cs="Arial"/>
          <w:color w:val="000000" w:themeColor="text1"/>
          <w:sz w:val="24"/>
          <w:szCs w:val="24"/>
        </w:rPr>
        <w:t>30</w:t>
      </w:r>
      <w:r w:rsidRPr="0099191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B137C">
        <w:rPr>
          <w:rFonts w:ascii="Arial" w:hAnsi="Arial" w:cs="Arial"/>
          <w:color w:val="000000" w:themeColor="text1"/>
          <w:sz w:val="24"/>
          <w:szCs w:val="24"/>
        </w:rPr>
        <w:t>novembro</w:t>
      </w:r>
      <w:r w:rsidRPr="0099191C">
        <w:rPr>
          <w:rFonts w:ascii="Arial" w:hAnsi="Arial" w:cs="Arial"/>
          <w:color w:val="000000" w:themeColor="text1"/>
          <w:sz w:val="24"/>
          <w:szCs w:val="24"/>
        </w:rPr>
        <w:t xml:space="preserve"> de 2017.</w:t>
      </w:r>
    </w:p>
    <w:p w14:paraId="234E417B" w14:textId="77777777" w:rsidR="00F30B97" w:rsidRPr="0099191C" w:rsidRDefault="00F30B97" w:rsidP="00F30B9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7F4B0A" w14:textId="77777777" w:rsidR="00E34A32" w:rsidRPr="0099191C" w:rsidRDefault="00E34A32" w:rsidP="00F30B9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32DD95" w14:textId="77777777" w:rsidR="00F30B97" w:rsidRPr="0099191C" w:rsidRDefault="00F30B97" w:rsidP="00F30B9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191C">
        <w:rPr>
          <w:rFonts w:ascii="Arial" w:hAnsi="Arial" w:cs="Arial"/>
          <w:b/>
          <w:color w:val="000000" w:themeColor="text1"/>
          <w:sz w:val="24"/>
          <w:szCs w:val="24"/>
        </w:rPr>
        <w:t>ARI JOSÉ GALESKI</w:t>
      </w:r>
      <w:r w:rsidRPr="0099191C">
        <w:rPr>
          <w:rFonts w:ascii="Arial" w:hAnsi="Arial" w:cs="Arial"/>
          <w:b/>
          <w:color w:val="000000" w:themeColor="text1"/>
          <w:sz w:val="24"/>
          <w:szCs w:val="24"/>
        </w:rPr>
        <w:br/>
        <w:t>PREFEITO MUNICIPAL</w:t>
      </w:r>
    </w:p>
    <w:p w14:paraId="1F2370D1" w14:textId="77777777" w:rsidR="00951A9E" w:rsidRPr="0099191C" w:rsidRDefault="00951A9E" w:rsidP="00F30B9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BD771E" w14:textId="77777777" w:rsidR="008B137C" w:rsidRDefault="008B137C" w:rsidP="00951A9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A3B1E3" w14:textId="6037BF94" w:rsidR="00951A9E" w:rsidRPr="0099191C" w:rsidRDefault="00951A9E" w:rsidP="00951A9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191C">
        <w:rPr>
          <w:rFonts w:ascii="Arial" w:hAnsi="Arial" w:cs="Arial"/>
          <w:b/>
          <w:color w:val="000000" w:themeColor="text1"/>
          <w:sz w:val="24"/>
          <w:szCs w:val="24"/>
        </w:rPr>
        <w:t>EVANDRO CARLOS DE MEDEIROS</w:t>
      </w:r>
      <w:r w:rsidRPr="0099191C">
        <w:rPr>
          <w:rFonts w:ascii="Arial" w:hAnsi="Arial" w:cs="Arial"/>
          <w:b/>
          <w:color w:val="000000" w:themeColor="text1"/>
          <w:sz w:val="24"/>
          <w:szCs w:val="24"/>
        </w:rPr>
        <w:br/>
        <w:t>SECRETÁRIO DE ADMINISTRAÇÃO E FINANÇAS</w:t>
      </w:r>
    </w:p>
    <w:p w14:paraId="2A1781D7" w14:textId="77777777" w:rsidR="00951A9E" w:rsidRPr="0099191C" w:rsidRDefault="00951A9E" w:rsidP="00951A9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616DFB" w14:textId="6F38C5C4" w:rsidR="00F30B97" w:rsidRDefault="00951A9E" w:rsidP="002B77F5">
      <w:pPr>
        <w:ind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B137C">
        <w:rPr>
          <w:rFonts w:ascii="Arial" w:hAnsi="Arial" w:cs="Arial"/>
          <w:color w:val="000000" w:themeColor="text1"/>
          <w:sz w:val="20"/>
          <w:szCs w:val="20"/>
        </w:rPr>
        <w:t xml:space="preserve">Esta Lei foi publicada no Mural da Prefeitura Municipal de Timbó Grande, em </w:t>
      </w:r>
      <w:r w:rsidR="008B137C" w:rsidRPr="008B137C">
        <w:rPr>
          <w:rFonts w:ascii="Arial" w:hAnsi="Arial" w:cs="Arial"/>
          <w:color w:val="000000" w:themeColor="text1"/>
          <w:sz w:val="20"/>
          <w:szCs w:val="20"/>
        </w:rPr>
        <w:t>30</w:t>
      </w:r>
      <w:r w:rsidRPr="008B137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8B137C" w:rsidRPr="008B137C">
        <w:rPr>
          <w:rFonts w:ascii="Arial" w:hAnsi="Arial" w:cs="Arial"/>
          <w:color w:val="000000" w:themeColor="text1"/>
          <w:sz w:val="20"/>
          <w:szCs w:val="20"/>
        </w:rPr>
        <w:t>novembro</w:t>
      </w:r>
      <w:r w:rsidRPr="008B137C">
        <w:rPr>
          <w:rFonts w:ascii="Arial" w:hAnsi="Arial" w:cs="Arial"/>
          <w:color w:val="000000" w:themeColor="text1"/>
          <w:sz w:val="20"/>
          <w:szCs w:val="20"/>
        </w:rPr>
        <w:t xml:space="preserve"> de 2017.</w:t>
      </w:r>
    </w:p>
    <w:p w14:paraId="7007E085" w14:textId="3B760EBC" w:rsidR="00A97C51" w:rsidRDefault="00A97C51" w:rsidP="002B77F5">
      <w:pPr>
        <w:ind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B200BE1" w14:textId="52DAFEB5" w:rsidR="00A97C51" w:rsidRDefault="00A97C51" w:rsidP="002B77F5">
      <w:pPr>
        <w:ind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66A5626" w14:textId="35F91F90" w:rsidR="00A97C51" w:rsidRDefault="00A97C51" w:rsidP="002B77F5">
      <w:pPr>
        <w:ind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13CAC95" w14:textId="13CB88B1" w:rsidR="00A97C51" w:rsidRDefault="00A97C51" w:rsidP="002B77F5">
      <w:pPr>
        <w:ind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247A587" w14:textId="7326EBFD" w:rsidR="00A97C51" w:rsidRDefault="00A97C51" w:rsidP="002B77F5">
      <w:pPr>
        <w:ind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7383AA7" w14:textId="5C7AA6F1" w:rsidR="00A97C51" w:rsidRDefault="00A97C51" w:rsidP="002B77F5">
      <w:pPr>
        <w:ind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F25148" w14:textId="77777777" w:rsidR="00A97C51" w:rsidRPr="00725688" w:rsidRDefault="00A97C51" w:rsidP="00A97C5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lastRenderedPageBreak/>
        <w:t>ANEXO ÚNICO</w:t>
      </w:r>
    </w:p>
    <w:p w14:paraId="5024F07A" w14:textId="77777777" w:rsidR="00A97C51" w:rsidRPr="00725688" w:rsidRDefault="00A97C51" w:rsidP="00A97C5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ÓRGÃO DA ESTRUTURA ADMINISTRATIVA:</w:t>
      </w:r>
    </w:p>
    <w:p w14:paraId="342A5070" w14:textId="77777777" w:rsidR="00A97C51" w:rsidRPr="00725688" w:rsidRDefault="00A97C51" w:rsidP="00A97C5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SECRETARIA DA ASSISTÊNCIA SOCIAL E HABITAÇÃO</w:t>
      </w:r>
    </w:p>
    <w:p w14:paraId="565CA38A" w14:textId="77777777" w:rsidR="00A97C51" w:rsidRPr="00725688" w:rsidRDefault="00A97C51" w:rsidP="00A97C51">
      <w:pPr>
        <w:spacing w:before="120" w:after="120" w:line="240" w:lineRule="auto"/>
        <w:jc w:val="center"/>
        <w:rPr>
          <w:rFonts w:ascii="Arial" w:hAnsi="Arial" w:cs="Arial"/>
          <w:b/>
          <w:caps/>
        </w:rPr>
      </w:pPr>
      <w:r w:rsidRPr="00725688">
        <w:rPr>
          <w:rFonts w:ascii="Arial" w:hAnsi="Arial" w:cs="Arial"/>
          <w:b/>
          <w:caps/>
        </w:rPr>
        <w:t>Proteção e Atendimento Integral à Família - PAIF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843"/>
        <w:gridCol w:w="1275"/>
        <w:gridCol w:w="1560"/>
        <w:gridCol w:w="1134"/>
      </w:tblGrid>
      <w:tr w:rsidR="00A97C51" w:rsidRPr="00725688" w14:paraId="17DB08B1" w14:textId="77777777" w:rsidTr="00172EEA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D095" w14:textId="77777777" w:rsidR="00A97C51" w:rsidRPr="00725688" w:rsidRDefault="00A97C51" w:rsidP="00172EEA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9BD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7A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1E1C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1AB2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A97C51" w:rsidRPr="00725688" w14:paraId="730B811C" w14:textId="77777777" w:rsidTr="00172EEA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22AD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OFICINEIRO DE ARTES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1F6A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F3CE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1EEC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0B98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97C51" w:rsidRPr="00725688" w14:paraId="6BF69128" w14:textId="77777777" w:rsidTr="00172EEA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0689" w14:textId="77777777" w:rsidR="00A97C51" w:rsidRPr="00725688" w:rsidRDefault="00A97C51" w:rsidP="00172EEA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ORIENTADOR SOCIAL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6E3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NIVEL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9005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A70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86C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97C51" w:rsidRPr="00725688" w14:paraId="43135E4A" w14:textId="77777777" w:rsidTr="00172EEA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A330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PSICÓLOGO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6BCA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PSICOLOGIA E HABILITAÇÃO PARA EXERCÍCIO DA PROFISSÃO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E7E4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08EA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2.212,76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F936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97C51" w:rsidRPr="00725688" w14:paraId="0AEA48D7" w14:textId="77777777" w:rsidTr="00172EEA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1645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PSICÓLOGO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49A8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PSICOLOGIA E HABILITAÇÃO PARA EXERCÍCIO DA PROFISSÃO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DC8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53F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3E85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97C51" w:rsidRPr="00725688" w14:paraId="743BDF2F" w14:textId="77777777" w:rsidTr="00172EEA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0F62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hAnsi="Arial" w:cs="Arial"/>
              </w:rPr>
              <w:t>TÉCNICO DE NÍVEL MÉDIO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140A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C3FB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7A29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21AE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</w:tbl>
    <w:p w14:paraId="37EDF926" w14:textId="77777777" w:rsidR="00A97C51" w:rsidRPr="00725688" w:rsidRDefault="00A97C51" w:rsidP="00A97C51">
      <w:pPr>
        <w:pStyle w:val="Recuodecorpodetexto2"/>
        <w:spacing w:before="120" w:line="240" w:lineRule="auto"/>
        <w:ind w:left="0"/>
        <w:jc w:val="both"/>
        <w:rPr>
          <w:rFonts w:ascii="Arial" w:hAnsi="Arial" w:cs="Arial"/>
          <w:b/>
        </w:rPr>
      </w:pPr>
    </w:p>
    <w:p w14:paraId="3F7BF003" w14:textId="77777777" w:rsidR="00A97C51" w:rsidRPr="00725688" w:rsidRDefault="00A97C51" w:rsidP="00A97C51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PROGRAMA BOLSA FAMÍLIA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843"/>
        <w:gridCol w:w="1275"/>
        <w:gridCol w:w="1560"/>
        <w:gridCol w:w="1134"/>
      </w:tblGrid>
      <w:tr w:rsidR="00A97C51" w:rsidRPr="00725688" w14:paraId="352F8612" w14:textId="77777777" w:rsidTr="00172EE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6854" w14:textId="77777777" w:rsidR="00A97C51" w:rsidRPr="00725688" w:rsidRDefault="00A97C51" w:rsidP="00172EEA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BB2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99C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747C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B487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A97C51" w:rsidRPr="00725688" w14:paraId="76A7E1C6" w14:textId="77777777" w:rsidTr="00172EE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102" w14:textId="77777777" w:rsidR="00A97C51" w:rsidRPr="00725688" w:rsidRDefault="00A97C51" w:rsidP="00172EEA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ENTREVISTADOR PROGRAMA BF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1D14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4BC6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DE04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3FA8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97C51" w:rsidRPr="00725688" w14:paraId="0599AD15" w14:textId="77777777" w:rsidTr="00172EE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6FA7" w14:textId="77777777" w:rsidR="00A97C51" w:rsidRPr="00725688" w:rsidRDefault="00A97C51" w:rsidP="00172EEA">
            <w:pPr>
              <w:spacing w:after="0" w:line="225" w:lineRule="atLeast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OPERADOR DO SISTEMA BF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23EC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EECD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EEB0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A2F7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</w:tbl>
    <w:p w14:paraId="7391BFD0" w14:textId="77777777" w:rsidR="00A97C51" w:rsidRPr="00725688" w:rsidRDefault="00A97C51" w:rsidP="00A97C51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</w:p>
    <w:p w14:paraId="39788FD1" w14:textId="77777777" w:rsidR="00A97C51" w:rsidRPr="00725688" w:rsidRDefault="00A97C51" w:rsidP="00A97C51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</w:rPr>
      </w:pPr>
      <w:r w:rsidRPr="00725688">
        <w:rPr>
          <w:rFonts w:ascii="Arial" w:hAnsi="Arial" w:cs="Arial"/>
        </w:rPr>
        <w:t>ÓRGÃO DA ESTRUTURA ADMINISTRATIVA:</w:t>
      </w:r>
    </w:p>
    <w:p w14:paraId="61320523" w14:textId="77777777" w:rsidR="00A97C51" w:rsidRPr="00725688" w:rsidRDefault="00A97C51" w:rsidP="00A97C51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SECRETARIA DE SAÚDE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843"/>
        <w:gridCol w:w="1417"/>
        <w:gridCol w:w="1560"/>
        <w:gridCol w:w="1134"/>
      </w:tblGrid>
      <w:tr w:rsidR="00A97C51" w:rsidRPr="00725688" w14:paraId="20D29490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31A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229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D016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9084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FE75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A97C51" w:rsidRPr="00725688" w14:paraId="317ED010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BC8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AGENTE EPIDEMIOLÓGICO – DENGUE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D5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FCB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D20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1.192,52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F2D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</w:tbl>
    <w:p w14:paraId="6900D0EC" w14:textId="77777777" w:rsidR="00A97C51" w:rsidRPr="00725688" w:rsidRDefault="00A97C51" w:rsidP="00A97C51">
      <w:pPr>
        <w:pStyle w:val="Recuodecorpodetexto2"/>
        <w:spacing w:before="120" w:line="240" w:lineRule="auto"/>
        <w:ind w:left="0"/>
        <w:rPr>
          <w:rFonts w:ascii="Arial" w:hAnsi="Arial" w:cs="Arial"/>
        </w:rPr>
      </w:pPr>
    </w:p>
    <w:p w14:paraId="5F5BE924" w14:textId="77777777" w:rsidR="00A97C51" w:rsidRPr="00725688" w:rsidRDefault="00A97C51" w:rsidP="00A97C51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</w:rPr>
      </w:pPr>
      <w:r w:rsidRPr="00725688">
        <w:rPr>
          <w:rFonts w:ascii="Arial" w:hAnsi="Arial" w:cs="Arial"/>
          <w:b/>
        </w:rPr>
        <w:t>ESTRATÉGIA DE SAÚDE DA FAMÍLIA - ESF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843"/>
        <w:gridCol w:w="1417"/>
        <w:gridCol w:w="1560"/>
        <w:gridCol w:w="1134"/>
      </w:tblGrid>
      <w:tr w:rsidR="00A97C51" w:rsidRPr="00725688" w14:paraId="45A03ACC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EA22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DENOMINAÇÃO DO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154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ESCOLARIDADE EXIGIDA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450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806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SALÁRIO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C22E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NÚMERO DE VAGAS</w:t>
            </w:r>
          </w:p>
        </w:tc>
      </w:tr>
      <w:tr w:rsidR="00A97C51" w:rsidRPr="00725688" w14:paraId="501D8285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8704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AGENTE COMUNITÁRIO DE SAÚDE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754D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E46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71E2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B2C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</w:tr>
      <w:tr w:rsidR="00A97C51" w:rsidRPr="00725688" w14:paraId="57A4B515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018F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AGENTE EPIDEMIOLÓGICO – DENGUE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8B3E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NÍVEL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7728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4C3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1.192,52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568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97C51" w:rsidRPr="00725688" w14:paraId="538D4FDB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959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AUXILIAR DE SAÚDE BUCAL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98D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NIVEL MÉDIO COM CAPACITAÇÃO EM AUXILIAR DE SAÚDE BUCAL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F77A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AAE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1.154,37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CB0" w14:textId="77777777" w:rsidR="00A97C51" w:rsidRPr="00725688" w:rsidRDefault="00A97C51" w:rsidP="00172EEA">
            <w:pPr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1 + CR</w:t>
            </w:r>
          </w:p>
        </w:tc>
      </w:tr>
      <w:tr w:rsidR="00A97C51" w:rsidRPr="00725688" w14:paraId="59E66CF5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F2E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ODONTÓLOGO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3C2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ODONTOLOGIA COM HABILITAÇÃO PARA O EXERCÍCIO DA PROFISSÃO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A09E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0C0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068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97C51" w:rsidRPr="00725688" w14:paraId="7F26843A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169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MÉDI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O ESF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A441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SUPERIOR EM MEDICINA COM HABILITAÇÃO PARA O EXERCÍCIO DA PROFISSÃO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5E0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F80E" w14:textId="77777777" w:rsidR="00A97C51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684E2E70" w14:textId="77777777" w:rsidR="00A97C51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8B1DEF">
              <w:rPr>
                <w:rFonts w:ascii="Arial" w:hAnsi="Arial" w:cs="Arial"/>
              </w:rPr>
              <w:t>5.034,08</w:t>
            </w:r>
          </w:p>
          <w:p w14:paraId="1A587A8C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A00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97C51" w:rsidRPr="00725688" w14:paraId="48CC43EE" w14:textId="77777777" w:rsidTr="00172EEA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A4C" w14:textId="77777777" w:rsidR="00A97C51" w:rsidRPr="00725688" w:rsidRDefault="00A97C51" w:rsidP="00172EEA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TECNICO EM ENFERMAGEM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D796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TÉCNICO EM ENFERMANGEM E HABILITAÇÃO PARA O EXERCÍCIO DA PROFISSÃO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753F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77C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hAnsi="Arial" w:cs="Arial"/>
              </w:rPr>
              <w:t>1.216,37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4CA" w14:textId="77777777" w:rsidR="00A97C51" w:rsidRPr="00725688" w:rsidRDefault="00A97C51" w:rsidP="00172EEA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72568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</w:tbl>
    <w:p w14:paraId="5F56E68A" w14:textId="77777777" w:rsidR="00A97C51" w:rsidRPr="00725688" w:rsidRDefault="00A97C51" w:rsidP="00A97C51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72568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636083" w14:textId="77777777" w:rsidR="00A97C51" w:rsidRPr="008B137C" w:rsidRDefault="00A97C51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A97C51" w:rsidRPr="008B137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3EDC" w14:textId="77777777" w:rsidR="001961E1" w:rsidRDefault="001961E1" w:rsidP="00E007F4">
      <w:pPr>
        <w:spacing w:after="0" w:line="240" w:lineRule="auto"/>
      </w:pPr>
      <w:r>
        <w:separator/>
      </w:r>
    </w:p>
  </w:endnote>
  <w:endnote w:type="continuationSeparator" w:id="0">
    <w:p w14:paraId="43AD1696" w14:textId="77777777" w:rsidR="001961E1" w:rsidRDefault="001961E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8197" w14:textId="77777777" w:rsidR="00135E68" w:rsidRDefault="00135E6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A165A" wp14:editId="79286444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17C4DCF" w14:textId="77777777" w:rsidR="00135E68" w:rsidRPr="009710CB" w:rsidRDefault="00135E6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14:paraId="68C1AA68" w14:textId="77777777" w:rsidR="00135E68" w:rsidRPr="009710CB" w:rsidRDefault="00135E6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D69E" w14:textId="77777777" w:rsidR="001961E1" w:rsidRDefault="001961E1" w:rsidP="00E007F4">
      <w:pPr>
        <w:spacing w:after="0" w:line="240" w:lineRule="auto"/>
      </w:pPr>
      <w:r>
        <w:separator/>
      </w:r>
    </w:p>
  </w:footnote>
  <w:footnote w:type="continuationSeparator" w:id="0">
    <w:p w14:paraId="5A0A3046" w14:textId="77777777" w:rsidR="001961E1" w:rsidRDefault="001961E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135E68" w14:paraId="34DCF11F" w14:textId="77777777" w:rsidTr="00F36EE9">
      <w:tc>
        <w:tcPr>
          <w:tcW w:w="1560" w:type="dxa"/>
        </w:tcPr>
        <w:p w14:paraId="4386E535" w14:textId="77777777" w:rsidR="00135E68" w:rsidRDefault="001961E1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35E68">
            <w:rPr>
              <w:noProof/>
              <w:lang w:eastAsia="pt-BR"/>
            </w:rPr>
            <w:drawing>
              <wp:inline distT="0" distB="0" distL="0" distR="0" wp14:anchorId="02717851" wp14:editId="56215D24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2913F979" w14:textId="77777777" w:rsidR="00135E68" w:rsidRPr="00EE22CA" w:rsidRDefault="00135E68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7E565AEA" w14:textId="77777777" w:rsidR="00135E68" w:rsidRPr="00EE22CA" w:rsidRDefault="00135E6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51EAB98B" w14:textId="77777777" w:rsidR="00135E68" w:rsidRPr="00042F72" w:rsidRDefault="00135E68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1B1B141F" w14:textId="77777777" w:rsidR="00135E68" w:rsidRDefault="00135E6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FF243E" wp14:editId="4F1E3A29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8249" w14:textId="5E8A4C57" w:rsidR="00135E68" w:rsidRPr="00011CB7" w:rsidRDefault="00135E6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7C51" w:rsidRPr="00A97C5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243E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14:paraId="1D9B8249" w14:textId="5E8A4C57" w:rsidR="00135E68" w:rsidRPr="00011CB7" w:rsidRDefault="00135E6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97C51" w:rsidRPr="00A97C5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9C"/>
    <w:multiLevelType w:val="hybridMultilevel"/>
    <w:tmpl w:val="9E6CFB5E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652ACD"/>
    <w:multiLevelType w:val="hybridMultilevel"/>
    <w:tmpl w:val="889C46F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7962E8"/>
    <w:multiLevelType w:val="hybridMultilevel"/>
    <w:tmpl w:val="530A32F0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54EC3D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DE6"/>
    <w:multiLevelType w:val="hybridMultilevel"/>
    <w:tmpl w:val="7374BD3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C21"/>
    <w:multiLevelType w:val="hybridMultilevel"/>
    <w:tmpl w:val="9174A472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FD3"/>
    <w:multiLevelType w:val="hybridMultilevel"/>
    <w:tmpl w:val="387C7BD0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C9D178C"/>
    <w:multiLevelType w:val="hybridMultilevel"/>
    <w:tmpl w:val="FC120CE8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CA3742D"/>
    <w:multiLevelType w:val="hybridMultilevel"/>
    <w:tmpl w:val="7A1CF55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D691DAA"/>
    <w:multiLevelType w:val="hybridMultilevel"/>
    <w:tmpl w:val="98A4515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D773838"/>
    <w:multiLevelType w:val="hybridMultilevel"/>
    <w:tmpl w:val="E71A5468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F3E6458"/>
    <w:multiLevelType w:val="hybridMultilevel"/>
    <w:tmpl w:val="A9C0CB8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F461551"/>
    <w:multiLevelType w:val="hybridMultilevel"/>
    <w:tmpl w:val="CF8A720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03B4D4D"/>
    <w:multiLevelType w:val="hybridMultilevel"/>
    <w:tmpl w:val="809EC1BE"/>
    <w:lvl w:ilvl="0" w:tplc="4D16BCC2">
      <w:start w:val="1"/>
      <w:numFmt w:val="upperRoman"/>
      <w:lvlText w:val="%1-"/>
      <w:lvlJc w:val="left"/>
      <w:pPr>
        <w:ind w:left="1571" w:hanging="720"/>
      </w:pPr>
      <w:rPr>
        <w:rFonts w:hint="default"/>
        <w:b/>
      </w:rPr>
    </w:lvl>
    <w:lvl w:ilvl="1" w:tplc="39A858C0">
      <w:start w:val="1"/>
      <w:numFmt w:val="lowerLetter"/>
      <w:lvlText w:val="%2)"/>
      <w:lvlJc w:val="left"/>
      <w:pPr>
        <w:ind w:left="1931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1970718"/>
    <w:multiLevelType w:val="hybridMultilevel"/>
    <w:tmpl w:val="A95E2518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E71D9"/>
    <w:multiLevelType w:val="hybridMultilevel"/>
    <w:tmpl w:val="A4BA10FA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1FF0C05"/>
    <w:multiLevelType w:val="hybridMultilevel"/>
    <w:tmpl w:val="AAD2E6A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2225ADB"/>
    <w:multiLevelType w:val="hybridMultilevel"/>
    <w:tmpl w:val="84C878EE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2C54B57"/>
    <w:multiLevelType w:val="hybridMultilevel"/>
    <w:tmpl w:val="0D06228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F03B80"/>
    <w:multiLevelType w:val="hybridMultilevel"/>
    <w:tmpl w:val="B380C728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87A3A84"/>
    <w:multiLevelType w:val="hybridMultilevel"/>
    <w:tmpl w:val="4772652A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96F7D76"/>
    <w:multiLevelType w:val="hybridMultilevel"/>
    <w:tmpl w:val="B1E2CE6C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77EA5"/>
    <w:multiLevelType w:val="hybridMultilevel"/>
    <w:tmpl w:val="B1A0C5AC"/>
    <w:lvl w:ilvl="0" w:tplc="4D16BCC2">
      <w:start w:val="1"/>
      <w:numFmt w:val="upperRoman"/>
      <w:lvlText w:val="%1-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FF700E4"/>
    <w:multiLevelType w:val="hybridMultilevel"/>
    <w:tmpl w:val="A180285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2096A68"/>
    <w:multiLevelType w:val="hybridMultilevel"/>
    <w:tmpl w:val="DAE887F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31E6E79"/>
    <w:multiLevelType w:val="hybridMultilevel"/>
    <w:tmpl w:val="D5C201EA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3373B68"/>
    <w:multiLevelType w:val="hybridMultilevel"/>
    <w:tmpl w:val="7E5E4BCE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B43EB2"/>
    <w:multiLevelType w:val="hybridMultilevel"/>
    <w:tmpl w:val="FC108D12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5457B9E"/>
    <w:multiLevelType w:val="hybridMultilevel"/>
    <w:tmpl w:val="43684AB6"/>
    <w:lvl w:ilvl="0" w:tplc="4D16BCC2">
      <w:start w:val="1"/>
      <w:numFmt w:val="upperRoman"/>
      <w:lvlText w:val="%1-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61A7832"/>
    <w:multiLevelType w:val="hybridMultilevel"/>
    <w:tmpl w:val="B26A010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7952FB1"/>
    <w:multiLevelType w:val="hybridMultilevel"/>
    <w:tmpl w:val="C660D964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8770ABB"/>
    <w:multiLevelType w:val="hybridMultilevel"/>
    <w:tmpl w:val="D52C785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9985A5A"/>
    <w:multiLevelType w:val="hybridMultilevel"/>
    <w:tmpl w:val="E53A67B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75779A"/>
    <w:multiLevelType w:val="hybridMultilevel"/>
    <w:tmpl w:val="284444A0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591A9B"/>
    <w:multiLevelType w:val="hybridMultilevel"/>
    <w:tmpl w:val="D58045EE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46075"/>
    <w:multiLevelType w:val="hybridMultilevel"/>
    <w:tmpl w:val="40FEAE5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E052B3B"/>
    <w:multiLevelType w:val="hybridMultilevel"/>
    <w:tmpl w:val="70AE629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E39007B"/>
    <w:multiLevelType w:val="hybridMultilevel"/>
    <w:tmpl w:val="577A7964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EBB697F"/>
    <w:multiLevelType w:val="hybridMultilevel"/>
    <w:tmpl w:val="D592C9CA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0696F86"/>
    <w:multiLevelType w:val="hybridMultilevel"/>
    <w:tmpl w:val="8842CE64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0E50376"/>
    <w:multiLevelType w:val="hybridMultilevel"/>
    <w:tmpl w:val="F33CE508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32C14F26"/>
    <w:multiLevelType w:val="hybridMultilevel"/>
    <w:tmpl w:val="496AFAC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3FB6F4C"/>
    <w:multiLevelType w:val="hybridMultilevel"/>
    <w:tmpl w:val="FEAA622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341A100C"/>
    <w:multiLevelType w:val="hybridMultilevel"/>
    <w:tmpl w:val="945E71C8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38538B"/>
    <w:multiLevelType w:val="hybridMultilevel"/>
    <w:tmpl w:val="ABD24B32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36552B0C"/>
    <w:multiLevelType w:val="hybridMultilevel"/>
    <w:tmpl w:val="4CC6C80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36757625"/>
    <w:multiLevelType w:val="hybridMultilevel"/>
    <w:tmpl w:val="8AEAD1D2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8EE319F"/>
    <w:multiLevelType w:val="hybridMultilevel"/>
    <w:tmpl w:val="BEF0ACD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87BA6"/>
    <w:multiLevelType w:val="hybridMultilevel"/>
    <w:tmpl w:val="CFE061FA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E3E04AB"/>
    <w:multiLevelType w:val="hybridMultilevel"/>
    <w:tmpl w:val="841CA6A2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3F8A52C6"/>
    <w:multiLevelType w:val="hybridMultilevel"/>
    <w:tmpl w:val="945884BE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0C45C7B"/>
    <w:multiLevelType w:val="hybridMultilevel"/>
    <w:tmpl w:val="37F0693C"/>
    <w:lvl w:ilvl="0" w:tplc="7E202014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83041A"/>
    <w:multiLevelType w:val="hybridMultilevel"/>
    <w:tmpl w:val="359620D0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4D16BCC2">
      <w:start w:val="1"/>
      <w:numFmt w:val="upperRoman"/>
      <w:lvlText w:val="%2-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AA37A4"/>
    <w:multiLevelType w:val="hybridMultilevel"/>
    <w:tmpl w:val="811C74D0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14284"/>
    <w:multiLevelType w:val="hybridMultilevel"/>
    <w:tmpl w:val="FC525C48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D72A35"/>
    <w:multiLevelType w:val="hybridMultilevel"/>
    <w:tmpl w:val="CF28BC5C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AA1354"/>
    <w:multiLevelType w:val="hybridMultilevel"/>
    <w:tmpl w:val="7C24D174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53F82679"/>
    <w:multiLevelType w:val="hybridMultilevel"/>
    <w:tmpl w:val="3CF01052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54AC1492"/>
    <w:multiLevelType w:val="hybridMultilevel"/>
    <w:tmpl w:val="C4AE029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54FC2017"/>
    <w:multiLevelType w:val="hybridMultilevel"/>
    <w:tmpl w:val="B588A1A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56135E5C"/>
    <w:multiLevelType w:val="hybridMultilevel"/>
    <w:tmpl w:val="671CFB86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6C0145"/>
    <w:multiLevelType w:val="hybridMultilevel"/>
    <w:tmpl w:val="D688E03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21797"/>
    <w:multiLevelType w:val="hybridMultilevel"/>
    <w:tmpl w:val="54C2F41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618B5402"/>
    <w:multiLevelType w:val="hybridMultilevel"/>
    <w:tmpl w:val="360CD8A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622A2697"/>
    <w:multiLevelType w:val="hybridMultilevel"/>
    <w:tmpl w:val="5F44394E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63686B7D"/>
    <w:multiLevelType w:val="hybridMultilevel"/>
    <w:tmpl w:val="ECCCD6DA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63F158E8"/>
    <w:multiLevelType w:val="hybridMultilevel"/>
    <w:tmpl w:val="E976DF8E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5CB5B8D"/>
    <w:multiLevelType w:val="hybridMultilevel"/>
    <w:tmpl w:val="ECCA852A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668D0B5A"/>
    <w:multiLevelType w:val="hybridMultilevel"/>
    <w:tmpl w:val="7F847C02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6BBD130F"/>
    <w:multiLevelType w:val="hybridMultilevel"/>
    <w:tmpl w:val="D2CEAB2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6D116470"/>
    <w:multiLevelType w:val="hybridMultilevel"/>
    <w:tmpl w:val="B928DB18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E1E4A7E"/>
    <w:multiLevelType w:val="hybridMultilevel"/>
    <w:tmpl w:val="FA7AD6E4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6EE10A12"/>
    <w:multiLevelType w:val="hybridMultilevel"/>
    <w:tmpl w:val="EAC63BC8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72D530DC"/>
    <w:multiLevelType w:val="hybridMultilevel"/>
    <w:tmpl w:val="2F3A3CBC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A1B2618"/>
    <w:multiLevelType w:val="singleLevel"/>
    <w:tmpl w:val="054EC3D4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</w:abstractNum>
  <w:abstractNum w:abstractNumId="76" w15:restartNumberingAfterBreak="0">
    <w:nsid w:val="7F7C173A"/>
    <w:multiLevelType w:val="hybridMultilevel"/>
    <w:tmpl w:val="6108F13E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7FA534B2"/>
    <w:multiLevelType w:val="hybridMultilevel"/>
    <w:tmpl w:val="8FAEA636"/>
    <w:lvl w:ilvl="0" w:tplc="4D16BCC2">
      <w:start w:val="1"/>
      <w:numFmt w:val="upperRoman"/>
      <w:lvlText w:val="%1-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7"/>
  </w:num>
  <w:num w:numId="2">
    <w:abstractNumId w:val="75"/>
  </w:num>
  <w:num w:numId="3">
    <w:abstractNumId w:val="13"/>
  </w:num>
  <w:num w:numId="4">
    <w:abstractNumId w:val="69"/>
  </w:num>
  <w:num w:numId="5">
    <w:abstractNumId w:val="36"/>
  </w:num>
  <w:num w:numId="6">
    <w:abstractNumId w:val="76"/>
  </w:num>
  <w:num w:numId="7">
    <w:abstractNumId w:val="46"/>
  </w:num>
  <w:num w:numId="8">
    <w:abstractNumId w:val="19"/>
  </w:num>
  <w:num w:numId="9">
    <w:abstractNumId w:val="4"/>
  </w:num>
  <w:num w:numId="10">
    <w:abstractNumId w:val="61"/>
  </w:num>
  <w:num w:numId="11">
    <w:abstractNumId w:val="28"/>
  </w:num>
  <w:num w:numId="12">
    <w:abstractNumId w:val="16"/>
  </w:num>
  <w:num w:numId="13">
    <w:abstractNumId w:val="22"/>
  </w:num>
  <w:num w:numId="14">
    <w:abstractNumId w:val="29"/>
  </w:num>
  <w:num w:numId="15">
    <w:abstractNumId w:val="68"/>
  </w:num>
  <w:num w:numId="16">
    <w:abstractNumId w:val="7"/>
  </w:num>
  <w:num w:numId="17">
    <w:abstractNumId w:val="15"/>
  </w:num>
  <w:num w:numId="18">
    <w:abstractNumId w:val="37"/>
  </w:num>
  <w:num w:numId="19">
    <w:abstractNumId w:val="71"/>
  </w:num>
  <w:num w:numId="20">
    <w:abstractNumId w:val="2"/>
  </w:num>
  <w:num w:numId="21">
    <w:abstractNumId w:val="70"/>
  </w:num>
  <w:num w:numId="22">
    <w:abstractNumId w:val="63"/>
  </w:num>
  <w:num w:numId="23">
    <w:abstractNumId w:val="73"/>
  </w:num>
  <w:num w:numId="24">
    <w:abstractNumId w:val="51"/>
  </w:num>
  <w:num w:numId="25">
    <w:abstractNumId w:val="64"/>
  </w:num>
  <w:num w:numId="26">
    <w:abstractNumId w:val="66"/>
  </w:num>
  <w:num w:numId="27">
    <w:abstractNumId w:val="17"/>
  </w:num>
  <w:num w:numId="28">
    <w:abstractNumId w:val="30"/>
  </w:num>
  <w:num w:numId="29">
    <w:abstractNumId w:val="45"/>
  </w:num>
  <w:num w:numId="30">
    <w:abstractNumId w:val="38"/>
  </w:num>
  <w:num w:numId="31">
    <w:abstractNumId w:val="77"/>
  </w:num>
  <w:num w:numId="32">
    <w:abstractNumId w:val="8"/>
  </w:num>
  <w:num w:numId="33">
    <w:abstractNumId w:val="59"/>
  </w:num>
  <w:num w:numId="34">
    <w:abstractNumId w:val="57"/>
  </w:num>
  <w:num w:numId="35">
    <w:abstractNumId w:val="74"/>
  </w:num>
  <w:num w:numId="36">
    <w:abstractNumId w:val="25"/>
  </w:num>
  <w:num w:numId="37">
    <w:abstractNumId w:val="72"/>
  </w:num>
  <w:num w:numId="38">
    <w:abstractNumId w:val="9"/>
  </w:num>
  <w:num w:numId="39">
    <w:abstractNumId w:val="40"/>
  </w:num>
  <w:num w:numId="40">
    <w:abstractNumId w:val="67"/>
  </w:num>
  <w:num w:numId="41">
    <w:abstractNumId w:val="18"/>
  </w:num>
  <w:num w:numId="42">
    <w:abstractNumId w:val="65"/>
  </w:num>
  <w:num w:numId="43">
    <w:abstractNumId w:val="0"/>
  </w:num>
  <w:num w:numId="44">
    <w:abstractNumId w:val="47"/>
  </w:num>
  <w:num w:numId="45">
    <w:abstractNumId w:val="23"/>
  </w:num>
  <w:num w:numId="46">
    <w:abstractNumId w:val="11"/>
  </w:num>
  <w:num w:numId="47">
    <w:abstractNumId w:val="35"/>
  </w:num>
  <w:num w:numId="48">
    <w:abstractNumId w:val="39"/>
  </w:num>
  <w:num w:numId="49">
    <w:abstractNumId w:val="10"/>
  </w:num>
  <w:num w:numId="50">
    <w:abstractNumId w:val="26"/>
  </w:num>
  <w:num w:numId="51">
    <w:abstractNumId w:val="32"/>
  </w:num>
  <w:num w:numId="52">
    <w:abstractNumId w:val="41"/>
  </w:num>
  <w:num w:numId="53">
    <w:abstractNumId w:val="50"/>
  </w:num>
  <w:num w:numId="54">
    <w:abstractNumId w:val="43"/>
  </w:num>
  <w:num w:numId="55">
    <w:abstractNumId w:val="12"/>
  </w:num>
  <w:num w:numId="56">
    <w:abstractNumId w:val="5"/>
  </w:num>
  <w:num w:numId="57">
    <w:abstractNumId w:val="49"/>
  </w:num>
  <w:num w:numId="58">
    <w:abstractNumId w:val="42"/>
  </w:num>
  <w:num w:numId="59">
    <w:abstractNumId w:val="3"/>
  </w:num>
  <w:num w:numId="60">
    <w:abstractNumId w:val="53"/>
  </w:num>
  <w:num w:numId="61">
    <w:abstractNumId w:val="56"/>
  </w:num>
  <w:num w:numId="62">
    <w:abstractNumId w:val="60"/>
  </w:num>
  <w:num w:numId="63">
    <w:abstractNumId w:val="31"/>
  </w:num>
  <w:num w:numId="64">
    <w:abstractNumId w:val="55"/>
  </w:num>
  <w:num w:numId="65">
    <w:abstractNumId w:val="54"/>
  </w:num>
  <w:num w:numId="66">
    <w:abstractNumId w:val="58"/>
  </w:num>
  <w:num w:numId="67">
    <w:abstractNumId w:val="6"/>
  </w:num>
  <w:num w:numId="68">
    <w:abstractNumId w:val="34"/>
  </w:num>
  <w:num w:numId="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</w:num>
  <w:num w:numId="71">
    <w:abstractNumId w:val="21"/>
  </w:num>
  <w:num w:numId="72">
    <w:abstractNumId w:val="14"/>
  </w:num>
  <w:num w:numId="73">
    <w:abstractNumId w:val="44"/>
  </w:num>
  <w:num w:numId="74">
    <w:abstractNumId w:val="48"/>
  </w:num>
  <w:num w:numId="75">
    <w:abstractNumId w:val="62"/>
  </w:num>
  <w:num w:numId="76">
    <w:abstractNumId w:val="33"/>
  </w:num>
  <w:num w:numId="77">
    <w:abstractNumId w:val="24"/>
  </w:num>
  <w:num w:numId="78">
    <w:abstractNumId w:val="2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7521E"/>
    <w:rsid w:val="00090B90"/>
    <w:rsid w:val="00091319"/>
    <w:rsid w:val="00096DB4"/>
    <w:rsid w:val="000A1C7A"/>
    <w:rsid w:val="000C3140"/>
    <w:rsid w:val="000D3207"/>
    <w:rsid w:val="000E3CE1"/>
    <w:rsid w:val="00102489"/>
    <w:rsid w:val="00107EE6"/>
    <w:rsid w:val="0012076F"/>
    <w:rsid w:val="00135E68"/>
    <w:rsid w:val="00157A83"/>
    <w:rsid w:val="00157B05"/>
    <w:rsid w:val="00161772"/>
    <w:rsid w:val="00170783"/>
    <w:rsid w:val="0018360C"/>
    <w:rsid w:val="0018544A"/>
    <w:rsid w:val="001961E1"/>
    <w:rsid w:val="001A4C7E"/>
    <w:rsid w:val="001A5676"/>
    <w:rsid w:val="001C0537"/>
    <w:rsid w:val="001E33E3"/>
    <w:rsid w:val="002135A0"/>
    <w:rsid w:val="0022414E"/>
    <w:rsid w:val="002307C3"/>
    <w:rsid w:val="00240115"/>
    <w:rsid w:val="0024366A"/>
    <w:rsid w:val="0024721D"/>
    <w:rsid w:val="00273185"/>
    <w:rsid w:val="002855DB"/>
    <w:rsid w:val="002B77F5"/>
    <w:rsid w:val="002D00F3"/>
    <w:rsid w:val="002D2D8F"/>
    <w:rsid w:val="002D5C60"/>
    <w:rsid w:val="002F764E"/>
    <w:rsid w:val="003247C2"/>
    <w:rsid w:val="00333FFD"/>
    <w:rsid w:val="00341D31"/>
    <w:rsid w:val="003608D7"/>
    <w:rsid w:val="00367354"/>
    <w:rsid w:val="003805DC"/>
    <w:rsid w:val="00394AC3"/>
    <w:rsid w:val="003A1BE1"/>
    <w:rsid w:val="003C20AB"/>
    <w:rsid w:val="003C3B08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4E637C"/>
    <w:rsid w:val="00507102"/>
    <w:rsid w:val="00514343"/>
    <w:rsid w:val="00515F8B"/>
    <w:rsid w:val="0054785F"/>
    <w:rsid w:val="00550461"/>
    <w:rsid w:val="00570F97"/>
    <w:rsid w:val="00582B05"/>
    <w:rsid w:val="005A261C"/>
    <w:rsid w:val="005E22B9"/>
    <w:rsid w:val="00613EE6"/>
    <w:rsid w:val="006264C0"/>
    <w:rsid w:val="006319AA"/>
    <w:rsid w:val="00641CDC"/>
    <w:rsid w:val="006627E2"/>
    <w:rsid w:val="006D4F8A"/>
    <w:rsid w:val="0070662C"/>
    <w:rsid w:val="00725EF4"/>
    <w:rsid w:val="00726133"/>
    <w:rsid w:val="00727068"/>
    <w:rsid w:val="00727229"/>
    <w:rsid w:val="00742244"/>
    <w:rsid w:val="00742606"/>
    <w:rsid w:val="00752C2A"/>
    <w:rsid w:val="007A306C"/>
    <w:rsid w:val="007B6086"/>
    <w:rsid w:val="007C6A88"/>
    <w:rsid w:val="007E53F8"/>
    <w:rsid w:val="007F2C8D"/>
    <w:rsid w:val="00813B66"/>
    <w:rsid w:val="008218C8"/>
    <w:rsid w:val="0086546A"/>
    <w:rsid w:val="00886BF2"/>
    <w:rsid w:val="0089369C"/>
    <w:rsid w:val="00895A59"/>
    <w:rsid w:val="008A00A6"/>
    <w:rsid w:val="008B137C"/>
    <w:rsid w:val="008B6BDF"/>
    <w:rsid w:val="008C6234"/>
    <w:rsid w:val="008D263B"/>
    <w:rsid w:val="008D2A74"/>
    <w:rsid w:val="008E29D7"/>
    <w:rsid w:val="00906EFD"/>
    <w:rsid w:val="009171BB"/>
    <w:rsid w:val="00927723"/>
    <w:rsid w:val="009325A3"/>
    <w:rsid w:val="0093728F"/>
    <w:rsid w:val="00951A9E"/>
    <w:rsid w:val="00955B9B"/>
    <w:rsid w:val="009622F0"/>
    <w:rsid w:val="00970D5D"/>
    <w:rsid w:val="009710CB"/>
    <w:rsid w:val="00973814"/>
    <w:rsid w:val="0099191C"/>
    <w:rsid w:val="009A2D7F"/>
    <w:rsid w:val="009D4C71"/>
    <w:rsid w:val="009E1D2D"/>
    <w:rsid w:val="009F19E4"/>
    <w:rsid w:val="00A007D4"/>
    <w:rsid w:val="00A20A33"/>
    <w:rsid w:val="00A22B3F"/>
    <w:rsid w:val="00A35F7A"/>
    <w:rsid w:val="00A432BC"/>
    <w:rsid w:val="00A525BA"/>
    <w:rsid w:val="00A74CE7"/>
    <w:rsid w:val="00A858A3"/>
    <w:rsid w:val="00A97C51"/>
    <w:rsid w:val="00AA08A3"/>
    <w:rsid w:val="00AA7558"/>
    <w:rsid w:val="00AC2CEC"/>
    <w:rsid w:val="00AD0514"/>
    <w:rsid w:val="00AD25A2"/>
    <w:rsid w:val="00AE58BD"/>
    <w:rsid w:val="00B00E18"/>
    <w:rsid w:val="00B02246"/>
    <w:rsid w:val="00B14276"/>
    <w:rsid w:val="00B1519D"/>
    <w:rsid w:val="00B27DD6"/>
    <w:rsid w:val="00B431DF"/>
    <w:rsid w:val="00BA4064"/>
    <w:rsid w:val="00BA7B97"/>
    <w:rsid w:val="00BB11DC"/>
    <w:rsid w:val="00C10E96"/>
    <w:rsid w:val="00C2798E"/>
    <w:rsid w:val="00C31980"/>
    <w:rsid w:val="00C578F5"/>
    <w:rsid w:val="00C90C91"/>
    <w:rsid w:val="00C978B7"/>
    <w:rsid w:val="00CA7E29"/>
    <w:rsid w:val="00CC05FC"/>
    <w:rsid w:val="00D14308"/>
    <w:rsid w:val="00DB3DE7"/>
    <w:rsid w:val="00DC60DF"/>
    <w:rsid w:val="00E007F4"/>
    <w:rsid w:val="00E268E0"/>
    <w:rsid w:val="00E34A32"/>
    <w:rsid w:val="00E513E9"/>
    <w:rsid w:val="00E54B00"/>
    <w:rsid w:val="00E6687B"/>
    <w:rsid w:val="00E838DB"/>
    <w:rsid w:val="00E94A6F"/>
    <w:rsid w:val="00EB4ED3"/>
    <w:rsid w:val="00ED03A7"/>
    <w:rsid w:val="00ED0E5E"/>
    <w:rsid w:val="00ED3F6E"/>
    <w:rsid w:val="00EE22CA"/>
    <w:rsid w:val="00F059B9"/>
    <w:rsid w:val="00F30B97"/>
    <w:rsid w:val="00F36EE9"/>
    <w:rsid w:val="00F47F76"/>
    <w:rsid w:val="00FC481B"/>
    <w:rsid w:val="00FC7E01"/>
    <w:rsid w:val="00FF0057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85A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D3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D3207"/>
  </w:style>
  <w:style w:type="paragraph" w:styleId="Ttulo">
    <w:name w:val="Title"/>
    <w:basedOn w:val="Normal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3207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D3207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D3207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D3207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MapadoDocumento">
    <w:name w:val="Document Map"/>
    <w:basedOn w:val="Normal"/>
    <w:link w:val="MapadoDocumentoChar"/>
    <w:semiHidden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semespaamento">
    <w:name w:val="semespaamento"/>
    <w:basedOn w:val="Normal"/>
    <w:rsid w:val="000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6176-4E31-4C50-AC90-5F8D1294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5</cp:revision>
  <cp:lastPrinted>2017-12-04T12:43:00Z</cp:lastPrinted>
  <dcterms:created xsi:type="dcterms:W3CDTF">2017-12-04T12:32:00Z</dcterms:created>
  <dcterms:modified xsi:type="dcterms:W3CDTF">2017-12-04T12:48:00Z</dcterms:modified>
</cp:coreProperties>
</file>