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0D0D60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2C370B">
        <w:rPr>
          <w:rFonts w:ascii="Arial" w:hAnsi="Arial" w:cs="Arial"/>
          <w:b/>
          <w:caps/>
          <w:sz w:val="24"/>
          <w:szCs w:val="24"/>
        </w:rPr>
        <w:t>7</w:t>
      </w:r>
      <w:r w:rsidR="009A7DCF">
        <w:rPr>
          <w:rFonts w:ascii="Arial" w:hAnsi="Arial" w:cs="Arial"/>
          <w:b/>
          <w:caps/>
          <w:sz w:val="24"/>
          <w:szCs w:val="24"/>
        </w:rPr>
        <w:t>7</w:t>
      </w:r>
      <w:r w:rsidR="00570F97" w:rsidRPr="002C370B">
        <w:rPr>
          <w:rFonts w:ascii="Arial" w:hAnsi="Arial" w:cs="Arial"/>
          <w:b/>
          <w:caps/>
          <w:sz w:val="24"/>
          <w:szCs w:val="24"/>
        </w:rPr>
        <w:t>/2017</w:t>
      </w:r>
      <w:r w:rsidRPr="002C370B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B29E6" w:rsidRPr="002C370B">
        <w:rPr>
          <w:rFonts w:ascii="Arial" w:hAnsi="Arial" w:cs="Arial"/>
          <w:b/>
          <w:caps/>
          <w:sz w:val="24"/>
          <w:szCs w:val="24"/>
        </w:rPr>
        <w:t xml:space="preserve">1º </w:t>
      </w:r>
      <w:r w:rsidR="009B29E6" w:rsidRPr="000D0D60">
        <w:rPr>
          <w:rFonts w:ascii="Arial" w:hAnsi="Arial" w:cs="Arial"/>
          <w:b/>
          <w:caps/>
          <w:sz w:val="24"/>
          <w:szCs w:val="24"/>
        </w:rPr>
        <w:t>de novembro</w:t>
      </w:r>
      <w:r w:rsidR="006403DC" w:rsidRPr="000D0D6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D0D60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0D0D60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0D0D60" w:rsidRDefault="000D0D60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0D0D60">
        <w:rPr>
          <w:rFonts w:ascii="Arial" w:hAnsi="Arial" w:cs="Arial"/>
          <w:b/>
          <w:sz w:val="24"/>
          <w:szCs w:val="24"/>
          <w:lang w:eastAsia="pt-PT"/>
        </w:rPr>
        <w:t>AUTORIZA O MUNICÍPIO DE TIMBÓ GRANDE A INGRESSAR NO CONSÓRCIO INTERMUNICIPAL DE SAÚDE DO ALTO VALE DO RIO DO PEIXE – CIS/AMARP, E DÁ OUTRAS PROVIDÊNCIAS</w:t>
      </w:r>
      <w:r w:rsidR="00E5783D" w:rsidRPr="000D0D60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0D0D60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2C370B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0D6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D0D60">
        <w:rPr>
          <w:rFonts w:ascii="Arial" w:hAnsi="Arial" w:cs="Arial"/>
          <w:sz w:val="24"/>
          <w:szCs w:val="24"/>
        </w:rPr>
        <w:t>, no uso de suas atribuições legais</w:t>
      </w:r>
      <w:r w:rsidRPr="002C370B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81646B" w:rsidRPr="002C370B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370B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F0977" w:rsidRPr="00EA06E5" w:rsidRDefault="001F0977" w:rsidP="001F097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06E5">
        <w:rPr>
          <w:rFonts w:ascii="Arial" w:hAnsi="Arial" w:cs="Arial"/>
          <w:sz w:val="24"/>
          <w:szCs w:val="24"/>
        </w:rPr>
        <w:t xml:space="preserve">Art. 1º - Fica autorizado o ingresso do Município de Timbó Grande no Consórcio Intermunicipal de Saúde do Alto Vale do Rio do Peixe – CIS/AMARP, nos termos do Protocolo de Intenções anexo a esta Lei. </w:t>
      </w:r>
    </w:p>
    <w:p w:rsidR="001F0977" w:rsidRPr="00EA06E5" w:rsidRDefault="001F0977" w:rsidP="001F097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06E5">
        <w:rPr>
          <w:rFonts w:ascii="Arial" w:hAnsi="Arial" w:cs="Arial"/>
          <w:sz w:val="24"/>
          <w:szCs w:val="24"/>
        </w:rPr>
        <w:t xml:space="preserve">Art. 2º - Fica autorizada a retirada do Município de Timbó Grande do CIS/AMURC. </w:t>
      </w:r>
    </w:p>
    <w:p w:rsidR="001F0977" w:rsidRPr="00EA06E5" w:rsidRDefault="001F0977" w:rsidP="001F097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06E5">
        <w:rPr>
          <w:rFonts w:ascii="Arial" w:hAnsi="Arial" w:cs="Arial"/>
          <w:sz w:val="24"/>
          <w:szCs w:val="24"/>
        </w:rPr>
        <w:t>Art. 3º - Esta Lei entrará em vigor na data de sua publicação, ficando revogadas as disposições em contrário.</w:t>
      </w:r>
    </w:p>
    <w:p w:rsidR="00AD046C" w:rsidRPr="002C370B" w:rsidRDefault="00AD046C" w:rsidP="00AD046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C370B">
        <w:rPr>
          <w:rFonts w:ascii="Arial" w:hAnsi="Arial" w:cs="Arial"/>
        </w:rPr>
        <w:t>Timbó Grande/SC, 1º de novembro de 2017.</w:t>
      </w:r>
    </w:p>
    <w:p w:rsidR="00AD046C" w:rsidRPr="002C370B" w:rsidRDefault="00AD046C" w:rsidP="00141E5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Pr="002C370B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Pr="002C370B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4C0" w:rsidRPr="00FE3ED1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2C370B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C370B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2C370B">
        <w:rPr>
          <w:rFonts w:ascii="Arial" w:hAnsi="Arial" w:cs="Arial"/>
          <w:b/>
          <w:caps/>
          <w:sz w:val="24"/>
          <w:szCs w:val="24"/>
        </w:rPr>
        <w:br/>
      </w:r>
      <w:r w:rsidR="005B07DD" w:rsidRPr="00FE3ED1">
        <w:rPr>
          <w:rFonts w:ascii="Arial" w:hAnsi="Arial" w:cs="Arial"/>
          <w:b/>
          <w:sz w:val="26"/>
          <w:szCs w:val="26"/>
        </w:rPr>
        <w:br/>
      </w:r>
      <w:r w:rsidR="00FC7E01" w:rsidRPr="00FE3ED1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FE3ED1">
        <w:rPr>
          <w:rFonts w:ascii="Arial" w:hAnsi="Arial" w:cs="Arial"/>
          <w:sz w:val="20"/>
          <w:szCs w:val="20"/>
        </w:rPr>
        <w:t>,</w:t>
      </w:r>
      <w:r w:rsidR="00FC7E01" w:rsidRPr="00FE3ED1">
        <w:rPr>
          <w:rFonts w:ascii="Arial" w:hAnsi="Arial" w:cs="Arial"/>
          <w:sz w:val="20"/>
          <w:szCs w:val="20"/>
        </w:rPr>
        <w:t xml:space="preserve"> em </w:t>
      </w:r>
      <w:r w:rsidR="008C7C6F" w:rsidRPr="00FE3ED1">
        <w:rPr>
          <w:rFonts w:ascii="Arial" w:hAnsi="Arial" w:cs="Arial"/>
          <w:sz w:val="20"/>
          <w:szCs w:val="20"/>
        </w:rPr>
        <w:t>1º</w:t>
      </w:r>
      <w:r w:rsidR="00FC7E01" w:rsidRPr="00FE3ED1">
        <w:rPr>
          <w:rFonts w:ascii="Arial" w:hAnsi="Arial" w:cs="Arial"/>
          <w:sz w:val="20"/>
          <w:szCs w:val="20"/>
        </w:rPr>
        <w:t xml:space="preserve"> de </w:t>
      </w:r>
      <w:r w:rsidR="008C7C6F" w:rsidRPr="00FE3ED1">
        <w:rPr>
          <w:rFonts w:ascii="Arial" w:hAnsi="Arial" w:cs="Arial"/>
          <w:sz w:val="20"/>
          <w:szCs w:val="20"/>
        </w:rPr>
        <w:t xml:space="preserve">novembro </w:t>
      </w:r>
      <w:r w:rsidR="00C5181A" w:rsidRPr="00FE3ED1">
        <w:rPr>
          <w:rFonts w:ascii="Arial" w:hAnsi="Arial" w:cs="Arial"/>
          <w:sz w:val="20"/>
          <w:szCs w:val="20"/>
        </w:rPr>
        <w:t>d</w:t>
      </w:r>
      <w:r w:rsidR="00FC7E01" w:rsidRPr="00FE3ED1">
        <w:rPr>
          <w:rFonts w:ascii="Arial" w:hAnsi="Arial" w:cs="Arial"/>
          <w:sz w:val="20"/>
          <w:szCs w:val="20"/>
        </w:rPr>
        <w:t>e 2017.</w:t>
      </w:r>
    </w:p>
    <w:sectPr w:rsidR="006264C0" w:rsidRPr="00FE3ED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76" w:rsidRDefault="00224F76" w:rsidP="00E007F4">
      <w:pPr>
        <w:spacing w:after="0" w:line="240" w:lineRule="auto"/>
      </w:pPr>
      <w:r>
        <w:separator/>
      </w:r>
    </w:p>
  </w:endnote>
  <w:endnote w:type="continuationSeparator" w:id="0">
    <w:p w:rsidR="00224F76" w:rsidRDefault="00224F7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76" w:rsidRDefault="00224F76" w:rsidP="00E007F4">
      <w:pPr>
        <w:spacing w:after="0" w:line="240" w:lineRule="auto"/>
      </w:pPr>
      <w:r>
        <w:separator/>
      </w:r>
    </w:p>
  </w:footnote>
  <w:footnote w:type="continuationSeparator" w:id="0">
    <w:p w:rsidR="00224F76" w:rsidRDefault="00224F7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224F76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0D60" w:rsidRPr="000D0D6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D0D60" w:rsidRPr="000D0D6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B1117"/>
    <w:rsid w:val="000C4AC4"/>
    <w:rsid w:val="000D0D60"/>
    <w:rsid w:val="000E37D8"/>
    <w:rsid w:val="00102DC3"/>
    <w:rsid w:val="0010664F"/>
    <w:rsid w:val="00107EE6"/>
    <w:rsid w:val="0012076F"/>
    <w:rsid w:val="00141E55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1F0977"/>
    <w:rsid w:val="00206008"/>
    <w:rsid w:val="0021250D"/>
    <w:rsid w:val="002135A0"/>
    <w:rsid w:val="0022414E"/>
    <w:rsid w:val="00224F76"/>
    <w:rsid w:val="00226077"/>
    <w:rsid w:val="002307C3"/>
    <w:rsid w:val="00240115"/>
    <w:rsid w:val="0024366A"/>
    <w:rsid w:val="0024721D"/>
    <w:rsid w:val="0026482A"/>
    <w:rsid w:val="00273185"/>
    <w:rsid w:val="00274D3C"/>
    <w:rsid w:val="002C370B"/>
    <w:rsid w:val="002D00F3"/>
    <w:rsid w:val="002D2D8F"/>
    <w:rsid w:val="002D5C60"/>
    <w:rsid w:val="002E59E9"/>
    <w:rsid w:val="002E5F27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A323A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6079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1CDC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C7C6F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A7DCF"/>
    <w:rsid w:val="009B29E6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46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C185D"/>
    <w:rsid w:val="00BD3B69"/>
    <w:rsid w:val="00BF6AD8"/>
    <w:rsid w:val="00C0213C"/>
    <w:rsid w:val="00C12501"/>
    <w:rsid w:val="00C20856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07428"/>
    <w:rsid w:val="00E268E0"/>
    <w:rsid w:val="00E4207D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3BE7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3D48"/>
    <w:rsid w:val="00F646CF"/>
    <w:rsid w:val="00F94F23"/>
    <w:rsid w:val="00FB3720"/>
    <w:rsid w:val="00FC481B"/>
    <w:rsid w:val="00FC7E01"/>
    <w:rsid w:val="00FD4200"/>
    <w:rsid w:val="00FD650E"/>
    <w:rsid w:val="00FE327C"/>
    <w:rsid w:val="00FE3ED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4CB3-4E05-4B0D-97F2-8D5D25D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2017-10-20T12:40:00Z</cp:lastPrinted>
  <dcterms:created xsi:type="dcterms:W3CDTF">2017-11-01T12:32:00Z</dcterms:created>
  <dcterms:modified xsi:type="dcterms:W3CDTF">2017-11-01T12:37:00Z</dcterms:modified>
</cp:coreProperties>
</file>