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BF" w:rsidRPr="00F97347" w:rsidRDefault="005E43A4" w:rsidP="008F65BF">
      <w:pPr>
        <w:spacing w:before="120" w:after="120"/>
        <w:jc w:val="both"/>
        <w:rPr>
          <w:rFonts w:ascii="Arial" w:hAnsi="Arial" w:cs="Arial"/>
          <w:b/>
          <w:caps/>
          <w:sz w:val="24"/>
          <w:szCs w:val="24"/>
        </w:rPr>
      </w:pPr>
      <w:r w:rsidRPr="00F97347">
        <w:rPr>
          <w:rFonts w:ascii="Arial" w:hAnsi="Arial" w:cs="Arial"/>
          <w:b/>
          <w:caps/>
          <w:sz w:val="24"/>
          <w:szCs w:val="24"/>
        </w:rPr>
        <w:t xml:space="preserve">Decreto nº </w:t>
      </w:r>
      <w:r w:rsidR="007D6B79" w:rsidRPr="00F97347">
        <w:rPr>
          <w:rFonts w:ascii="Arial" w:hAnsi="Arial" w:cs="Arial"/>
          <w:b/>
          <w:caps/>
          <w:sz w:val="24"/>
          <w:szCs w:val="24"/>
        </w:rPr>
        <w:t>3</w:t>
      </w:r>
      <w:r w:rsidR="00CE00E2" w:rsidRPr="00F97347">
        <w:rPr>
          <w:rFonts w:ascii="Arial" w:hAnsi="Arial" w:cs="Arial"/>
          <w:b/>
          <w:caps/>
          <w:sz w:val="24"/>
          <w:szCs w:val="24"/>
        </w:rPr>
        <w:t>4</w:t>
      </w:r>
      <w:r w:rsidRPr="00F97347">
        <w:rPr>
          <w:rFonts w:ascii="Arial" w:hAnsi="Arial" w:cs="Arial"/>
          <w:b/>
          <w:caps/>
          <w:sz w:val="24"/>
          <w:szCs w:val="24"/>
        </w:rPr>
        <w:t>/</w:t>
      </w:r>
      <w:r w:rsidR="008F65BF" w:rsidRPr="00F97347">
        <w:rPr>
          <w:rFonts w:ascii="Arial" w:hAnsi="Arial" w:cs="Arial"/>
          <w:b/>
          <w:caps/>
          <w:sz w:val="24"/>
          <w:szCs w:val="24"/>
        </w:rPr>
        <w:t xml:space="preserve">2017, de </w:t>
      </w:r>
      <w:r w:rsidR="00CE00E2" w:rsidRPr="00F97347">
        <w:rPr>
          <w:rFonts w:ascii="Arial" w:hAnsi="Arial" w:cs="Arial"/>
          <w:b/>
          <w:caps/>
          <w:sz w:val="24"/>
          <w:szCs w:val="24"/>
        </w:rPr>
        <w:t>6 DE SETEMBRO</w:t>
      </w:r>
      <w:r w:rsidR="00507C5A" w:rsidRPr="00F97347">
        <w:rPr>
          <w:rFonts w:ascii="Arial" w:hAnsi="Arial" w:cs="Arial"/>
          <w:b/>
          <w:caps/>
          <w:sz w:val="24"/>
          <w:szCs w:val="24"/>
        </w:rPr>
        <w:t xml:space="preserve"> </w:t>
      </w:r>
      <w:r w:rsidR="008F65BF" w:rsidRPr="00F97347">
        <w:rPr>
          <w:rFonts w:ascii="Arial" w:hAnsi="Arial" w:cs="Arial"/>
          <w:b/>
          <w:caps/>
          <w:sz w:val="24"/>
          <w:szCs w:val="24"/>
        </w:rPr>
        <w:t>de 2017.</w:t>
      </w:r>
    </w:p>
    <w:p w:rsidR="008F65BF" w:rsidRPr="00F97347" w:rsidRDefault="008F65BF" w:rsidP="008F65BF">
      <w:pPr>
        <w:spacing w:before="120" w:after="120"/>
        <w:ind w:left="2268"/>
        <w:jc w:val="both"/>
        <w:rPr>
          <w:rFonts w:ascii="Arial" w:hAnsi="Arial" w:cs="Arial"/>
          <w:b/>
          <w:sz w:val="24"/>
          <w:szCs w:val="24"/>
        </w:rPr>
      </w:pPr>
    </w:p>
    <w:p w:rsidR="008F65BF" w:rsidRPr="00F97347" w:rsidRDefault="00CE00E2" w:rsidP="00E929E6">
      <w:pPr>
        <w:spacing w:before="120" w:after="120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F97347">
        <w:rPr>
          <w:rFonts w:ascii="Arial" w:hAnsi="Arial" w:cs="Arial"/>
          <w:b/>
          <w:sz w:val="24"/>
          <w:szCs w:val="24"/>
        </w:rPr>
        <w:t>DECRETA PONTOS FACULTATIVOS E DÁ OUTRAS PROVIDÊNCIAS</w:t>
      </w:r>
      <w:r w:rsidR="005C533A" w:rsidRPr="00F97347">
        <w:rPr>
          <w:rFonts w:ascii="Arial" w:hAnsi="Arial" w:cs="Arial"/>
          <w:b/>
          <w:sz w:val="24"/>
          <w:szCs w:val="24"/>
        </w:rPr>
        <w:t>.</w:t>
      </w:r>
    </w:p>
    <w:p w:rsidR="008F65BF" w:rsidRPr="00F97347" w:rsidRDefault="008F65BF" w:rsidP="008F65BF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97347">
        <w:rPr>
          <w:rFonts w:ascii="Arial" w:hAnsi="Arial" w:cs="Arial"/>
          <w:sz w:val="24"/>
          <w:szCs w:val="24"/>
        </w:rPr>
        <w:tab/>
      </w:r>
    </w:p>
    <w:p w:rsidR="00C626C2" w:rsidRPr="00F97347" w:rsidRDefault="008F65BF" w:rsidP="00F97347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97347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F97347">
        <w:rPr>
          <w:rFonts w:ascii="Arial" w:hAnsi="Arial" w:cs="Arial"/>
          <w:sz w:val="24"/>
          <w:szCs w:val="24"/>
        </w:rPr>
        <w:t>, no uso de suas atribuições legais,</w:t>
      </w:r>
    </w:p>
    <w:p w:rsidR="00F97347" w:rsidRPr="00F97347" w:rsidRDefault="00CE00E2" w:rsidP="00F97347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97347">
        <w:rPr>
          <w:rFonts w:ascii="Arial" w:hAnsi="Arial" w:cs="Arial"/>
          <w:sz w:val="24"/>
          <w:szCs w:val="24"/>
        </w:rPr>
        <w:t xml:space="preserve">Considerando a existência de feriados nacionais no dia 7 de setembro, Dia da Independência do Brasil e no dia 12 de outubro, Dia da Padroeira do Brasil e que ambos </w:t>
      </w:r>
      <w:r w:rsidR="00CE2421" w:rsidRPr="00F97347">
        <w:rPr>
          <w:rFonts w:ascii="Arial" w:hAnsi="Arial" w:cs="Arial"/>
          <w:sz w:val="24"/>
          <w:szCs w:val="24"/>
        </w:rPr>
        <w:t>ocorrem</w:t>
      </w:r>
      <w:r w:rsidRPr="00F97347">
        <w:rPr>
          <w:rFonts w:ascii="Arial" w:hAnsi="Arial" w:cs="Arial"/>
          <w:sz w:val="24"/>
          <w:szCs w:val="24"/>
        </w:rPr>
        <w:t xml:space="preserve"> em uma quinta-feira</w:t>
      </w:r>
      <w:r w:rsidR="00F97347" w:rsidRPr="00F97347">
        <w:rPr>
          <w:rFonts w:ascii="Arial" w:hAnsi="Arial" w:cs="Arial"/>
          <w:sz w:val="24"/>
          <w:szCs w:val="24"/>
        </w:rPr>
        <w:t>;</w:t>
      </w:r>
    </w:p>
    <w:p w:rsidR="00CE00E2" w:rsidRPr="00F97347" w:rsidRDefault="00F97347" w:rsidP="00F97347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97347">
        <w:rPr>
          <w:rFonts w:ascii="Arial" w:hAnsi="Arial" w:cs="Arial"/>
          <w:sz w:val="24"/>
          <w:szCs w:val="24"/>
        </w:rPr>
        <w:t>Considerando que o Calendário Escolar do Município prevê tais eventos;</w:t>
      </w:r>
    </w:p>
    <w:p w:rsidR="00F97347" w:rsidRPr="00F97347" w:rsidRDefault="00F97347" w:rsidP="00F97347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E00E2" w:rsidRPr="00F97347" w:rsidRDefault="00CE00E2" w:rsidP="00F97347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97347">
        <w:rPr>
          <w:rFonts w:ascii="Arial" w:hAnsi="Arial" w:cs="Arial"/>
          <w:b/>
          <w:sz w:val="24"/>
          <w:szCs w:val="24"/>
        </w:rPr>
        <w:t>RESOLVE:</w:t>
      </w:r>
      <w:r w:rsidR="00F97347" w:rsidRPr="00F97347">
        <w:rPr>
          <w:rFonts w:ascii="Arial" w:hAnsi="Arial" w:cs="Arial"/>
          <w:b/>
          <w:sz w:val="24"/>
          <w:szCs w:val="24"/>
        </w:rPr>
        <w:t xml:space="preserve"> </w:t>
      </w:r>
    </w:p>
    <w:p w:rsidR="00CE00E2" w:rsidRPr="00F97347" w:rsidRDefault="00CE00E2" w:rsidP="00F97347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97347">
        <w:rPr>
          <w:rFonts w:ascii="Arial" w:hAnsi="Arial" w:cs="Arial"/>
          <w:sz w:val="24"/>
          <w:szCs w:val="24"/>
        </w:rPr>
        <w:t xml:space="preserve">Art. 1° - Decretar Ponto Facultativo nos dias </w:t>
      </w:r>
      <w:r w:rsidRPr="00F97347">
        <w:rPr>
          <w:rFonts w:ascii="Arial" w:hAnsi="Arial" w:cs="Arial"/>
          <w:sz w:val="24"/>
          <w:szCs w:val="24"/>
        </w:rPr>
        <w:t>08/09</w:t>
      </w:r>
      <w:r w:rsidRPr="00F97347">
        <w:rPr>
          <w:rFonts w:ascii="Arial" w:hAnsi="Arial" w:cs="Arial"/>
          <w:sz w:val="24"/>
          <w:szCs w:val="24"/>
        </w:rPr>
        <w:t xml:space="preserve">/2017 e </w:t>
      </w:r>
      <w:r w:rsidRPr="00F97347">
        <w:rPr>
          <w:rFonts w:ascii="Arial" w:hAnsi="Arial" w:cs="Arial"/>
          <w:sz w:val="24"/>
          <w:szCs w:val="24"/>
        </w:rPr>
        <w:t xml:space="preserve">13/10/2017, </w:t>
      </w:r>
      <w:r w:rsidRPr="00F97347">
        <w:rPr>
          <w:rFonts w:ascii="Arial" w:hAnsi="Arial" w:cs="Arial"/>
          <w:sz w:val="24"/>
          <w:szCs w:val="24"/>
        </w:rPr>
        <w:t>no âmbito dos órgãos públicos muni</w:t>
      </w:r>
      <w:r w:rsidRPr="00F97347">
        <w:rPr>
          <w:rFonts w:ascii="Arial" w:hAnsi="Arial" w:cs="Arial"/>
          <w:sz w:val="24"/>
          <w:szCs w:val="24"/>
        </w:rPr>
        <w:t>cipais, com exceção dos serviços</w:t>
      </w:r>
      <w:r w:rsidRPr="00F97347">
        <w:rPr>
          <w:rFonts w:ascii="Arial" w:hAnsi="Arial" w:cs="Arial"/>
          <w:sz w:val="24"/>
          <w:szCs w:val="24"/>
        </w:rPr>
        <w:t xml:space="preserve"> essenciais.</w:t>
      </w:r>
    </w:p>
    <w:p w:rsidR="00CE00E2" w:rsidRPr="00F97347" w:rsidRDefault="00CE00E2" w:rsidP="00F97347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97347">
        <w:rPr>
          <w:rFonts w:ascii="Arial" w:hAnsi="Arial" w:cs="Arial"/>
          <w:sz w:val="24"/>
          <w:szCs w:val="24"/>
        </w:rPr>
        <w:t>Art. 2° - Os serviços essenciais funcionarão nos moldes de funcionamento de sábados, domingos e feriados.</w:t>
      </w:r>
    </w:p>
    <w:p w:rsidR="00F97347" w:rsidRPr="00F97347" w:rsidRDefault="00CE00E2" w:rsidP="00F97347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97347">
        <w:rPr>
          <w:rFonts w:ascii="Arial" w:hAnsi="Arial" w:cs="Arial"/>
          <w:sz w:val="24"/>
          <w:szCs w:val="24"/>
        </w:rPr>
        <w:t>Art. 3° - O presente Decreto entrará em vigor na data de sua publicação, ficando revogadas as disposições em contrário.</w:t>
      </w:r>
    </w:p>
    <w:p w:rsidR="00CE2421" w:rsidRPr="00F97347" w:rsidRDefault="00CE2421" w:rsidP="00F97347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97347">
        <w:rPr>
          <w:rFonts w:ascii="Arial" w:hAnsi="Arial" w:cs="Arial"/>
          <w:sz w:val="24"/>
          <w:szCs w:val="24"/>
        </w:rPr>
        <w:t>Publique-se. Registre-se e cumpra-se.</w:t>
      </w:r>
    </w:p>
    <w:p w:rsidR="00CE2421" w:rsidRPr="00F97347" w:rsidRDefault="00CE2421" w:rsidP="00F97347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97347">
        <w:rPr>
          <w:rFonts w:ascii="Arial" w:hAnsi="Arial" w:cs="Arial"/>
          <w:sz w:val="24"/>
          <w:szCs w:val="24"/>
        </w:rPr>
        <w:t xml:space="preserve">Timbó Grande/SC, </w:t>
      </w:r>
      <w:r w:rsidR="00F97347">
        <w:rPr>
          <w:rFonts w:ascii="Arial" w:hAnsi="Arial" w:cs="Arial"/>
          <w:sz w:val="24"/>
          <w:szCs w:val="24"/>
        </w:rPr>
        <w:t>6</w:t>
      </w:r>
      <w:r w:rsidRPr="00F97347">
        <w:rPr>
          <w:rFonts w:ascii="Arial" w:hAnsi="Arial" w:cs="Arial"/>
          <w:sz w:val="24"/>
          <w:szCs w:val="24"/>
        </w:rPr>
        <w:t xml:space="preserve"> de </w:t>
      </w:r>
      <w:r w:rsidR="00F97347">
        <w:rPr>
          <w:rFonts w:ascii="Arial" w:hAnsi="Arial" w:cs="Arial"/>
          <w:sz w:val="24"/>
          <w:szCs w:val="24"/>
        </w:rPr>
        <w:t>setembro</w:t>
      </w:r>
      <w:r w:rsidRPr="00F97347">
        <w:rPr>
          <w:rFonts w:ascii="Arial" w:hAnsi="Arial" w:cs="Arial"/>
          <w:sz w:val="24"/>
          <w:szCs w:val="24"/>
        </w:rPr>
        <w:t xml:space="preserve"> de 2017.</w:t>
      </w:r>
    </w:p>
    <w:p w:rsidR="00CE2421" w:rsidRPr="00F97347" w:rsidRDefault="00CE2421" w:rsidP="00CE2421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CE2421" w:rsidRDefault="00CE2421" w:rsidP="00CE2421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97347" w:rsidRPr="00F97347" w:rsidRDefault="00F97347" w:rsidP="00CE2421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CE2421" w:rsidRPr="00F97347" w:rsidRDefault="00CE2421" w:rsidP="00CE2421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97347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CE2421" w:rsidRPr="00F97347" w:rsidRDefault="00CE2421" w:rsidP="00CE2421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97347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CE2421" w:rsidRPr="00F97347" w:rsidRDefault="00CE2421" w:rsidP="00CE2421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CE2421" w:rsidRDefault="00CE2421" w:rsidP="00CE2421">
      <w:pPr>
        <w:spacing w:before="120" w:after="120" w:line="240" w:lineRule="auto"/>
        <w:ind w:right="3117"/>
        <w:jc w:val="both"/>
        <w:rPr>
          <w:rFonts w:ascii="Arial" w:hAnsi="Arial" w:cs="Arial"/>
          <w:b/>
          <w:caps/>
          <w:sz w:val="24"/>
          <w:szCs w:val="24"/>
        </w:rPr>
      </w:pPr>
    </w:p>
    <w:p w:rsidR="00F97347" w:rsidRPr="00F97347" w:rsidRDefault="00F97347" w:rsidP="00CE2421">
      <w:pPr>
        <w:spacing w:before="120" w:after="120" w:line="240" w:lineRule="auto"/>
        <w:ind w:right="3117"/>
        <w:jc w:val="both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</w:p>
    <w:p w:rsidR="00CE2421" w:rsidRPr="00F97347" w:rsidRDefault="00CE2421" w:rsidP="00CE2421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  <w:r w:rsidRPr="00F97347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F97347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p w:rsidR="00CE2421" w:rsidRPr="00F97347" w:rsidRDefault="00CE2421" w:rsidP="00CE2421">
      <w:pPr>
        <w:spacing w:before="120" w:after="120"/>
        <w:ind w:right="-2" w:firstLine="851"/>
        <w:jc w:val="both"/>
        <w:rPr>
          <w:rFonts w:ascii="Arial" w:hAnsi="Arial" w:cs="Arial"/>
          <w:sz w:val="24"/>
          <w:szCs w:val="24"/>
        </w:rPr>
      </w:pPr>
    </w:p>
    <w:p w:rsidR="00CE2421" w:rsidRPr="00F97347" w:rsidRDefault="00CE2421" w:rsidP="00CE2421">
      <w:pPr>
        <w:spacing w:before="120" w:after="120"/>
        <w:ind w:right="-2" w:firstLine="851"/>
        <w:jc w:val="both"/>
        <w:rPr>
          <w:rFonts w:ascii="Arial" w:hAnsi="Arial" w:cs="Arial"/>
          <w:sz w:val="24"/>
          <w:szCs w:val="24"/>
        </w:rPr>
      </w:pPr>
      <w:r w:rsidRPr="00F97347">
        <w:rPr>
          <w:rFonts w:ascii="Arial" w:hAnsi="Arial" w:cs="Arial"/>
          <w:sz w:val="24"/>
          <w:szCs w:val="24"/>
        </w:rPr>
        <w:t xml:space="preserve">Este Decreto foi publicado no Mural da Prefeitura Municipal de Timbó Grande em </w:t>
      </w:r>
      <w:r w:rsidR="00F97347">
        <w:rPr>
          <w:rFonts w:ascii="Arial" w:hAnsi="Arial" w:cs="Arial"/>
          <w:sz w:val="24"/>
          <w:szCs w:val="24"/>
        </w:rPr>
        <w:t xml:space="preserve">6 de setembro </w:t>
      </w:r>
      <w:r w:rsidRPr="00F97347">
        <w:rPr>
          <w:rFonts w:ascii="Arial" w:hAnsi="Arial" w:cs="Arial"/>
          <w:sz w:val="24"/>
          <w:szCs w:val="24"/>
        </w:rPr>
        <w:t>de 2017.</w:t>
      </w:r>
    </w:p>
    <w:p w:rsidR="00CE2421" w:rsidRPr="00F97347" w:rsidRDefault="00CE2421" w:rsidP="00CE00E2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CE2421" w:rsidRPr="00F97347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211" w:rsidRDefault="005D3211" w:rsidP="00E007F4">
      <w:pPr>
        <w:spacing w:after="0" w:line="240" w:lineRule="auto"/>
      </w:pPr>
      <w:r>
        <w:separator/>
      </w:r>
    </w:p>
  </w:endnote>
  <w:endnote w:type="continuationSeparator" w:id="0">
    <w:p w:rsidR="005D3211" w:rsidRDefault="005D3211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3FE" w:rsidRDefault="002743FE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652A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743FE" w:rsidRPr="009710CB" w:rsidRDefault="002743FE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385, centro</w:t>
    </w:r>
    <w:r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743FE" w:rsidRPr="009710CB" w:rsidRDefault="002743FE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211" w:rsidRDefault="005D3211" w:rsidP="00E007F4">
      <w:pPr>
        <w:spacing w:after="0" w:line="240" w:lineRule="auto"/>
      </w:pPr>
      <w:r>
        <w:separator/>
      </w:r>
    </w:p>
  </w:footnote>
  <w:footnote w:type="continuationSeparator" w:id="0">
    <w:p w:rsidR="005D3211" w:rsidRDefault="005D3211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142" w:type="dxa"/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743FE" w:rsidTr="00F36EE9">
      <w:tc>
        <w:tcPr>
          <w:tcW w:w="1560" w:type="dxa"/>
        </w:tcPr>
        <w:p w:rsidR="002743FE" w:rsidRDefault="005D3211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2743FE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743FE" w:rsidRPr="00EE22CA" w:rsidRDefault="002743FE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743FE" w:rsidRPr="00EE22CA" w:rsidRDefault="002743FE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2743FE" w:rsidRPr="00042F72" w:rsidRDefault="002743FE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743FE" w:rsidRDefault="002743FE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3FE" w:rsidRPr="00011CB7" w:rsidRDefault="002743FE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97347" w:rsidRPr="00F97347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743FE" w:rsidRPr="00011CB7" w:rsidRDefault="002743FE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F97347" w:rsidRPr="00F97347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4DF"/>
    <w:multiLevelType w:val="hybridMultilevel"/>
    <w:tmpl w:val="0DAE4D54"/>
    <w:lvl w:ilvl="0" w:tplc="E9C2440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22F4EE0"/>
    <w:multiLevelType w:val="hybridMultilevel"/>
    <w:tmpl w:val="B7F82F5A"/>
    <w:lvl w:ilvl="0" w:tplc="05DE708A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2D65A58"/>
    <w:multiLevelType w:val="hybridMultilevel"/>
    <w:tmpl w:val="7660B30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3253486"/>
    <w:multiLevelType w:val="hybridMultilevel"/>
    <w:tmpl w:val="57CEF542"/>
    <w:lvl w:ilvl="0" w:tplc="44225D2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8CC0EFE"/>
    <w:multiLevelType w:val="multilevel"/>
    <w:tmpl w:val="A250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3AF3241"/>
    <w:multiLevelType w:val="hybridMultilevel"/>
    <w:tmpl w:val="36747A84"/>
    <w:lvl w:ilvl="0" w:tplc="04160013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515428D"/>
    <w:multiLevelType w:val="hybridMultilevel"/>
    <w:tmpl w:val="D98A0734"/>
    <w:lvl w:ilvl="0" w:tplc="A41416A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B1D6F"/>
    <w:multiLevelType w:val="hybridMultilevel"/>
    <w:tmpl w:val="B0F41DE0"/>
    <w:lvl w:ilvl="0" w:tplc="D900977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7"/>
  </w:num>
  <w:num w:numId="4">
    <w:abstractNumId w:val="20"/>
  </w:num>
  <w:num w:numId="5">
    <w:abstractNumId w:val="11"/>
  </w:num>
  <w:num w:numId="6">
    <w:abstractNumId w:val="15"/>
  </w:num>
  <w:num w:numId="7">
    <w:abstractNumId w:val="19"/>
  </w:num>
  <w:num w:numId="8">
    <w:abstractNumId w:val="24"/>
  </w:num>
  <w:num w:numId="9">
    <w:abstractNumId w:val="2"/>
  </w:num>
  <w:num w:numId="10">
    <w:abstractNumId w:val="10"/>
  </w:num>
  <w:num w:numId="11">
    <w:abstractNumId w:val="18"/>
  </w:num>
  <w:num w:numId="12">
    <w:abstractNumId w:val="7"/>
  </w:num>
  <w:num w:numId="13">
    <w:abstractNumId w:val="16"/>
  </w:num>
  <w:num w:numId="14">
    <w:abstractNumId w:val="23"/>
  </w:num>
  <w:num w:numId="15">
    <w:abstractNumId w:val="12"/>
  </w:num>
  <w:num w:numId="16">
    <w:abstractNumId w:val="22"/>
  </w:num>
  <w:num w:numId="17">
    <w:abstractNumId w:val="1"/>
  </w:num>
  <w:num w:numId="18">
    <w:abstractNumId w:val="9"/>
  </w:num>
  <w:num w:numId="19">
    <w:abstractNumId w:val="3"/>
  </w:num>
  <w:num w:numId="20">
    <w:abstractNumId w:val="8"/>
  </w:num>
  <w:num w:numId="21">
    <w:abstractNumId w:val="4"/>
  </w:num>
  <w:num w:numId="22">
    <w:abstractNumId w:val="14"/>
  </w:num>
  <w:num w:numId="23">
    <w:abstractNumId w:val="5"/>
  </w:num>
  <w:num w:numId="24">
    <w:abstractNumId w:val="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11CB7"/>
    <w:rsid w:val="000232DC"/>
    <w:rsid w:val="00026F4B"/>
    <w:rsid w:val="00033014"/>
    <w:rsid w:val="00042F72"/>
    <w:rsid w:val="000520E9"/>
    <w:rsid w:val="000602B2"/>
    <w:rsid w:val="0006662B"/>
    <w:rsid w:val="000743A3"/>
    <w:rsid w:val="00077C04"/>
    <w:rsid w:val="00090B90"/>
    <w:rsid w:val="00091319"/>
    <w:rsid w:val="0009157A"/>
    <w:rsid w:val="00096DB4"/>
    <w:rsid w:val="00097C5B"/>
    <w:rsid w:val="000E70EA"/>
    <w:rsid w:val="00107EE6"/>
    <w:rsid w:val="00116616"/>
    <w:rsid w:val="0012076F"/>
    <w:rsid w:val="00143BCE"/>
    <w:rsid w:val="00157A83"/>
    <w:rsid w:val="00157B05"/>
    <w:rsid w:val="00161772"/>
    <w:rsid w:val="00161D16"/>
    <w:rsid w:val="00167BB3"/>
    <w:rsid w:val="00173D04"/>
    <w:rsid w:val="0018360C"/>
    <w:rsid w:val="0018544A"/>
    <w:rsid w:val="00193F9F"/>
    <w:rsid w:val="001A5676"/>
    <w:rsid w:val="001C0537"/>
    <w:rsid w:val="001C5EA5"/>
    <w:rsid w:val="001E33E3"/>
    <w:rsid w:val="001E42A4"/>
    <w:rsid w:val="001E5032"/>
    <w:rsid w:val="00207836"/>
    <w:rsid w:val="002135A0"/>
    <w:rsid w:val="0021411D"/>
    <w:rsid w:val="0022414E"/>
    <w:rsid w:val="00230409"/>
    <w:rsid w:val="002307C3"/>
    <w:rsid w:val="00233F0F"/>
    <w:rsid w:val="00235D70"/>
    <w:rsid w:val="00240115"/>
    <w:rsid w:val="0024366A"/>
    <w:rsid w:val="00244380"/>
    <w:rsid w:val="0024721D"/>
    <w:rsid w:val="00273185"/>
    <w:rsid w:val="002743FE"/>
    <w:rsid w:val="002B7C7E"/>
    <w:rsid w:val="002D00F3"/>
    <w:rsid w:val="002D2D8F"/>
    <w:rsid w:val="002D5C60"/>
    <w:rsid w:val="002F764E"/>
    <w:rsid w:val="003113C2"/>
    <w:rsid w:val="0031504C"/>
    <w:rsid w:val="003247C2"/>
    <w:rsid w:val="003300B4"/>
    <w:rsid w:val="003305CA"/>
    <w:rsid w:val="00333FFD"/>
    <w:rsid w:val="00337A9D"/>
    <w:rsid w:val="003407F0"/>
    <w:rsid w:val="00341D31"/>
    <w:rsid w:val="00367354"/>
    <w:rsid w:val="00394AC3"/>
    <w:rsid w:val="003A1BE1"/>
    <w:rsid w:val="003C20AB"/>
    <w:rsid w:val="003C5532"/>
    <w:rsid w:val="003E0B70"/>
    <w:rsid w:val="00401CD0"/>
    <w:rsid w:val="00403706"/>
    <w:rsid w:val="00404732"/>
    <w:rsid w:val="004058DD"/>
    <w:rsid w:val="004115BD"/>
    <w:rsid w:val="00414CCA"/>
    <w:rsid w:val="004252B9"/>
    <w:rsid w:val="00430A6D"/>
    <w:rsid w:val="00436F4F"/>
    <w:rsid w:val="00464616"/>
    <w:rsid w:val="00465B56"/>
    <w:rsid w:val="00486902"/>
    <w:rsid w:val="004B7308"/>
    <w:rsid w:val="004D060B"/>
    <w:rsid w:val="004E703C"/>
    <w:rsid w:val="005007F7"/>
    <w:rsid w:val="0050456A"/>
    <w:rsid w:val="00507102"/>
    <w:rsid w:val="00507C5A"/>
    <w:rsid w:val="005132BD"/>
    <w:rsid w:val="00514343"/>
    <w:rsid w:val="0054785F"/>
    <w:rsid w:val="005535A8"/>
    <w:rsid w:val="005604C2"/>
    <w:rsid w:val="00566363"/>
    <w:rsid w:val="00570F97"/>
    <w:rsid w:val="00582B05"/>
    <w:rsid w:val="005C533A"/>
    <w:rsid w:val="005D3211"/>
    <w:rsid w:val="005E075D"/>
    <w:rsid w:val="005E22B9"/>
    <w:rsid w:val="005E43A4"/>
    <w:rsid w:val="005F195F"/>
    <w:rsid w:val="00613EE6"/>
    <w:rsid w:val="00616F81"/>
    <w:rsid w:val="006264C0"/>
    <w:rsid w:val="006319AA"/>
    <w:rsid w:val="0063748E"/>
    <w:rsid w:val="00641CDC"/>
    <w:rsid w:val="00657662"/>
    <w:rsid w:val="006627E2"/>
    <w:rsid w:val="00674D43"/>
    <w:rsid w:val="00687D5A"/>
    <w:rsid w:val="006A328B"/>
    <w:rsid w:val="006A39AB"/>
    <w:rsid w:val="006A5255"/>
    <w:rsid w:val="006D08C4"/>
    <w:rsid w:val="006D4F8A"/>
    <w:rsid w:val="006E1236"/>
    <w:rsid w:val="006E4B64"/>
    <w:rsid w:val="006E6B35"/>
    <w:rsid w:val="007200D1"/>
    <w:rsid w:val="00725EF4"/>
    <w:rsid w:val="00727068"/>
    <w:rsid w:val="00742244"/>
    <w:rsid w:val="00742606"/>
    <w:rsid w:val="00752C2A"/>
    <w:rsid w:val="00753252"/>
    <w:rsid w:val="00757E74"/>
    <w:rsid w:val="00776C65"/>
    <w:rsid w:val="007806E9"/>
    <w:rsid w:val="007A306C"/>
    <w:rsid w:val="007B6086"/>
    <w:rsid w:val="007C32ED"/>
    <w:rsid w:val="007C6A88"/>
    <w:rsid w:val="007D6B79"/>
    <w:rsid w:val="007E1DAC"/>
    <w:rsid w:val="007E53F8"/>
    <w:rsid w:val="00811718"/>
    <w:rsid w:val="00813B66"/>
    <w:rsid w:val="00816DC1"/>
    <w:rsid w:val="008218C8"/>
    <w:rsid w:val="00825364"/>
    <w:rsid w:val="00835C0F"/>
    <w:rsid w:val="00853617"/>
    <w:rsid w:val="008542D4"/>
    <w:rsid w:val="0086546A"/>
    <w:rsid w:val="00873A00"/>
    <w:rsid w:val="00886BF2"/>
    <w:rsid w:val="00895A59"/>
    <w:rsid w:val="008A51E3"/>
    <w:rsid w:val="008B6BDF"/>
    <w:rsid w:val="008C2A2A"/>
    <w:rsid w:val="008C6234"/>
    <w:rsid w:val="008D2A74"/>
    <w:rsid w:val="008E29D7"/>
    <w:rsid w:val="008F0D3A"/>
    <w:rsid w:val="008F65BF"/>
    <w:rsid w:val="00902D50"/>
    <w:rsid w:val="00906EFD"/>
    <w:rsid w:val="00915E3E"/>
    <w:rsid w:val="009171BB"/>
    <w:rsid w:val="0092288B"/>
    <w:rsid w:val="00926DD0"/>
    <w:rsid w:val="00927723"/>
    <w:rsid w:val="00931B92"/>
    <w:rsid w:val="009325A3"/>
    <w:rsid w:val="009327F3"/>
    <w:rsid w:val="00955B9B"/>
    <w:rsid w:val="00970D5D"/>
    <w:rsid w:val="009710CB"/>
    <w:rsid w:val="0099082C"/>
    <w:rsid w:val="009A2D7F"/>
    <w:rsid w:val="009E157A"/>
    <w:rsid w:val="009E1D2D"/>
    <w:rsid w:val="009F19E4"/>
    <w:rsid w:val="00A1656A"/>
    <w:rsid w:val="00A16772"/>
    <w:rsid w:val="00A20A33"/>
    <w:rsid w:val="00A42760"/>
    <w:rsid w:val="00A4751F"/>
    <w:rsid w:val="00A525BA"/>
    <w:rsid w:val="00A66FCE"/>
    <w:rsid w:val="00A858A3"/>
    <w:rsid w:val="00A85BAC"/>
    <w:rsid w:val="00AA516A"/>
    <w:rsid w:val="00AB5DE6"/>
    <w:rsid w:val="00AC2CEC"/>
    <w:rsid w:val="00AD0514"/>
    <w:rsid w:val="00AE01DF"/>
    <w:rsid w:val="00AE58BD"/>
    <w:rsid w:val="00AF284E"/>
    <w:rsid w:val="00B00E18"/>
    <w:rsid w:val="00B107A2"/>
    <w:rsid w:val="00B27DD6"/>
    <w:rsid w:val="00B416F6"/>
    <w:rsid w:val="00B42F34"/>
    <w:rsid w:val="00B431DF"/>
    <w:rsid w:val="00B6236C"/>
    <w:rsid w:val="00B63AEF"/>
    <w:rsid w:val="00BA0416"/>
    <w:rsid w:val="00BA2B3E"/>
    <w:rsid w:val="00BB11DC"/>
    <w:rsid w:val="00BD26D6"/>
    <w:rsid w:val="00BE2057"/>
    <w:rsid w:val="00C036C7"/>
    <w:rsid w:val="00C154A3"/>
    <w:rsid w:val="00C2098B"/>
    <w:rsid w:val="00C2798E"/>
    <w:rsid w:val="00C31980"/>
    <w:rsid w:val="00C4671A"/>
    <w:rsid w:val="00C578F5"/>
    <w:rsid w:val="00C626C2"/>
    <w:rsid w:val="00C640BD"/>
    <w:rsid w:val="00C978B7"/>
    <w:rsid w:val="00CA7E29"/>
    <w:rsid w:val="00CC00F4"/>
    <w:rsid w:val="00CC2035"/>
    <w:rsid w:val="00CC62DB"/>
    <w:rsid w:val="00CE00E2"/>
    <w:rsid w:val="00CE2421"/>
    <w:rsid w:val="00D14308"/>
    <w:rsid w:val="00D1443B"/>
    <w:rsid w:val="00D259D5"/>
    <w:rsid w:val="00D328BF"/>
    <w:rsid w:val="00D32C99"/>
    <w:rsid w:val="00D641DE"/>
    <w:rsid w:val="00D86354"/>
    <w:rsid w:val="00D87EA7"/>
    <w:rsid w:val="00DB4978"/>
    <w:rsid w:val="00DC300E"/>
    <w:rsid w:val="00DC60DF"/>
    <w:rsid w:val="00DD33BA"/>
    <w:rsid w:val="00DE0A24"/>
    <w:rsid w:val="00E007F4"/>
    <w:rsid w:val="00E06AB1"/>
    <w:rsid w:val="00E219CB"/>
    <w:rsid w:val="00E268E0"/>
    <w:rsid w:val="00E32FF3"/>
    <w:rsid w:val="00E42CD6"/>
    <w:rsid w:val="00E513E9"/>
    <w:rsid w:val="00E54B00"/>
    <w:rsid w:val="00E60159"/>
    <w:rsid w:val="00E62E14"/>
    <w:rsid w:val="00E6687B"/>
    <w:rsid w:val="00E838DB"/>
    <w:rsid w:val="00E929E6"/>
    <w:rsid w:val="00E94A6F"/>
    <w:rsid w:val="00ED0E5E"/>
    <w:rsid w:val="00ED3F6E"/>
    <w:rsid w:val="00EE22CA"/>
    <w:rsid w:val="00F059B9"/>
    <w:rsid w:val="00F06A5D"/>
    <w:rsid w:val="00F35BBC"/>
    <w:rsid w:val="00F36EE9"/>
    <w:rsid w:val="00F47F76"/>
    <w:rsid w:val="00F614AB"/>
    <w:rsid w:val="00F97347"/>
    <w:rsid w:val="00FA2294"/>
    <w:rsid w:val="00FC7360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897B30-3300-412A-9270-2F12EC83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paragraph" w:styleId="Ttulo1">
    <w:name w:val="heading 1"/>
    <w:basedOn w:val="Normal"/>
    <w:link w:val="Ttulo1Char"/>
    <w:uiPriority w:val="9"/>
    <w:qFormat/>
    <w:rsid w:val="00C62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626C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626C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626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label">
    <w:name w:val="label"/>
    <w:basedOn w:val="Fontepargpadro"/>
    <w:rsid w:val="007E1DAC"/>
  </w:style>
  <w:style w:type="paragraph" w:styleId="Ttulo">
    <w:name w:val="Title"/>
    <w:basedOn w:val="Normal"/>
    <w:link w:val="TtuloChar"/>
    <w:qFormat/>
    <w:rsid w:val="00C626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626C2"/>
    <w:rPr>
      <w:rFonts w:ascii="Times New Roman" w:eastAsia="Times New Roman" w:hAnsi="Times New Roman" w:cs="Times New Roman"/>
      <w:b/>
      <w:sz w:val="32"/>
      <w:szCs w:val="20"/>
      <w:u w:val="single"/>
      <w:lang w:eastAsia="pt-BR"/>
    </w:rPr>
  </w:style>
  <w:style w:type="character" w:customStyle="1" w:styleId="badge">
    <w:name w:val="badge"/>
    <w:basedOn w:val="Fontepargpadro"/>
    <w:rsid w:val="00C626C2"/>
  </w:style>
  <w:style w:type="character" w:customStyle="1" w:styleId="highlight">
    <w:name w:val="highlight"/>
    <w:basedOn w:val="Fontepargpadro"/>
    <w:rsid w:val="00C626C2"/>
  </w:style>
  <w:style w:type="paragraph" w:styleId="Pr-formataoHTML">
    <w:name w:val="HTML Preformatted"/>
    <w:basedOn w:val="Normal"/>
    <w:link w:val="Pr-formataoHTMLChar"/>
    <w:uiPriority w:val="99"/>
    <w:unhideWhenUsed/>
    <w:rsid w:val="00C62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626C2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36244-E79F-4670-9477-8B0C493C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5</cp:revision>
  <cp:lastPrinted>2017-04-13T17:48:00Z</cp:lastPrinted>
  <dcterms:created xsi:type="dcterms:W3CDTF">2017-09-06T13:39:00Z</dcterms:created>
  <dcterms:modified xsi:type="dcterms:W3CDTF">2017-09-06T13:54:00Z</dcterms:modified>
</cp:coreProperties>
</file>