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8B" w:rsidRPr="0009350F" w:rsidRDefault="00D2648B" w:rsidP="00D264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9350F">
        <w:rPr>
          <w:rFonts w:ascii="Arial" w:hAnsi="Arial" w:cs="Arial"/>
          <w:b/>
          <w:sz w:val="24"/>
          <w:szCs w:val="24"/>
        </w:rPr>
        <w:t>ESTADO DE SANTA CATARINA</w:t>
      </w:r>
    </w:p>
    <w:p w:rsidR="00D2648B" w:rsidRPr="0009350F" w:rsidRDefault="00D2648B" w:rsidP="00D264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9350F">
        <w:rPr>
          <w:rFonts w:ascii="Arial" w:hAnsi="Arial" w:cs="Arial"/>
          <w:b/>
          <w:sz w:val="24"/>
          <w:szCs w:val="24"/>
        </w:rPr>
        <w:t>PREFEITURA MUNICIPAL DE TIMBÓ GRANDE</w:t>
      </w:r>
    </w:p>
    <w:p w:rsidR="00D2648B" w:rsidRPr="0009350F" w:rsidRDefault="00D2648B" w:rsidP="00D264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2648B" w:rsidRPr="0009350F" w:rsidRDefault="00D2648B" w:rsidP="00D264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9350F">
        <w:rPr>
          <w:rFonts w:ascii="Arial" w:hAnsi="Arial" w:cs="Arial"/>
          <w:bCs/>
          <w:sz w:val="24"/>
          <w:szCs w:val="24"/>
        </w:rPr>
        <w:t xml:space="preserve">EDITAL DE RETIFICAÇÃO DO PREGÃO PRESENCIAL N.º </w:t>
      </w:r>
      <w:proofErr w:type="spellStart"/>
      <w:r w:rsidRPr="0009350F">
        <w:rPr>
          <w:rFonts w:ascii="Arial" w:hAnsi="Arial" w:cs="Arial"/>
          <w:bCs/>
          <w:sz w:val="24"/>
          <w:szCs w:val="24"/>
        </w:rPr>
        <w:t>Pr</w:t>
      </w:r>
      <w:proofErr w:type="spellEnd"/>
      <w:r w:rsidRPr="0009350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16</w:t>
      </w:r>
      <w:r w:rsidRPr="0009350F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2</w:t>
      </w:r>
    </w:p>
    <w:p w:rsidR="00D2648B" w:rsidRDefault="00D2648B" w:rsidP="00D2648B">
      <w:pPr>
        <w:spacing w:line="240" w:lineRule="auto"/>
        <w:rPr>
          <w:rFonts w:ascii="Arial" w:hAnsi="Arial" w:cs="Arial"/>
          <w:sz w:val="24"/>
          <w:szCs w:val="24"/>
        </w:rPr>
      </w:pPr>
    </w:p>
    <w:p w:rsidR="00D2648B" w:rsidRDefault="00D2648B" w:rsidP="00D2648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por equívoco redacional constou como data limite para o credenciamento do representante legal da empresa e/ou procurador para participar do Sessão do certame de 16/03/2022, a data de </w:t>
      </w:r>
      <w:r w:rsidRPr="0014253C">
        <w:rPr>
          <w:rFonts w:ascii="Arial" w:hAnsi="Arial" w:cs="Arial"/>
          <w:sz w:val="24"/>
          <w:szCs w:val="24"/>
          <w:u w:val="single"/>
        </w:rPr>
        <w:t>15/03/2022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bem como, erro no texto do item 4.3;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648B" w:rsidRPr="0009350F" w:rsidRDefault="00D2648B" w:rsidP="00D2648B">
      <w:pPr>
        <w:spacing w:line="240" w:lineRule="auto"/>
        <w:rPr>
          <w:rFonts w:ascii="Arial" w:hAnsi="Arial" w:cs="Arial"/>
          <w:sz w:val="24"/>
          <w:szCs w:val="24"/>
        </w:rPr>
      </w:pPr>
    </w:p>
    <w:p w:rsidR="00D2648B" w:rsidRDefault="00D2648B" w:rsidP="00D2648B">
      <w:pPr>
        <w:spacing w:line="240" w:lineRule="auto"/>
        <w:rPr>
          <w:rFonts w:ascii="Arial" w:hAnsi="Arial" w:cs="Arial"/>
          <w:sz w:val="24"/>
          <w:szCs w:val="24"/>
        </w:rPr>
      </w:pPr>
      <w:r w:rsidRPr="0009350F">
        <w:rPr>
          <w:rFonts w:ascii="Arial" w:hAnsi="Arial" w:cs="Arial"/>
          <w:sz w:val="24"/>
          <w:szCs w:val="24"/>
        </w:rPr>
        <w:t>O Prefeito Municipal de Timbó Grande, Estado de Santa Catarina, torna público, para conhecimento dos interessados, que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2648B" w:rsidRDefault="00D2648B" w:rsidP="00D2648B">
      <w:pPr>
        <w:spacing w:line="240" w:lineRule="auto"/>
        <w:rPr>
          <w:rFonts w:ascii="Arial" w:hAnsi="Arial" w:cs="Arial"/>
          <w:sz w:val="24"/>
          <w:szCs w:val="24"/>
        </w:rPr>
      </w:pPr>
    </w:p>
    <w:p w:rsidR="00D2648B" w:rsidRDefault="00D2648B" w:rsidP="00D2648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09350F">
        <w:rPr>
          <w:rFonts w:ascii="Arial" w:hAnsi="Arial" w:cs="Arial"/>
          <w:sz w:val="24"/>
          <w:szCs w:val="24"/>
        </w:rPr>
        <w:t xml:space="preserve"> fica </w:t>
      </w:r>
      <w:r w:rsidRPr="00D2648B">
        <w:rPr>
          <w:rFonts w:ascii="Arial" w:hAnsi="Arial" w:cs="Arial"/>
          <w:b/>
          <w:sz w:val="24"/>
          <w:szCs w:val="24"/>
          <w:u w:val="single"/>
        </w:rPr>
        <w:t>RETIFICADO</w:t>
      </w:r>
      <w:r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texto do</w:t>
      </w:r>
      <w:r>
        <w:rPr>
          <w:rFonts w:ascii="Arial" w:hAnsi="Arial" w:cs="Arial"/>
          <w:sz w:val="24"/>
          <w:szCs w:val="24"/>
        </w:rPr>
        <w:t xml:space="preserve"> item 3.1 </w:t>
      </w:r>
      <w:r>
        <w:rPr>
          <w:rFonts w:ascii="Arial" w:hAnsi="Arial" w:cs="Arial"/>
          <w:sz w:val="24"/>
          <w:szCs w:val="24"/>
        </w:rPr>
        <w:t>restando</w:t>
      </w:r>
      <w:r>
        <w:rPr>
          <w:rFonts w:ascii="Arial" w:hAnsi="Arial" w:cs="Arial"/>
          <w:sz w:val="24"/>
          <w:szCs w:val="24"/>
        </w:rPr>
        <w:t xml:space="preserve"> da seguinte forma: </w:t>
      </w:r>
    </w:p>
    <w:p w:rsidR="00D2648B" w:rsidRPr="0009350F" w:rsidRDefault="00D2648B" w:rsidP="00D2648B">
      <w:pPr>
        <w:spacing w:line="240" w:lineRule="auto"/>
        <w:rPr>
          <w:rFonts w:ascii="Arial" w:hAnsi="Arial" w:cs="Arial"/>
          <w:sz w:val="24"/>
          <w:szCs w:val="24"/>
        </w:rPr>
      </w:pPr>
    </w:p>
    <w:p w:rsidR="00D2648B" w:rsidRDefault="00D2648B" w:rsidP="00D2648B">
      <w:pPr>
        <w:spacing w:line="240" w:lineRule="auto"/>
        <w:ind w:left="709" w:firstLine="0"/>
        <w:rPr>
          <w:rFonts w:ascii="Arial" w:hAnsi="Arial" w:cs="Arial"/>
          <w:i/>
          <w:sz w:val="24"/>
          <w:szCs w:val="24"/>
        </w:rPr>
      </w:pPr>
      <w:r w:rsidRPr="0014253C">
        <w:rPr>
          <w:rFonts w:ascii="Arial" w:hAnsi="Arial" w:cs="Arial"/>
          <w:i/>
          <w:sz w:val="24"/>
          <w:szCs w:val="24"/>
        </w:rPr>
        <w:t>3.1 – o credenciamento dar-se-á até</w:t>
      </w:r>
      <w:r>
        <w:rPr>
          <w:rFonts w:ascii="Arial" w:hAnsi="Arial" w:cs="Arial"/>
          <w:i/>
          <w:sz w:val="24"/>
          <w:szCs w:val="24"/>
        </w:rPr>
        <w:t xml:space="preserve"> às</w:t>
      </w:r>
      <w:r w:rsidRPr="0014253C">
        <w:rPr>
          <w:rFonts w:ascii="Arial" w:hAnsi="Arial" w:cs="Arial"/>
          <w:i/>
          <w:sz w:val="24"/>
          <w:szCs w:val="24"/>
        </w:rPr>
        <w:t xml:space="preserve"> 09:00</w:t>
      </w:r>
      <w:r>
        <w:rPr>
          <w:rFonts w:ascii="Arial" w:hAnsi="Arial" w:cs="Arial"/>
          <w:i/>
          <w:sz w:val="24"/>
          <w:szCs w:val="24"/>
        </w:rPr>
        <w:t xml:space="preserve"> horas</w:t>
      </w:r>
      <w:r w:rsidRPr="0014253C">
        <w:rPr>
          <w:rFonts w:ascii="Arial" w:hAnsi="Arial" w:cs="Arial"/>
          <w:i/>
          <w:sz w:val="24"/>
          <w:szCs w:val="24"/>
        </w:rPr>
        <w:t xml:space="preserve"> do dia </w:t>
      </w:r>
      <w:r w:rsidRPr="0014253C">
        <w:rPr>
          <w:rFonts w:ascii="Arial" w:hAnsi="Arial" w:cs="Arial"/>
          <w:b/>
          <w:i/>
          <w:sz w:val="24"/>
          <w:szCs w:val="24"/>
        </w:rPr>
        <w:t>16/03/2022</w:t>
      </w:r>
      <w:r w:rsidRPr="0014253C">
        <w:rPr>
          <w:rFonts w:ascii="Arial" w:hAnsi="Arial" w:cs="Arial"/>
          <w:i/>
          <w:sz w:val="24"/>
          <w:szCs w:val="24"/>
        </w:rPr>
        <w:t xml:space="preserve">, com documento que comprove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credenciamento. </w:t>
      </w:r>
    </w:p>
    <w:p w:rsidR="00D2648B" w:rsidRDefault="00D2648B" w:rsidP="00D2648B">
      <w:pPr>
        <w:spacing w:line="240" w:lineRule="auto"/>
        <w:ind w:left="709"/>
        <w:rPr>
          <w:rFonts w:ascii="Arial" w:hAnsi="Arial" w:cs="Arial"/>
          <w:i/>
          <w:sz w:val="24"/>
          <w:szCs w:val="24"/>
        </w:rPr>
      </w:pPr>
    </w:p>
    <w:p w:rsidR="00D2648B" w:rsidRDefault="00D2648B" w:rsidP="00D2648B">
      <w:pPr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648B" w:rsidRPr="00D2648B" w:rsidRDefault="00D2648B" w:rsidP="00D2648B">
      <w:pPr>
        <w:spacing w:line="240" w:lineRule="auto"/>
        <w:ind w:left="709" w:firstLine="0"/>
        <w:rPr>
          <w:rFonts w:ascii="Arial" w:hAnsi="Arial" w:cs="Arial"/>
          <w:sz w:val="24"/>
          <w:szCs w:val="24"/>
        </w:rPr>
      </w:pPr>
      <w:r w:rsidRPr="00D2648B">
        <w:rPr>
          <w:rFonts w:ascii="Arial" w:hAnsi="Arial" w:cs="Arial"/>
          <w:sz w:val="24"/>
          <w:szCs w:val="24"/>
        </w:rPr>
        <w:t xml:space="preserve">2) fica </w:t>
      </w:r>
      <w:r w:rsidRPr="00D2648B">
        <w:rPr>
          <w:rFonts w:ascii="Arial" w:hAnsi="Arial" w:cs="Arial"/>
          <w:b/>
          <w:sz w:val="24"/>
          <w:szCs w:val="24"/>
          <w:u w:val="single"/>
        </w:rPr>
        <w:t>EXCLUÍDO</w:t>
      </w:r>
      <w:r w:rsidRPr="00D2648B">
        <w:rPr>
          <w:rFonts w:ascii="Arial" w:hAnsi="Arial" w:cs="Arial"/>
          <w:sz w:val="24"/>
          <w:szCs w:val="24"/>
        </w:rPr>
        <w:t xml:space="preserve"> o seguinte texto do item 4.3 do Edital: </w:t>
      </w:r>
    </w:p>
    <w:p w:rsidR="00D2648B" w:rsidRDefault="00D2648B" w:rsidP="00D2648B">
      <w:pPr>
        <w:spacing w:line="240" w:lineRule="auto"/>
        <w:ind w:left="709" w:firstLine="0"/>
        <w:rPr>
          <w:rFonts w:ascii="Arial" w:hAnsi="Arial" w:cs="Arial"/>
          <w:i/>
          <w:sz w:val="24"/>
          <w:szCs w:val="24"/>
        </w:rPr>
      </w:pPr>
    </w:p>
    <w:p w:rsidR="00D2648B" w:rsidRPr="00D2648B" w:rsidRDefault="00D2648B" w:rsidP="00D2648B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i/>
          <w:strike/>
          <w:sz w:val="24"/>
          <w:szCs w:val="24"/>
        </w:rPr>
      </w:pPr>
      <w:r w:rsidRPr="00D2648B">
        <w:rPr>
          <w:rFonts w:ascii="Arial" w:hAnsi="Arial" w:cs="Arial"/>
          <w:i/>
          <w:strike/>
          <w:sz w:val="24"/>
          <w:szCs w:val="24"/>
        </w:rPr>
        <w:t xml:space="preserve">Desconto em % (porcentagem) </w:t>
      </w:r>
      <w:proofErr w:type="spellStart"/>
      <w:r w:rsidRPr="00D2648B">
        <w:rPr>
          <w:rFonts w:ascii="Arial" w:hAnsi="Arial" w:cs="Arial"/>
          <w:i/>
          <w:strike/>
          <w:sz w:val="24"/>
          <w:szCs w:val="24"/>
        </w:rPr>
        <w:t>englobadamente</w:t>
      </w:r>
      <w:proofErr w:type="spellEnd"/>
      <w:r w:rsidRPr="00D2648B">
        <w:rPr>
          <w:rFonts w:ascii="Arial" w:hAnsi="Arial" w:cs="Arial"/>
          <w:i/>
          <w:strike/>
          <w:sz w:val="24"/>
          <w:szCs w:val="24"/>
        </w:rPr>
        <w:t xml:space="preserve"> sobre o valor das peças e mão de obra (hora), sendo admitida apenas 01 (uma) casa decimal após a virgula. </w:t>
      </w:r>
    </w:p>
    <w:p w:rsidR="00D2648B" w:rsidRDefault="00D2648B" w:rsidP="00D2648B">
      <w:pPr>
        <w:spacing w:line="240" w:lineRule="auto"/>
        <w:ind w:left="1276"/>
        <w:rPr>
          <w:rFonts w:ascii="Arial" w:hAnsi="Arial" w:cs="Arial"/>
          <w:sz w:val="24"/>
          <w:szCs w:val="24"/>
        </w:rPr>
      </w:pPr>
    </w:p>
    <w:p w:rsidR="00D2648B" w:rsidRPr="0009350F" w:rsidRDefault="00D2648B" w:rsidP="00D2648B">
      <w:pPr>
        <w:spacing w:line="240" w:lineRule="auto"/>
        <w:ind w:left="1276"/>
        <w:rPr>
          <w:rFonts w:ascii="Arial" w:hAnsi="Arial" w:cs="Arial"/>
          <w:szCs w:val="24"/>
        </w:rPr>
      </w:pPr>
    </w:p>
    <w:p w:rsidR="00D2648B" w:rsidRPr="0009350F" w:rsidRDefault="00D2648B" w:rsidP="00D2648B">
      <w:pPr>
        <w:spacing w:line="240" w:lineRule="auto"/>
        <w:rPr>
          <w:rFonts w:ascii="Arial" w:hAnsi="Arial" w:cs="Arial"/>
          <w:sz w:val="24"/>
          <w:szCs w:val="24"/>
        </w:rPr>
      </w:pPr>
      <w:r w:rsidRPr="0009350F">
        <w:rPr>
          <w:rFonts w:ascii="Arial" w:hAnsi="Arial" w:cs="Arial"/>
          <w:sz w:val="24"/>
          <w:szCs w:val="24"/>
        </w:rPr>
        <w:t xml:space="preserve">As demais Cláusulas do Edital ficam inalteradas. </w:t>
      </w:r>
    </w:p>
    <w:p w:rsidR="00D2648B" w:rsidRPr="0009350F" w:rsidRDefault="00D2648B" w:rsidP="00D2648B">
      <w:pPr>
        <w:spacing w:line="240" w:lineRule="auto"/>
        <w:rPr>
          <w:rFonts w:ascii="Arial" w:hAnsi="Arial" w:cs="Arial"/>
          <w:sz w:val="24"/>
          <w:szCs w:val="24"/>
        </w:rPr>
      </w:pPr>
    </w:p>
    <w:p w:rsidR="00D2648B" w:rsidRPr="0009350F" w:rsidRDefault="00D2648B" w:rsidP="00D2648B">
      <w:pPr>
        <w:spacing w:line="240" w:lineRule="auto"/>
        <w:rPr>
          <w:rFonts w:ascii="Arial" w:hAnsi="Arial" w:cs="Arial"/>
          <w:sz w:val="24"/>
          <w:szCs w:val="24"/>
        </w:rPr>
      </w:pPr>
    </w:p>
    <w:p w:rsidR="00D2648B" w:rsidRPr="0009350F" w:rsidRDefault="00D2648B" w:rsidP="00D2648B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09350F">
        <w:rPr>
          <w:rFonts w:ascii="Arial" w:hAnsi="Arial" w:cs="Arial"/>
          <w:sz w:val="24"/>
          <w:szCs w:val="24"/>
        </w:rPr>
        <w:t xml:space="preserve">              Timbó </w:t>
      </w:r>
      <w:proofErr w:type="gramStart"/>
      <w:r w:rsidRPr="0009350F">
        <w:rPr>
          <w:rFonts w:ascii="Arial" w:hAnsi="Arial" w:cs="Arial"/>
          <w:sz w:val="24"/>
          <w:szCs w:val="24"/>
        </w:rPr>
        <w:t>Grande  –</w:t>
      </w:r>
      <w:proofErr w:type="gramEnd"/>
      <w:r w:rsidRPr="0009350F">
        <w:rPr>
          <w:rFonts w:ascii="Arial" w:hAnsi="Arial" w:cs="Arial"/>
          <w:sz w:val="24"/>
          <w:szCs w:val="24"/>
        </w:rPr>
        <w:t xml:space="preserve"> SC,  14/</w:t>
      </w:r>
      <w:r>
        <w:rPr>
          <w:rFonts w:ascii="Arial" w:hAnsi="Arial" w:cs="Arial"/>
          <w:sz w:val="24"/>
          <w:szCs w:val="24"/>
        </w:rPr>
        <w:t>03</w:t>
      </w:r>
      <w:r w:rsidRPr="0009350F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</w:p>
    <w:p w:rsidR="00D2648B" w:rsidRPr="0009350F" w:rsidRDefault="00D2648B" w:rsidP="00D2648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D2648B" w:rsidRPr="0009350F" w:rsidRDefault="00D2648B" w:rsidP="00D2648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D2648B" w:rsidRPr="0009350F" w:rsidRDefault="00D2648B" w:rsidP="00D2648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D2648B" w:rsidRPr="0009350F" w:rsidRDefault="00D2648B" w:rsidP="00D2648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D2648B" w:rsidRPr="0009350F" w:rsidRDefault="00D2648B" w:rsidP="00D2648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D2648B" w:rsidRPr="0009350F" w:rsidRDefault="00D2648B" w:rsidP="00D2648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D2648B" w:rsidRPr="0009350F" w:rsidRDefault="00D2648B" w:rsidP="00D2648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D2648B" w:rsidRPr="0009350F" w:rsidRDefault="00D2648B" w:rsidP="00D2648B">
      <w:pPr>
        <w:spacing w:line="240" w:lineRule="auto"/>
        <w:ind w:left="360" w:firstLine="0"/>
        <w:rPr>
          <w:rFonts w:ascii="Arial" w:hAnsi="Arial" w:cs="Arial"/>
          <w:sz w:val="24"/>
          <w:szCs w:val="24"/>
        </w:rPr>
      </w:pPr>
      <w:r w:rsidRPr="0009350F">
        <w:rPr>
          <w:rFonts w:ascii="Arial" w:hAnsi="Arial" w:cs="Arial"/>
          <w:sz w:val="24"/>
          <w:szCs w:val="24"/>
        </w:rPr>
        <w:t xml:space="preserve">Valdir Cardoso dos Santos                                      Caio Pompeu </w:t>
      </w:r>
      <w:proofErr w:type="spellStart"/>
      <w:r w:rsidRPr="0009350F">
        <w:rPr>
          <w:rFonts w:ascii="Arial" w:hAnsi="Arial" w:cs="Arial"/>
          <w:sz w:val="24"/>
          <w:szCs w:val="24"/>
        </w:rPr>
        <w:t>Fancio</w:t>
      </w:r>
      <w:proofErr w:type="spellEnd"/>
      <w:r w:rsidRPr="0009350F">
        <w:rPr>
          <w:rFonts w:ascii="Arial" w:hAnsi="Arial" w:cs="Arial"/>
          <w:sz w:val="24"/>
          <w:szCs w:val="24"/>
        </w:rPr>
        <w:t xml:space="preserve"> Rocha</w:t>
      </w:r>
    </w:p>
    <w:p w:rsidR="00D2648B" w:rsidRPr="0009350F" w:rsidRDefault="00D2648B" w:rsidP="00D2648B">
      <w:pPr>
        <w:spacing w:line="240" w:lineRule="auto"/>
        <w:rPr>
          <w:rFonts w:ascii="Arial" w:hAnsi="Arial" w:cs="Arial"/>
          <w:sz w:val="24"/>
          <w:szCs w:val="24"/>
        </w:rPr>
      </w:pPr>
      <w:r w:rsidRPr="0009350F">
        <w:rPr>
          <w:rFonts w:ascii="Arial" w:hAnsi="Arial" w:cs="Arial"/>
          <w:b/>
          <w:bCs/>
          <w:sz w:val="24"/>
          <w:szCs w:val="24"/>
        </w:rPr>
        <w:t>Prefeito Municipal                                              Advogado OAB/SC 24642</w:t>
      </w:r>
    </w:p>
    <w:p w:rsidR="00450EDF" w:rsidRDefault="00450EDF" w:rsidP="00D2648B">
      <w:pPr>
        <w:spacing w:line="240" w:lineRule="auto"/>
      </w:pPr>
    </w:p>
    <w:sectPr w:rsidR="00450EDF" w:rsidSect="00FE4B78">
      <w:headerReference w:type="default" r:id="rId5"/>
      <w:footerReference w:type="default" r:id="rId6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D2648B" w:rsidP="00873C2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720A2F6" wp14:editId="3A18B326">
              <wp:simplePos x="0" y="0"/>
              <wp:positionH relativeFrom="leftMargin">
                <wp:posOffset>7077075</wp:posOffset>
              </wp:positionH>
              <wp:positionV relativeFrom="margin">
                <wp:posOffset>5538470</wp:posOffset>
              </wp:positionV>
              <wp:extent cx="694690" cy="2183130"/>
              <wp:effectExtent l="0" t="0" r="0" b="762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40C" w:rsidRDefault="00D2648B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Página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D2648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20A2F6" id="Retângulo 7" o:spid="_x0000_s1026" style="position:absolute;left:0;text-align:left;margin-left:557.25pt;margin-top:436.1pt;width:54.7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96440C" w:rsidRDefault="00D2648B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Pr="00D2648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9D9557" wp14:editId="187710F6">
          <wp:simplePos x="0" y="0"/>
          <wp:positionH relativeFrom="page">
            <wp:posOffset>-48260</wp:posOffset>
          </wp:positionH>
          <wp:positionV relativeFrom="paragraph">
            <wp:posOffset>-3283585</wp:posOffset>
          </wp:positionV>
          <wp:extent cx="7516800" cy="3747600"/>
          <wp:effectExtent l="0" t="0" r="8255" b="571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31"/>
                  <a:stretch/>
                </pic:blipFill>
                <pic:spPr bwMode="auto">
                  <a:xfrm>
                    <a:off x="0" y="0"/>
                    <a:ext cx="7516800" cy="374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9C" w:rsidRDefault="00D2648B" w:rsidP="00832090">
    <w:pPr>
      <w:pStyle w:val="Cabealho"/>
      <w:tabs>
        <w:tab w:val="clear" w:pos="4252"/>
        <w:tab w:val="clear" w:pos="8504"/>
        <w:tab w:val="left" w:pos="5085"/>
      </w:tabs>
      <w:ind w:firstLine="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5FEB136" wp14:editId="36E12A4D">
          <wp:simplePos x="0" y="0"/>
          <wp:positionH relativeFrom="page">
            <wp:posOffset>-47625</wp:posOffset>
          </wp:positionH>
          <wp:positionV relativeFrom="paragraph">
            <wp:posOffset>-554990</wp:posOffset>
          </wp:positionV>
          <wp:extent cx="7581600" cy="7164000"/>
          <wp:effectExtent l="0" t="0" r="63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opa Casamento EUA 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7" b="19078"/>
                  <a:stretch/>
                </pic:blipFill>
                <pic:spPr bwMode="auto">
                  <a:xfrm>
                    <a:off x="0" y="0"/>
                    <a:ext cx="7581600" cy="71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83EFE"/>
    <w:multiLevelType w:val="hybridMultilevel"/>
    <w:tmpl w:val="1BB67AE4"/>
    <w:lvl w:ilvl="0" w:tplc="92A8E4F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8B"/>
    <w:rsid w:val="00450EDF"/>
    <w:rsid w:val="00D2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FB13-E746-4F3F-BBFE-B51754BF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648B"/>
    <w:pPr>
      <w:keepNext/>
      <w:spacing w:line="240" w:lineRule="auto"/>
      <w:ind w:firstLine="0"/>
      <w:jc w:val="center"/>
      <w:outlineLvl w:val="0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4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648B"/>
  </w:style>
  <w:style w:type="paragraph" w:styleId="Rodap">
    <w:name w:val="footer"/>
    <w:basedOn w:val="Normal"/>
    <w:link w:val="RodapChar"/>
    <w:uiPriority w:val="99"/>
    <w:unhideWhenUsed/>
    <w:rsid w:val="00D264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648B"/>
  </w:style>
  <w:style w:type="table" w:styleId="Tabelacomgrade">
    <w:name w:val="Table Grid"/>
    <w:basedOn w:val="Tabelanormal"/>
    <w:uiPriority w:val="39"/>
    <w:rsid w:val="00D2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D2648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264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6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4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cp:lastPrinted>2022-03-14T19:16:00Z</cp:lastPrinted>
  <dcterms:created xsi:type="dcterms:W3CDTF">2022-03-14T19:07:00Z</dcterms:created>
  <dcterms:modified xsi:type="dcterms:W3CDTF">2022-03-14T19:16:00Z</dcterms:modified>
</cp:coreProperties>
</file>